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DA0" w:rsidRDefault="00984702" w:rsidP="00537DA0">
      <w:pPr>
        <w:shd w:val="clear" w:color="auto" w:fill="FFFFFF"/>
        <w:jc w:val="center"/>
        <w:rPr>
          <w:b/>
          <w:sz w:val="28"/>
          <w:szCs w:val="28"/>
        </w:rPr>
      </w:pPr>
      <w:bookmarkStart w:id="0" w:name="_GoBack"/>
      <w:bookmarkEnd w:id="0"/>
      <w:r w:rsidRPr="00C03293">
        <w:rPr>
          <w:rFonts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467475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A0" w:rsidRDefault="00537DA0" w:rsidP="00537DA0">
      <w:pPr>
        <w:shd w:val="clear" w:color="auto" w:fill="FFFFFF"/>
        <w:jc w:val="center"/>
        <w:rPr>
          <w:b/>
          <w:sz w:val="40"/>
          <w:szCs w:val="40"/>
        </w:rPr>
      </w:pPr>
    </w:p>
    <w:p w:rsidR="00071972" w:rsidRDefault="00071972" w:rsidP="00537DA0">
      <w:pPr>
        <w:shd w:val="clear" w:color="auto" w:fill="FFFFFF"/>
        <w:jc w:val="center"/>
        <w:rPr>
          <w:b/>
          <w:sz w:val="40"/>
          <w:szCs w:val="40"/>
        </w:rPr>
      </w:pPr>
    </w:p>
    <w:p w:rsidR="008729DA" w:rsidRDefault="008729DA" w:rsidP="00FE52C9">
      <w:pPr>
        <w:pStyle w:val="17"/>
        <w:shd w:val="clear" w:color="auto" w:fill="auto"/>
        <w:tabs>
          <w:tab w:val="left" w:pos="993"/>
        </w:tabs>
        <w:spacing w:before="0" w:after="304" w:line="280" w:lineRule="exact"/>
        <w:jc w:val="left"/>
        <w:rPr>
          <w:rStyle w:val="16"/>
          <w:lang w:val="ru-RU"/>
        </w:rPr>
      </w:pPr>
      <w:bookmarkStart w:id="1" w:name="bookmark1"/>
    </w:p>
    <w:p w:rsidR="00FE52C9" w:rsidRPr="008729DA" w:rsidRDefault="00FE52C9" w:rsidP="00FE52C9">
      <w:pPr>
        <w:pStyle w:val="17"/>
        <w:shd w:val="clear" w:color="auto" w:fill="auto"/>
        <w:tabs>
          <w:tab w:val="left" w:pos="993"/>
        </w:tabs>
        <w:spacing w:before="0" w:after="304" w:line="280" w:lineRule="exact"/>
        <w:jc w:val="left"/>
        <w:rPr>
          <w:rStyle w:val="16"/>
        </w:rPr>
      </w:pPr>
    </w:p>
    <w:bookmarkEnd w:id="1"/>
    <w:p w:rsidR="006C6684" w:rsidRPr="00084ECB" w:rsidRDefault="006C6684" w:rsidP="00084ECB">
      <w:pPr>
        <w:ind w:firstLine="840"/>
        <w:rPr>
          <w:b/>
          <w:sz w:val="28"/>
          <w:szCs w:val="28"/>
        </w:rPr>
      </w:pPr>
      <w:r w:rsidRPr="00084ECB">
        <w:rPr>
          <w:b/>
          <w:sz w:val="28"/>
          <w:szCs w:val="28"/>
        </w:rPr>
        <w:lastRenderedPageBreak/>
        <w:t>1. Общие положения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Pr="002A2165" w:rsidRDefault="006C6684" w:rsidP="00084ECB">
      <w:pPr>
        <w:ind w:firstLine="840"/>
        <w:jc w:val="both"/>
        <w:rPr>
          <w:color w:val="C00000"/>
          <w:sz w:val="28"/>
          <w:szCs w:val="28"/>
        </w:rPr>
      </w:pPr>
      <w:r w:rsidRPr="00BF1B95">
        <w:rPr>
          <w:sz w:val="28"/>
          <w:szCs w:val="28"/>
        </w:rPr>
        <w:t>1.1. Настоящее Положение разработано в соответствии с Федеральным законом от 29.12.2012 № 273-ФЗ «Об образовании в Россий</w:t>
      </w:r>
      <w:r w:rsidR="006E43D0">
        <w:rPr>
          <w:sz w:val="28"/>
          <w:szCs w:val="28"/>
        </w:rPr>
        <w:t>ской Федерации»</w:t>
      </w:r>
      <w:r w:rsidR="001C7551" w:rsidRPr="001C7551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1C7551">
        <w:rPr>
          <w:rFonts w:ascii="Arial" w:hAnsi="Arial" w:cs="Arial"/>
          <w:color w:val="444444"/>
          <w:shd w:val="clear" w:color="auto" w:fill="FFFFFF"/>
        </w:rPr>
        <w:t>(в ред. от 15.10.25г.)</w:t>
      </w:r>
      <w:r w:rsidR="006E43D0">
        <w:rPr>
          <w:sz w:val="28"/>
          <w:szCs w:val="28"/>
        </w:rPr>
        <w:t>, приказом Минпросвящения</w:t>
      </w:r>
      <w:r w:rsidRPr="00BF1B95">
        <w:rPr>
          <w:sz w:val="28"/>
          <w:szCs w:val="28"/>
        </w:rPr>
        <w:t xml:space="preserve"> России от </w:t>
      </w:r>
      <w:r w:rsidR="006E43D0">
        <w:rPr>
          <w:sz w:val="28"/>
          <w:szCs w:val="28"/>
        </w:rPr>
        <w:t>08</w:t>
      </w:r>
      <w:r w:rsidRPr="00BF1B95">
        <w:rPr>
          <w:sz w:val="28"/>
          <w:szCs w:val="28"/>
        </w:rPr>
        <w:t xml:space="preserve"> </w:t>
      </w:r>
      <w:r w:rsidR="006E43D0">
        <w:rPr>
          <w:sz w:val="28"/>
          <w:szCs w:val="28"/>
        </w:rPr>
        <w:t>ноября</w:t>
      </w:r>
      <w:r w:rsidRPr="00BF1B95">
        <w:rPr>
          <w:sz w:val="28"/>
          <w:szCs w:val="28"/>
        </w:rPr>
        <w:t xml:space="preserve"> 20</w:t>
      </w:r>
      <w:r w:rsidR="006E43D0">
        <w:rPr>
          <w:sz w:val="28"/>
          <w:szCs w:val="28"/>
        </w:rPr>
        <w:t>21</w:t>
      </w:r>
      <w:r w:rsidRPr="00BF1B95">
        <w:rPr>
          <w:sz w:val="28"/>
          <w:szCs w:val="28"/>
        </w:rPr>
        <w:t xml:space="preserve"> г. N </w:t>
      </w:r>
      <w:r w:rsidR="006E43D0">
        <w:rPr>
          <w:sz w:val="28"/>
          <w:szCs w:val="28"/>
        </w:rPr>
        <w:t>800</w:t>
      </w:r>
      <w:r w:rsidRPr="00BF1B95">
        <w:rPr>
          <w:sz w:val="28"/>
          <w:szCs w:val="28"/>
        </w:rPr>
        <w:t xml:space="preserve">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="00037A55">
        <w:rPr>
          <w:sz w:val="28"/>
          <w:szCs w:val="28"/>
        </w:rPr>
        <w:t xml:space="preserve"> </w:t>
      </w:r>
      <w:r w:rsidR="006E43D0">
        <w:rPr>
          <w:sz w:val="28"/>
          <w:szCs w:val="28"/>
        </w:rPr>
        <w:t>(</w:t>
      </w:r>
      <w:r w:rsidR="006E43D0" w:rsidRPr="006E43D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E43D0">
        <w:rPr>
          <w:rFonts w:ascii="Arial" w:hAnsi="Arial" w:cs="Arial"/>
          <w:color w:val="444444"/>
          <w:shd w:val="clear" w:color="auto" w:fill="FFFFFF"/>
        </w:rPr>
        <w:t xml:space="preserve">в ред. </w:t>
      </w:r>
      <w:r w:rsidR="001C7551">
        <w:rPr>
          <w:rFonts w:ascii="Arial" w:hAnsi="Arial" w:cs="Arial"/>
          <w:color w:val="444444"/>
          <w:shd w:val="clear" w:color="auto" w:fill="FFFFFF"/>
        </w:rPr>
        <w:t>от</w:t>
      </w:r>
      <w:r w:rsidR="006E43D0">
        <w:rPr>
          <w:rFonts w:ascii="Arial" w:hAnsi="Arial" w:cs="Arial"/>
          <w:color w:val="444444"/>
          <w:shd w:val="clear" w:color="auto" w:fill="FFFFFF"/>
        </w:rPr>
        <w:t xml:space="preserve"> 22.11.24г.).</w:t>
      </w:r>
      <w:r w:rsidRPr="00BF1B95">
        <w:rPr>
          <w:sz w:val="28"/>
          <w:szCs w:val="28"/>
        </w:rPr>
        <w:t xml:space="preserve"> Приказом Минобрнауки России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1C7551">
        <w:rPr>
          <w:sz w:val="28"/>
          <w:szCs w:val="28"/>
        </w:rPr>
        <w:t xml:space="preserve">( в ред. </w:t>
      </w:r>
      <w:r w:rsidR="001C7551" w:rsidRPr="00B01145">
        <w:rPr>
          <w:color w:val="000000"/>
          <w:sz w:val="21"/>
          <w:szCs w:val="21"/>
          <w:shd w:val="clear" w:color="auto" w:fill="FFFFFF"/>
        </w:rPr>
        <w:t>Минпросвещения РФ </w:t>
      </w:r>
      <w:hyperlink r:id="rId8" w:anchor="l0" w:tgtFrame="_blank" w:history="1">
        <w:r w:rsidR="001C7551" w:rsidRPr="00B01145">
          <w:rPr>
            <w:color w:val="000000"/>
            <w:sz w:val="21"/>
            <w:szCs w:val="21"/>
            <w:u w:val="single"/>
            <w:shd w:val="clear" w:color="auto" w:fill="FFFFFF"/>
          </w:rPr>
          <w:t>от 28.08.2020 N 441</w:t>
        </w:r>
      </w:hyperlink>
      <w:r w:rsidR="001C7551" w:rsidRPr="00B01145">
        <w:rPr>
          <w:color w:val="000000"/>
        </w:rPr>
        <w:t>)</w:t>
      </w:r>
      <w:r w:rsidRPr="00BF1B95">
        <w:rPr>
          <w:sz w:val="28"/>
          <w:szCs w:val="28"/>
        </w:rPr>
        <w:t>,</w:t>
      </w:r>
      <w:r w:rsidR="00131857" w:rsidRPr="00131857">
        <w:t xml:space="preserve"> </w:t>
      </w:r>
      <w:r w:rsidR="00131857" w:rsidRPr="00131857">
        <w:rPr>
          <w:sz w:val="28"/>
          <w:szCs w:val="28"/>
        </w:rPr>
        <w:t>Письмом Министерства образования и науки РФ от 20 июля 2015 г. N 06-846 «О Методических рекомендациях по организации учебного процесса и выполнению выпускной квалификационной работы в сфере СПО»</w:t>
      </w:r>
      <w:r w:rsidR="00131857">
        <w:rPr>
          <w:sz w:val="28"/>
          <w:szCs w:val="28"/>
        </w:rPr>
        <w:t>.</w:t>
      </w:r>
      <w:r w:rsidR="00131857" w:rsidRPr="00131857">
        <w:rPr>
          <w:sz w:val="28"/>
          <w:szCs w:val="28"/>
        </w:rPr>
        <w:t xml:space="preserve"> </w:t>
      </w:r>
      <w:r w:rsidR="009A7D91" w:rsidRPr="002A2165">
        <w:rPr>
          <w:color w:val="C00000"/>
          <w:sz w:val="28"/>
          <w:szCs w:val="28"/>
        </w:rPr>
        <w:t xml:space="preserve">Уставом </w:t>
      </w:r>
      <w:r w:rsidR="00084ECB" w:rsidRPr="002A2165">
        <w:rPr>
          <w:color w:val="C00000"/>
          <w:sz w:val="28"/>
          <w:szCs w:val="28"/>
        </w:rPr>
        <w:t>государственного бюджетного образовательного учреждения среднего профессионального образования Тверского машиностроительного колледжа (далее — колледж)</w:t>
      </w:r>
      <w:r w:rsidRPr="002A2165">
        <w:rPr>
          <w:color w:val="C00000"/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1.2. Выпускная квалификационная работа </w:t>
      </w:r>
      <w:r>
        <w:rPr>
          <w:sz w:val="28"/>
          <w:szCs w:val="28"/>
        </w:rPr>
        <w:t xml:space="preserve">(далее – ВКР) </w:t>
      </w:r>
      <w:r w:rsidR="00084ECB">
        <w:rPr>
          <w:sz w:val="28"/>
          <w:szCs w:val="28"/>
        </w:rPr>
        <w:t>студентов</w:t>
      </w:r>
      <w:r w:rsidRPr="00BF1B95">
        <w:rPr>
          <w:sz w:val="28"/>
          <w:szCs w:val="28"/>
        </w:rPr>
        <w:t xml:space="preserve"> является формой государственной итоговой аттестации выпускников </w:t>
      </w:r>
      <w:r w:rsidR="00084ECB">
        <w:rPr>
          <w:sz w:val="28"/>
          <w:szCs w:val="28"/>
        </w:rPr>
        <w:t>к</w:t>
      </w:r>
      <w:r w:rsidRPr="00BF1B95">
        <w:rPr>
          <w:sz w:val="28"/>
          <w:szCs w:val="28"/>
        </w:rPr>
        <w:t>олледжа.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1.3. </w:t>
      </w:r>
      <w:r w:rsidR="00084ECB">
        <w:rPr>
          <w:sz w:val="28"/>
          <w:szCs w:val="28"/>
        </w:rPr>
        <w:t>ВКР с</w:t>
      </w:r>
      <w:r w:rsidRPr="00BF1B95">
        <w:rPr>
          <w:sz w:val="28"/>
          <w:szCs w:val="28"/>
        </w:rPr>
        <w:t xml:space="preserve">пособствует систематизации и закреплению знаний, умений выпускника и овладению общими и профессиональными компетенциями, установленными ФГОС СПО по специальностям, а также выяснению уровня подготовки выпускника </w:t>
      </w:r>
      <w:r>
        <w:rPr>
          <w:sz w:val="28"/>
          <w:szCs w:val="28"/>
        </w:rPr>
        <w:t xml:space="preserve">и его готовности </w:t>
      </w:r>
      <w:r w:rsidRPr="00BF1B95">
        <w:rPr>
          <w:sz w:val="28"/>
          <w:szCs w:val="28"/>
        </w:rPr>
        <w:t>к самостоятельной работе.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1.4. Защита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проводится с целью выявления соответствия уровня и качества подготовки выпускников Федеральным государственным образовательным стандартам среднего профессионального образования (далее – ФГОС СПО).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1.5.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выполняется в форме дипломного проекта или дипломной работы по темам, имеющим профессиональную направленность.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1.6.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выполняются в срок, регламентированный ФГОС СПО и учебным планом</w:t>
      </w:r>
      <w:r>
        <w:rPr>
          <w:sz w:val="28"/>
          <w:szCs w:val="28"/>
        </w:rPr>
        <w:t xml:space="preserve"> по соответствующей ОПОП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Колледж имеет право рассредоточить данный объем времени в течение последнего года обучения по своему усмотрению. Колледж не имеет права использовать данное время не по назначению.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1.7.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подлежат обязательному рецензированию.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1.8.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должна иметь актуальность, новизну и практическую значимость и может выполняться по предложениям работодателей.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1.10. Для подготовки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студенту назначается руководитель и, при необходимости, консультанты.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1.11. Программа государственной итоговой аттестации, требования к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>, а также критерии оценки знаний разрабатываются цикловыми</w:t>
      </w:r>
      <w:r w:rsidR="00084ECB">
        <w:rPr>
          <w:sz w:val="28"/>
          <w:szCs w:val="28"/>
        </w:rPr>
        <w:t xml:space="preserve"> методическими </w:t>
      </w:r>
      <w:r w:rsidRPr="00BF1B95">
        <w:rPr>
          <w:sz w:val="28"/>
          <w:szCs w:val="28"/>
        </w:rPr>
        <w:t xml:space="preserve">комиссиями, утверждаются директором </w:t>
      </w:r>
      <w:r w:rsidR="00084ECB">
        <w:rPr>
          <w:sz w:val="28"/>
          <w:szCs w:val="28"/>
        </w:rPr>
        <w:t>к</w:t>
      </w:r>
      <w:r w:rsidRPr="00BF1B95">
        <w:rPr>
          <w:sz w:val="28"/>
          <w:szCs w:val="28"/>
        </w:rPr>
        <w:t xml:space="preserve">олледжа после их обсуждения на заседании </w:t>
      </w:r>
      <w:r>
        <w:rPr>
          <w:sz w:val="28"/>
          <w:szCs w:val="28"/>
        </w:rPr>
        <w:t xml:space="preserve">педагогического </w:t>
      </w:r>
      <w:r w:rsidRPr="00BF1B95">
        <w:rPr>
          <w:sz w:val="28"/>
          <w:szCs w:val="28"/>
        </w:rPr>
        <w:t xml:space="preserve">совета </w:t>
      </w:r>
      <w:r w:rsidR="00084ECB">
        <w:rPr>
          <w:sz w:val="28"/>
          <w:szCs w:val="28"/>
        </w:rPr>
        <w:t>к</w:t>
      </w:r>
      <w:r w:rsidRPr="00BF1B95">
        <w:rPr>
          <w:sz w:val="28"/>
          <w:szCs w:val="28"/>
        </w:rPr>
        <w:t>олледжа с участием председателей государственных экзаменационных комиссий.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Программа государственной итоговой аттестации, требования </w:t>
      </w:r>
      <w:r w:rsidR="00084ECB"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, а также критерии оценки знаний, утвержденные </w:t>
      </w:r>
      <w:r w:rsidR="00084ECB">
        <w:rPr>
          <w:sz w:val="28"/>
          <w:szCs w:val="28"/>
        </w:rPr>
        <w:t>к</w:t>
      </w:r>
      <w:r w:rsidRPr="00BF1B95">
        <w:rPr>
          <w:sz w:val="28"/>
          <w:szCs w:val="28"/>
        </w:rPr>
        <w:t>олледжем, доводятся до сведения студентов не позднее чем за шесть месяцев до начала государственной итоговой аттестации.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1.12. Период выполнения ВКР состоит из нескольких этапов: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выбор и закрепление объекта преддипломной практики;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lastRenderedPageBreak/>
        <w:t>- выбор и закрепление темы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разработка и утверждение задания на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сбор материала для ВКР на объекте практики;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защита отчета по преддипломной практике;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написание и оформление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рецензирование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защита ВКР на заседании Государственной экзаменационной комиссии.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084ECB" w:rsidRDefault="006C6684" w:rsidP="00084ECB">
      <w:pPr>
        <w:ind w:firstLine="840"/>
        <w:jc w:val="both"/>
        <w:rPr>
          <w:b/>
          <w:sz w:val="28"/>
          <w:szCs w:val="28"/>
        </w:rPr>
      </w:pPr>
      <w:r w:rsidRPr="00084ECB">
        <w:rPr>
          <w:b/>
          <w:sz w:val="28"/>
          <w:szCs w:val="28"/>
        </w:rPr>
        <w:t>2. Организация разработки тематики и выполнения выпускных квалификационных работ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2.1. Темы выпускных квалификационных работ разрабатываются преподавателями Колледжа. Студенту предоставляется право выбора темы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, в том числе предложения своей тематики с необходимым обоснованием целесообразности ее разработки для практического применения. При этом тематика </w:t>
      </w:r>
      <w:r>
        <w:rPr>
          <w:sz w:val="28"/>
          <w:szCs w:val="28"/>
        </w:rPr>
        <w:t xml:space="preserve">ВКР </w:t>
      </w:r>
      <w:r w:rsidRPr="00BF1B95">
        <w:rPr>
          <w:sz w:val="28"/>
          <w:szCs w:val="28"/>
        </w:rPr>
        <w:t>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2.2. Темы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рассматриваются соответствующими цикловыми комиссиями.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2.3.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может быть логическим продолжением курсовой работы, идеи и выводы которой реализуются на более высоком теоретическом и практическом уровне. Курсовая работа может быть использована в качестве составной части (раздела, главы)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2.4. Утверждение тем выпускных квалификационных работ (с указанием руководителей и срока выполнения) за студентами оформляется приказом директора образовательного учреждения не позднее первого апреля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последнего года обучения.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Кроме основного руководителя могут быть назначены консультанты по отдельным частям (вопросам) выпускной квалификационной работы, оплата работы которых по факту составляет не более 5 академических часов.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2.5. По утвержденным темам руководители выпускных квалификационных работ разрабатывают индивидуальные задания для каждого студента.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2.6. Задания на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рассматриваются цикловыми комиссиями, подписываются руководителем работы и утверждаются заместителем директора по учебной работе.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 xml:space="preserve">Допускается выполнение выпускной квалификационной работы группой студентов, </w:t>
      </w:r>
      <w:r>
        <w:rPr>
          <w:sz w:val="28"/>
          <w:szCs w:val="28"/>
        </w:rPr>
        <w:t xml:space="preserve">но </w:t>
      </w:r>
      <w:r w:rsidRPr="00BF1B95">
        <w:rPr>
          <w:sz w:val="28"/>
          <w:szCs w:val="28"/>
        </w:rPr>
        <w:t>не более 4 человек на 1 выпускную квалификационную работу.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При этом индивидуальные задания выдаются каждому студенту.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2.7. Задания на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выдаются студенту не позднее, чем за две недели до начала производственной (преддипломной) практики.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2.8. </w:t>
      </w:r>
      <w:r>
        <w:rPr>
          <w:sz w:val="28"/>
          <w:szCs w:val="28"/>
        </w:rPr>
        <w:t>Выдача з</w:t>
      </w:r>
      <w:r w:rsidRPr="00BF1B95">
        <w:rPr>
          <w:sz w:val="28"/>
          <w:szCs w:val="28"/>
        </w:rPr>
        <w:t xml:space="preserve">адания сопровождаются консультацией, в ходе которой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2.9. Общее руководство и контроль </w:t>
      </w:r>
      <w:r>
        <w:rPr>
          <w:sz w:val="28"/>
          <w:szCs w:val="28"/>
        </w:rPr>
        <w:t xml:space="preserve">хода </w:t>
      </w:r>
      <w:r w:rsidRPr="00BF1B95">
        <w:rPr>
          <w:sz w:val="28"/>
          <w:szCs w:val="28"/>
        </w:rPr>
        <w:t>выполнения выпускных квалификационных работ осуществляет заместитель директора по учебной работе. Промежуточный контроль возлагается на председателей цикловых комиссий.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lastRenderedPageBreak/>
        <w:t xml:space="preserve">2.10. </w:t>
      </w:r>
      <w:r>
        <w:rPr>
          <w:sz w:val="28"/>
          <w:szCs w:val="28"/>
        </w:rPr>
        <w:t>Р</w:t>
      </w:r>
      <w:r w:rsidRPr="00BF1B95">
        <w:rPr>
          <w:sz w:val="28"/>
          <w:szCs w:val="28"/>
        </w:rPr>
        <w:t>уководитель ВКР выполняет следующие функции: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формулирует задание на ВКР, составляет график ее выполнения;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оказывает студенту консультативную помощь в организации и последовательности выполнения работы,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F1B95">
        <w:rPr>
          <w:sz w:val="28"/>
          <w:szCs w:val="28"/>
        </w:rPr>
        <w:t xml:space="preserve"> контролирует ход выполнения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консультирует студента по выбору литературы, методов исследования по теме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в случае экспериментального исследования помогает его организовать;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дает письменный отзыв о работе студента по подготовке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присутствует на защите ВКР (рекомендуется).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2.11. </w:t>
      </w:r>
      <w:r>
        <w:rPr>
          <w:sz w:val="28"/>
          <w:szCs w:val="28"/>
        </w:rPr>
        <w:t>Р</w:t>
      </w:r>
      <w:r w:rsidRPr="00BF1B95">
        <w:rPr>
          <w:sz w:val="28"/>
          <w:szCs w:val="28"/>
        </w:rPr>
        <w:t>уководитель несет ответственность за завершенность проведенного исследования, что подтверждается отзывом и подписью руководителя на титульном листе</w:t>
      </w:r>
      <w:r>
        <w:rPr>
          <w:sz w:val="28"/>
          <w:szCs w:val="28"/>
        </w:rPr>
        <w:t xml:space="preserve"> ВКР</w:t>
      </w:r>
      <w:r w:rsidRPr="00BF1B95">
        <w:rPr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BF1B95">
        <w:rPr>
          <w:sz w:val="28"/>
          <w:szCs w:val="28"/>
        </w:rPr>
        <w:t>. Консультант по ВКР выполняет следующие функции: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- руководство разработкой индивидуального плана подготовки и выполнения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 части содержания консультируемого вопроса;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оказание методической помощи студенту в подборе необходимой литературы в части содержания консультируемого вопроса;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- контроль </w:t>
      </w:r>
      <w:r>
        <w:rPr>
          <w:sz w:val="28"/>
          <w:szCs w:val="28"/>
        </w:rPr>
        <w:t>хода</w:t>
      </w:r>
      <w:r w:rsidRPr="00BF1B95">
        <w:rPr>
          <w:sz w:val="28"/>
          <w:szCs w:val="28"/>
        </w:rPr>
        <w:t xml:space="preserve"> выполнения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в части содержания консультируемого вопроса.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2.1</w:t>
      </w: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>. Студент в процессе подготовки ВКР выполняет следующие функции: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самостоятельно оценивает актуальность и значимость проблемы, связанной с темой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совместно с руководителем уточняет задание на ВКР и график ее выполнения;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осуществляет сбор и обработку исходной информации по теме ВКР, изучает и анализирует полученные материалы;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самостоятельно формулирует цель и задачи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прово</w:t>
      </w:r>
      <w:r>
        <w:rPr>
          <w:sz w:val="28"/>
          <w:szCs w:val="28"/>
        </w:rPr>
        <w:t>дит обоснование темы (проблемы) исследования,</w:t>
      </w:r>
      <w:r w:rsidRPr="00BF1B95">
        <w:rPr>
          <w:sz w:val="28"/>
          <w:szCs w:val="28"/>
        </w:rPr>
        <w:t xml:space="preserve"> даёт профессиональную аргументацию своего варианта решения проблемы;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принимает самостоятельные решения с учетом мнений руководителя и консультантов;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подготавливает сопутствующие средства представления результатов ВКР (</w:t>
      </w:r>
      <w:r>
        <w:rPr>
          <w:sz w:val="28"/>
          <w:szCs w:val="28"/>
        </w:rPr>
        <w:t xml:space="preserve">чертежи, рисунки, </w:t>
      </w:r>
      <w:r w:rsidRPr="00BF1B95">
        <w:rPr>
          <w:sz w:val="28"/>
          <w:szCs w:val="28"/>
        </w:rPr>
        <w:t>презентацию, видеоролики и т. д.);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формулирует логически обоснованные выводы, предложения и рекомендации по внедрению полученных результатов;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готовит доклад для защиты ВКР.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2.1</w:t>
      </w:r>
      <w:r>
        <w:rPr>
          <w:sz w:val="28"/>
          <w:szCs w:val="28"/>
        </w:rPr>
        <w:t>4</w:t>
      </w:r>
      <w:r w:rsidRPr="00BF1B95">
        <w:rPr>
          <w:sz w:val="28"/>
          <w:szCs w:val="28"/>
        </w:rPr>
        <w:t>. Студент несет персональную ответственность за: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- выполнение </w:t>
      </w:r>
      <w:r>
        <w:rPr>
          <w:sz w:val="28"/>
          <w:szCs w:val="28"/>
        </w:rPr>
        <w:t>графика и плана ВКР</w:t>
      </w:r>
      <w:r w:rsidRPr="00BF1B95">
        <w:rPr>
          <w:sz w:val="28"/>
          <w:szCs w:val="28"/>
        </w:rPr>
        <w:t>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самостоятельность выполнения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достоверность представленных данных и результатов;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оформление, структуру и содержание ВКР в соответствии с рекомендациями по выполнению ВКР;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соответствие предоставленных комиссии электронных версий (ВКР, презентационных материалов и доклада) бумажным версиям документов;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lastRenderedPageBreak/>
        <w:t>- исправление недостатков в ВКР, выявленных руководителем и консультантом;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достоверность представленных в информационных источниках ссылок на Интернет;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ресурсы и литературные источники.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BF1B95">
        <w:rPr>
          <w:sz w:val="28"/>
          <w:szCs w:val="28"/>
        </w:rPr>
        <w:t>. Ответственность студента за сведения (и/или</w:t>
      </w:r>
      <w:r>
        <w:rPr>
          <w:sz w:val="28"/>
          <w:szCs w:val="28"/>
        </w:rPr>
        <w:t>) данные</w:t>
      </w:r>
      <w:r w:rsidRPr="00BF1B95">
        <w:rPr>
          <w:sz w:val="28"/>
          <w:szCs w:val="28"/>
        </w:rPr>
        <w:t>, представленные в ВКР, подтверждается его подписью на титульном листе ВКР.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2.16. </w:t>
      </w:r>
      <w:r w:rsidRPr="00BF1B95">
        <w:rPr>
          <w:sz w:val="28"/>
          <w:szCs w:val="28"/>
        </w:rPr>
        <w:t xml:space="preserve">По завершении выполнения студентом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 xml:space="preserve"> руководитель подписывает ее и вместе с заданием и своим письменным отзывом передает заместителю директора по учебной работе, не позднее, чем за день до защиты выпускной квалификационной работы.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084ECB" w:rsidRDefault="00084ECB" w:rsidP="00084ECB">
      <w:pPr>
        <w:ind w:firstLine="840"/>
        <w:rPr>
          <w:b/>
          <w:sz w:val="28"/>
          <w:szCs w:val="28"/>
        </w:rPr>
      </w:pPr>
      <w:r w:rsidRPr="00084ECB">
        <w:rPr>
          <w:b/>
          <w:sz w:val="28"/>
          <w:szCs w:val="28"/>
        </w:rPr>
        <w:t>3</w:t>
      </w:r>
      <w:r w:rsidR="006C6684" w:rsidRPr="00084ECB">
        <w:rPr>
          <w:b/>
          <w:sz w:val="28"/>
          <w:szCs w:val="28"/>
        </w:rPr>
        <w:t>. Основные требования к структуре ВКР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BF1B95">
        <w:rPr>
          <w:sz w:val="28"/>
          <w:szCs w:val="28"/>
        </w:rPr>
        <w:t>ВКР должна представлять собой самостоятельное законченное исследование в избранной научной области, относящейся к профилю основной специальности, и демонстрировать глубину профессиональных знаний выпускника, готовность к профессиональной деятельности.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>.2. К ВКР предъявляются следующие требования: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соответствие названия работы ее содержанию, четкая целевая направленность, актуальность;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логическая последовательность изложения материала, базирующаяся на прочных теоретических знаниях по избранной теме и убедительных аргументах;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корректное изложение материала с учетом принятой научной терминологии;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достоверность полученных результатов и обоснованность выводов;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научный стиль написания;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– оформление работы в соответствии с требованиями настоящего положения.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>.3. Объем ВКР должен быть достаточным для изложения путей реализации поставленных задач, не перегружен малозначащими деталями и не может влиять на оценку при защите.</w:t>
      </w:r>
      <w:r w:rsidRPr="00482F39"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Рекомендуемый объем ВКР студента колледжа (без приложений) – должен составлять не менее 40 страниц печатного текста, но не более 60 страниц.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>.4. ВКР студента колледжа выполняется на базе теоретических знаний и практических навыков, полученных студентом в период обучения. При этом она должна быть преимущественно ориентирована на знания, полученные в процессе изучения дисциплин общепрофессионального цикла и профессиональных модулей, подводить итог теоретического обучения студента и подтверждать его профессиональные компетенции. ВКР может быть как прикладного, так и аналитического характера.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3.5. Содержание выпускной квалификационной работы включает в себя:</w:t>
      </w:r>
    </w:p>
    <w:p w:rsidR="006C6684" w:rsidRPr="00E45E33" w:rsidRDefault="00084ECB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 Введение;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- Теоретическую часть;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- Опытно-экспериментальную (практическую) часть;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- Заключение</w:t>
      </w:r>
      <w:r w:rsidR="00D855EB">
        <w:rPr>
          <w:sz w:val="28"/>
          <w:szCs w:val="28"/>
        </w:rPr>
        <w:t xml:space="preserve"> (</w:t>
      </w:r>
      <w:r w:rsidR="00D855EB" w:rsidRPr="00E45E33">
        <w:rPr>
          <w:sz w:val="28"/>
          <w:szCs w:val="28"/>
        </w:rPr>
        <w:t>Выводы и рекомендации относительно возможностей применения полученных результатов</w:t>
      </w:r>
      <w:r w:rsidR="00D855EB">
        <w:rPr>
          <w:sz w:val="28"/>
          <w:szCs w:val="28"/>
        </w:rPr>
        <w:t>)</w:t>
      </w:r>
      <w:r w:rsidRPr="00E45E33">
        <w:rPr>
          <w:sz w:val="28"/>
          <w:szCs w:val="28"/>
        </w:rPr>
        <w:t xml:space="preserve">; 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lastRenderedPageBreak/>
        <w:t>- Список использ</w:t>
      </w:r>
      <w:r w:rsidR="00B213FB">
        <w:rPr>
          <w:sz w:val="28"/>
          <w:szCs w:val="28"/>
        </w:rPr>
        <w:t>уемых</w:t>
      </w:r>
      <w:r w:rsidRPr="00E45E33">
        <w:rPr>
          <w:sz w:val="28"/>
          <w:szCs w:val="28"/>
        </w:rPr>
        <w:t xml:space="preserve"> </w:t>
      </w:r>
      <w:r w:rsidR="00B213FB">
        <w:rPr>
          <w:sz w:val="28"/>
          <w:szCs w:val="28"/>
        </w:rPr>
        <w:t>источников</w:t>
      </w:r>
      <w:r w:rsidRPr="00E45E33">
        <w:rPr>
          <w:sz w:val="28"/>
          <w:szCs w:val="28"/>
        </w:rPr>
        <w:t>;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- Приложения.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3.6. В соответствии с ФГОС СПО ВКР может быть представлена в двух формах: дипломная работа и дипломный проект.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3.6.1. По структуре дипломный проект состоит из пояснительной записки и графической части. В пояснительной записке дается теоретическое и расчетное обоснование принятых в проекте решений. В графической части принятое решение представлено в виде чертежей, схем, графиков, диаграмм. Структура и содержание пояснительной записки определяются в зависимости от профиля специальности, темы дипломного проекта. В состав дипломного проекта могут входить изделия, изготовленные студентом в соответствии с заданием.</w:t>
      </w:r>
    </w:p>
    <w:p w:rsidR="006C6684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E45E33">
        <w:rPr>
          <w:sz w:val="28"/>
          <w:szCs w:val="28"/>
        </w:rPr>
        <w:t>3.6.2. По структуре дипломная работа состоит из теоретической, практической и содержащей общие выводы и рекомендации частей. В теоретической части дается теоретическое освещение темы на основе анализа имеющейся литературы. Практическая часть может быть представлена методикой, расчетами, анализом экспериментальных данных, продуктом творческой деятельности в соответствии с видами профессиональной деятельности. Третья часть содержит выводы и рекомендации относительно возможностей применения полученных в работе результатов. Содержание теоретической и практической части определяется в зависимости от профиля специальности, темы дипломной работы и отражает уровень профессиональной компетентности выпускника.</w:t>
      </w:r>
    </w:p>
    <w:p w:rsidR="006C6684" w:rsidRPr="00E45E33" w:rsidRDefault="006C6684" w:rsidP="00084ECB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</w:p>
    <w:p w:rsidR="006C6684" w:rsidRPr="00084ECB" w:rsidRDefault="006C6684" w:rsidP="00084ECB">
      <w:pPr>
        <w:widowControl w:val="0"/>
        <w:ind w:firstLine="840"/>
        <w:jc w:val="both"/>
        <w:rPr>
          <w:b/>
          <w:sz w:val="28"/>
          <w:szCs w:val="28"/>
        </w:rPr>
      </w:pPr>
      <w:r w:rsidRPr="00C27933">
        <w:t> </w:t>
      </w:r>
      <w:r w:rsidRPr="00084ECB">
        <w:rPr>
          <w:b/>
          <w:sz w:val="28"/>
          <w:szCs w:val="28"/>
        </w:rPr>
        <w:t>4.  Требования к структурным элементам ВКР</w:t>
      </w:r>
    </w:p>
    <w:p w:rsidR="006C6684" w:rsidRPr="00E45E33" w:rsidRDefault="006C6684" w:rsidP="00084ECB">
      <w:pPr>
        <w:widowControl w:val="0"/>
        <w:shd w:val="clear" w:color="auto" w:fill="FFFFFF"/>
        <w:ind w:firstLine="840"/>
        <w:jc w:val="center"/>
        <w:rPr>
          <w:sz w:val="28"/>
          <w:szCs w:val="28"/>
        </w:rPr>
      </w:pP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b/>
          <w:sz w:val="28"/>
          <w:szCs w:val="28"/>
        </w:rPr>
      </w:pPr>
      <w:r w:rsidRPr="007666BB">
        <w:rPr>
          <w:sz w:val="28"/>
          <w:szCs w:val="28"/>
        </w:rPr>
        <w:t xml:space="preserve">4.1. </w:t>
      </w:r>
      <w:r w:rsidRPr="00084ECB">
        <w:rPr>
          <w:sz w:val="28"/>
          <w:szCs w:val="28"/>
        </w:rPr>
        <w:t>Титульный лист (Приложение 1). На титульном листе указывается полное наименование учредителя, название образовательного учреждения, специальность, тема ВКР, фамилия, имя отчество, подпись руководителя, фамилия, имя, отчество, подпись студента, место и год выполнения ВКР.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 xml:space="preserve">4.2. Задание на ВКР (Приложение 2). 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b/>
          <w:sz w:val="28"/>
          <w:szCs w:val="28"/>
        </w:rPr>
      </w:pPr>
      <w:r w:rsidRPr="00084ECB">
        <w:rPr>
          <w:sz w:val="28"/>
          <w:szCs w:val="28"/>
        </w:rPr>
        <w:t>4.3. Содержание (оглавление). Оглавление включает введение, наименование всех разделов, подразделов, пунктов (если они имеют наименование), заключение и номера страниц с которых начинаются эти элементы дипломного проекта. Весь последующий текст должен соответствовать содержанию.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iCs/>
          <w:sz w:val="28"/>
          <w:szCs w:val="28"/>
        </w:rPr>
        <w:t>4.4. Введение</w:t>
      </w:r>
      <w:r w:rsidRPr="00084ECB">
        <w:rPr>
          <w:sz w:val="28"/>
          <w:szCs w:val="28"/>
        </w:rPr>
        <w:t>. Главное его назначение состоит в том, чтобы дать краткое обоснование исследуемой проблемы, целей, задач, методов и направлений разработки избранной темы. Поэтому, во введении содержится обоснование  </w:t>
      </w:r>
      <w:r w:rsidRPr="00084ECB">
        <w:rPr>
          <w:iCs/>
          <w:sz w:val="28"/>
          <w:szCs w:val="28"/>
        </w:rPr>
        <w:t xml:space="preserve">актуальности темы </w:t>
      </w:r>
      <w:r w:rsidRPr="00084ECB">
        <w:rPr>
          <w:sz w:val="28"/>
          <w:szCs w:val="28"/>
        </w:rPr>
        <w:t>исследования (показать степень разработанности выделенной проблемы в теории и практике, указать на недостаточно изученные аспекты. Почему данную проблему нужно в настоящее время изучать?) Во введении также отражается краткая информация о замысле исследования. Здесь не следует увлекаться ссылками на литературу и особенно цитатами.  Оно должно занимать не более 2-3 страниц машинописного текста.</w:t>
      </w:r>
      <w:r w:rsidRPr="00084ECB">
        <w:rPr>
          <w:b/>
          <w:bCs/>
          <w:sz w:val="28"/>
          <w:szCs w:val="28"/>
        </w:rPr>
        <w:t> </w:t>
      </w:r>
      <w:r w:rsidRPr="00084ECB">
        <w:rPr>
          <w:sz w:val="28"/>
          <w:szCs w:val="28"/>
        </w:rPr>
        <w:t>Во введении указывается </w:t>
      </w:r>
      <w:r w:rsidRPr="00084ECB">
        <w:rPr>
          <w:iCs/>
          <w:sz w:val="28"/>
          <w:szCs w:val="28"/>
        </w:rPr>
        <w:t>объект исследования </w:t>
      </w:r>
      <w:r w:rsidRPr="00084ECB">
        <w:rPr>
          <w:sz w:val="28"/>
          <w:szCs w:val="28"/>
        </w:rPr>
        <w:t xml:space="preserve">(что рассматривается?),  </w:t>
      </w:r>
      <w:r w:rsidRPr="00084ECB">
        <w:rPr>
          <w:iCs/>
          <w:sz w:val="28"/>
          <w:szCs w:val="28"/>
        </w:rPr>
        <w:t>предмет исследования </w:t>
      </w:r>
      <w:r w:rsidRPr="00084ECB">
        <w:rPr>
          <w:sz w:val="28"/>
          <w:szCs w:val="28"/>
        </w:rPr>
        <w:t>(как рассматривается объект, какие новые отношения, свойства, аспекты, функции раскрывает данное исследование), </w:t>
      </w:r>
      <w:r w:rsidRPr="00084ECB">
        <w:rPr>
          <w:iCs/>
          <w:sz w:val="28"/>
          <w:szCs w:val="28"/>
        </w:rPr>
        <w:t>цель исследования </w:t>
      </w:r>
      <w:r w:rsidRPr="00084ECB">
        <w:rPr>
          <w:sz w:val="28"/>
          <w:szCs w:val="28"/>
        </w:rPr>
        <w:t xml:space="preserve">(какой результат исследователь намерен получить, каким он его видит?), </w:t>
      </w:r>
      <w:r w:rsidRPr="00084ECB">
        <w:rPr>
          <w:iCs/>
          <w:sz w:val="28"/>
          <w:szCs w:val="28"/>
        </w:rPr>
        <w:t>задачи </w:t>
      </w:r>
      <w:r w:rsidRPr="00084ECB">
        <w:rPr>
          <w:sz w:val="28"/>
          <w:szCs w:val="28"/>
        </w:rPr>
        <w:t xml:space="preserve">(что нужно сделать, чтобы цель была </w:t>
      </w:r>
      <w:r w:rsidRPr="00084ECB">
        <w:rPr>
          <w:sz w:val="28"/>
          <w:szCs w:val="28"/>
        </w:rPr>
        <w:lastRenderedPageBreak/>
        <w:t>достигнута?), </w:t>
      </w:r>
      <w:r w:rsidRPr="00084ECB">
        <w:rPr>
          <w:iCs/>
          <w:sz w:val="28"/>
          <w:szCs w:val="28"/>
        </w:rPr>
        <w:t>гипотеза исследования </w:t>
      </w:r>
      <w:r w:rsidRPr="00084ECB">
        <w:rPr>
          <w:sz w:val="28"/>
          <w:szCs w:val="28"/>
        </w:rPr>
        <w:t>(предполагаемый ответ на вопрос, который исследователь</w:t>
      </w:r>
      <w:r w:rsidRPr="00084ECB">
        <w:rPr>
          <w:iCs/>
          <w:sz w:val="28"/>
          <w:szCs w:val="28"/>
        </w:rPr>
        <w:t> </w:t>
      </w:r>
      <w:r w:rsidRPr="00084ECB">
        <w:rPr>
          <w:sz w:val="28"/>
          <w:szCs w:val="28"/>
        </w:rPr>
        <w:t>поставил перед собой. Что исследователь видит в объекте такого, чего не замечают другие и что необходимо экспериментально подтвердить).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iCs/>
          <w:sz w:val="28"/>
          <w:szCs w:val="28"/>
        </w:rPr>
        <w:t>4.5. Основная часть.</w:t>
      </w:r>
      <w:r w:rsidRPr="00084ECB">
        <w:rPr>
          <w:b/>
          <w:bCs/>
          <w:sz w:val="28"/>
          <w:szCs w:val="28"/>
        </w:rPr>
        <w:t> </w:t>
      </w:r>
      <w:r w:rsidRPr="00084ECB">
        <w:rPr>
          <w:sz w:val="28"/>
          <w:szCs w:val="28"/>
        </w:rPr>
        <w:t>Выпускная квалификационная работа</w:t>
      </w:r>
      <w:r w:rsidR="00084ECB">
        <w:rPr>
          <w:sz w:val="28"/>
          <w:szCs w:val="28"/>
        </w:rPr>
        <w:t>, как правило,</w:t>
      </w:r>
      <w:r w:rsidRPr="00084ECB">
        <w:rPr>
          <w:sz w:val="28"/>
          <w:szCs w:val="28"/>
        </w:rPr>
        <w:t xml:space="preserve"> содержит две главы, каждая из которых в свою очередь делится на 2-3 пункта (параграфа).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iCs/>
          <w:sz w:val="28"/>
          <w:szCs w:val="28"/>
        </w:rPr>
        <w:t>4.5.1. Первая глава </w:t>
      </w:r>
      <w:r w:rsidRPr="00084ECB">
        <w:rPr>
          <w:sz w:val="28"/>
          <w:szCs w:val="28"/>
        </w:rPr>
        <w:t>основной части носит общетеоретический (методологический) характер. В ней на основе изучения работ отечественных и зарубежных авторов излагается сущность исследуемой проблемы, рассматриваются различные подходы к решению, дается их оценка, обосновываются и излагаются собственные позиции исследователя.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>В заключение первой главы требуется четко выделить опорные теоретические позиции, из которых нужно исходить при разработке основных вопросов темы.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iCs/>
          <w:sz w:val="28"/>
          <w:szCs w:val="28"/>
        </w:rPr>
        <w:t>4.5.2. Вторая глава </w:t>
      </w:r>
      <w:r w:rsidRPr="00084ECB">
        <w:rPr>
          <w:sz w:val="28"/>
          <w:szCs w:val="28"/>
        </w:rPr>
        <w:t>– (практическая) основной части посвящается практическим аспектам решения избранной темы. ВКР может носить опытно-практический характер и опытно-экспериментальный характер.</w:t>
      </w:r>
      <w:r w:rsidR="00084ECB">
        <w:rPr>
          <w:sz w:val="28"/>
          <w:szCs w:val="28"/>
        </w:rPr>
        <w:t xml:space="preserve"> </w:t>
      </w:r>
      <w:r w:rsidRPr="00084ECB">
        <w:rPr>
          <w:sz w:val="28"/>
          <w:szCs w:val="28"/>
        </w:rPr>
        <w:t xml:space="preserve">Вторая глава </w:t>
      </w:r>
      <w:r w:rsidR="00084ECB">
        <w:rPr>
          <w:sz w:val="28"/>
          <w:szCs w:val="28"/>
        </w:rPr>
        <w:t>может быть п</w:t>
      </w:r>
      <w:r w:rsidRPr="00084ECB">
        <w:rPr>
          <w:sz w:val="28"/>
          <w:szCs w:val="28"/>
        </w:rPr>
        <w:t>редставлена расчетами, графиками, таблицами, схемами и т.п.</w:t>
      </w:r>
    </w:p>
    <w:p w:rsidR="006C6684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>Во второй главе ВКР</w:t>
      </w:r>
      <w:r w:rsidRPr="00084ECB">
        <w:rPr>
          <w:iCs/>
          <w:sz w:val="28"/>
          <w:szCs w:val="28"/>
        </w:rPr>
        <w:t> опытно-экспериментального характера </w:t>
      </w:r>
      <w:r w:rsidR="00084ECB">
        <w:rPr>
          <w:sz w:val="28"/>
          <w:szCs w:val="28"/>
        </w:rPr>
        <w:t>пред</w:t>
      </w:r>
      <w:r w:rsidRPr="00084ECB">
        <w:rPr>
          <w:sz w:val="28"/>
          <w:szCs w:val="28"/>
        </w:rPr>
        <w:t>ставляется план проведения эксперимента, характеристики методов экспериментальной работы, основные этапы эксперимента (констатирующий, формирующий, контрольный), анализ результатов опытно-экспериментальной работы.</w:t>
      </w:r>
    </w:p>
    <w:p w:rsidR="00C2176F" w:rsidRPr="00C2176F" w:rsidRDefault="00C2176F" w:rsidP="00C2176F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C2176F">
        <w:rPr>
          <w:sz w:val="28"/>
          <w:szCs w:val="28"/>
        </w:rPr>
        <w:t>В конце каждой главы даются выводы, рекомендации, предложения по качественно</w:t>
      </w:r>
      <w:r>
        <w:rPr>
          <w:sz w:val="28"/>
          <w:szCs w:val="28"/>
        </w:rPr>
        <w:t>-</w:t>
      </w:r>
      <w:r w:rsidRPr="00C2176F">
        <w:rPr>
          <w:sz w:val="28"/>
          <w:szCs w:val="28"/>
        </w:rPr>
        <w:t>количественному улучшению исследуемого вопроса и проблемы в целом, отмечается личный вклад автора в проведенное исследование.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bCs/>
          <w:sz w:val="28"/>
          <w:szCs w:val="28"/>
        </w:rPr>
        <w:t>4.6. Заключение. </w:t>
      </w:r>
      <w:r w:rsidRPr="00084ECB">
        <w:rPr>
          <w:sz w:val="28"/>
          <w:szCs w:val="28"/>
        </w:rPr>
        <w:t>В заключении ВКР содержатся итоги работы, важнейшие выводы, к которым пришел автор, формулируются общие выводы по всем разделам, содержатся предложения по дальнейшему исследованию проблемы или нецелесообразности ее продолжения. В конце заключения следует указать, чем завершена работа: получением научных данных о новых объектах, процессах, явлениях, закономерностях.</w:t>
      </w:r>
    </w:p>
    <w:p w:rsidR="006C6684" w:rsidRPr="007666B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7666BB">
        <w:rPr>
          <w:sz w:val="28"/>
          <w:szCs w:val="28"/>
        </w:rPr>
        <w:t>Важнейшее требование к заключению – его краткость и обстоятельность, в нем не следует повторять содержания введения и основной части работы. В целом заключение должно давать ответ на следующие вопросы:</w:t>
      </w:r>
    </w:p>
    <w:p w:rsidR="006C6684" w:rsidRPr="007666B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7666BB">
        <w:rPr>
          <w:sz w:val="28"/>
          <w:szCs w:val="28"/>
        </w:rPr>
        <w:t>- С какой целью студентом проведено данное исследование?</w:t>
      </w:r>
    </w:p>
    <w:p w:rsidR="006C6684" w:rsidRPr="007666B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7666BB">
        <w:rPr>
          <w:sz w:val="28"/>
          <w:szCs w:val="28"/>
        </w:rPr>
        <w:t>- Что сделано?</w:t>
      </w:r>
    </w:p>
    <w:p w:rsidR="006C6684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7666BB">
        <w:rPr>
          <w:sz w:val="28"/>
          <w:szCs w:val="28"/>
        </w:rPr>
        <w:t>- К каким выводам пришел автор?</w:t>
      </w:r>
    </w:p>
    <w:p w:rsidR="00C2176F" w:rsidRPr="007666BB" w:rsidRDefault="00C2176F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А также необходимые предложения и рекомендации относительно возможности применения полученных результатов.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 xml:space="preserve"> 4.7. Список использованн</w:t>
      </w:r>
      <w:r w:rsidR="00C2176F">
        <w:rPr>
          <w:sz w:val="28"/>
          <w:szCs w:val="28"/>
        </w:rPr>
        <w:t>ых</w:t>
      </w:r>
      <w:r w:rsidRPr="00084ECB">
        <w:rPr>
          <w:sz w:val="28"/>
          <w:szCs w:val="28"/>
        </w:rPr>
        <w:t xml:space="preserve"> </w:t>
      </w:r>
      <w:r w:rsidR="00C2176F">
        <w:rPr>
          <w:sz w:val="28"/>
          <w:szCs w:val="28"/>
        </w:rPr>
        <w:t xml:space="preserve">источников </w:t>
      </w:r>
      <w:r w:rsidRPr="00084ECB">
        <w:rPr>
          <w:sz w:val="28"/>
          <w:szCs w:val="28"/>
        </w:rPr>
        <w:t>составляется в алфавитном порядке фамилий авторов или названий произведений (при отсутствии фамилий автора.).</w:t>
      </w:r>
    </w:p>
    <w:p w:rsidR="006C6684" w:rsidRPr="00084ECB" w:rsidRDefault="006C6684" w:rsidP="00084ECB">
      <w:pPr>
        <w:widowControl w:val="0"/>
        <w:shd w:val="clear" w:color="auto" w:fill="FFFFFF"/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t>4.8. Приложения. Все материалы, помещаемые в приложениях, должны быть связаны с основным текстом, в котором обязательно делаются ссылки на соответствующие приложения.</w:t>
      </w:r>
    </w:p>
    <w:p w:rsidR="006C6684" w:rsidRPr="00084ECB" w:rsidRDefault="006C6684" w:rsidP="00084ECB">
      <w:pPr>
        <w:ind w:firstLine="840"/>
        <w:jc w:val="both"/>
        <w:rPr>
          <w:sz w:val="28"/>
          <w:szCs w:val="28"/>
        </w:rPr>
      </w:pPr>
      <w:r w:rsidRPr="00084ECB">
        <w:rPr>
          <w:sz w:val="28"/>
          <w:szCs w:val="28"/>
        </w:rPr>
        <w:lastRenderedPageBreak/>
        <w:t>Приложения могут состоять из копий документов, выдержек из отчетных материалов, статистических данных, схем, таблиц, диаграмм, программ, положений и т.д.</w:t>
      </w:r>
    </w:p>
    <w:p w:rsidR="0041285F" w:rsidRDefault="00084ECB" w:rsidP="0041285F">
      <w:pPr>
        <w:tabs>
          <w:tab w:val="left" w:pos="480"/>
        </w:tabs>
        <w:ind w:firstLine="840"/>
        <w:jc w:val="both"/>
        <w:rPr>
          <w:sz w:val="28"/>
          <w:szCs w:val="28"/>
        </w:rPr>
      </w:pPr>
      <w:r w:rsidRPr="0041285F">
        <w:rPr>
          <w:sz w:val="28"/>
          <w:szCs w:val="28"/>
        </w:rPr>
        <w:t>К</w:t>
      </w:r>
      <w:r w:rsidR="006C6684" w:rsidRPr="0041285F">
        <w:rPr>
          <w:sz w:val="28"/>
          <w:szCs w:val="28"/>
        </w:rPr>
        <w:t>аждое приложение следует начинать с новой страницы указанием в верхнем правом углу слова «Приложение». Само приложение должно иметь содержательный заголовок, начинающийся с прописной буквы. Приложения нумеруются арабскими цифрами, например: Приложение 1.</w:t>
      </w:r>
    </w:p>
    <w:p w:rsidR="006C6684" w:rsidRPr="0041285F" w:rsidRDefault="0041285F" w:rsidP="0041285F">
      <w:pPr>
        <w:tabs>
          <w:tab w:val="left" w:pos="480"/>
        </w:tabs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6C6684" w:rsidRPr="0041285F">
        <w:rPr>
          <w:sz w:val="28"/>
          <w:szCs w:val="28"/>
        </w:rPr>
        <w:t xml:space="preserve">Графическая часть может быть представлена в виде чертежей, схем, графиков, диаграмм на листах формата А1. Чертежи выполняются на основе Единой системы конструкторской документации и Единой системы технологической документации, с учетом соответствующих ГОСТов. </w:t>
      </w:r>
    </w:p>
    <w:p w:rsidR="006C6684" w:rsidRPr="0041285F" w:rsidRDefault="006C6684" w:rsidP="0041285F">
      <w:pPr>
        <w:tabs>
          <w:tab w:val="left" w:pos="480"/>
        </w:tabs>
        <w:ind w:firstLine="840"/>
        <w:jc w:val="both"/>
        <w:rPr>
          <w:sz w:val="28"/>
          <w:szCs w:val="28"/>
        </w:rPr>
      </w:pPr>
      <w:r w:rsidRPr="0041285F">
        <w:rPr>
          <w:sz w:val="28"/>
          <w:szCs w:val="28"/>
        </w:rPr>
        <w:t xml:space="preserve">Чертежи могут разрабатываться при помощи специализированных компьютерных программ (КОМПАС, AutoCAD и т.п.). Выполненные на компьютере чертежи представляют на защиту в распечатанном виде. </w:t>
      </w:r>
    </w:p>
    <w:p w:rsidR="006C6684" w:rsidRPr="0041285F" w:rsidRDefault="0041285F" w:rsidP="0041285F">
      <w:pPr>
        <w:tabs>
          <w:tab w:val="left" w:pos="480"/>
        </w:tabs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</w:t>
      </w:r>
      <w:r w:rsidR="006C6684" w:rsidRPr="0041285F">
        <w:rPr>
          <w:sz w:val="28"/>
          <w:szCs w:val="28"/>
        </w:rPr>
        <w:tab/>
        <w:t xml:space="preserve">В состав ВКР могут входить изделия, изготовленные обучающимся в соответствии с заданием. 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41285F" w:rsidRDefault="006C6684" w:rsidP="0041285F">
      <w:pPr>
        <w:shd w:val="clear" w:color="auto" w:fill="FAFAF6"/>
        <w:spacing w:after="225"/>
        <w:ind w:firstLine="840"/>
        <w:jc w:val="both"/>
        <w:rPr>
          <w:b/>
          <w:sz w:val="28"/>
          <w:szCs w:val="28"/>
        </w:rPr>
      </w:pPr>
      <w:r w:rsidRPr="0041285F">
        <w:rPr>
          <w:b/>
          <w:sz w:val="28"/>
          <w:szCs w:val="28"/>
        </w:rPr>
        <w:t>5. Основные требования к оформлению ВКР</w:t>
      </w:r>
    </w:p>
    <w:p w:rsidR="006C6684" w:rsidRDefault="006C6684" w:rsidP="00084ECB">
      <w:pPr>
        <w:shd w:val="clear" w:color="auto" w:fill="FAFAF6"/>
        <w:spacing w:after="225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C8482F">
        <w:rPr>
          <w:sz w:val="28"/>
          <w:szCs w:val="28"/>
        </w:rPr>
        <w:t>.1. Объем ВКР (без приложений) должен составлять 40-60 страниц печатного текста. Объем</w:t>
      </w:r>
      <w:r w:rsidRPr="00BF1B95">
        <w:rPr>
          <w:sz w:val="28"/>
          <w:szCs w:val="28"/>
        </w:rPr>
        <w:t xml:space="preserve"> введения </w:t>
      </w:r>
      <w:r>
        <w:rPr>
          <w:sz w:val="28"/>
          <w:szCs w:val="28"/>
        </w:rPr>
        <w:t xml:space="preserve">может составлять </w:t>
      </w:r>
      <w:r w:rsidRPr="00BF1B95">
        <w:rPr>
          <w:sz w:val="28"/>
          <w:szCs w:val="28"/>
        </w:rPr>
        <w:t>2-3 страницы машинописного текста, объем заключения 2-3 страницы. Текст набирается в Microsoft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Word, печатается на одной стороне</w:t>
      </w:r>
      <w:r>
        <w:rPr>
          <w:sz w:val="28"/>
          <w:szCs w:val="28"/>
        </w:rPr>
        <w:t xml:space="preserve"> белого</w:t>
      </w:r>
      <w:r w:rsidRPr="00BF1B95">
        <w:rPr>
          <w:sz w:val="28"/>
          <w:szCs w:val="28"/>
        </w:rPr>
        <w:t xml:space="preserve"> листа формата А4 и содержит примерно 1800 печатных знаков на странице (считая пробелы между словами и знаки препинания): шрифт Times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New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Roman — обычный, размер — 14 пунктов, междустрочный интервал — полуторный</w:t>
      </w:r>
      <w:r>
        <w:rPr>
          <w:sz w:val="28"/>
          <w:szCs w:val="28"/>
        </w:rPr>
        <w:t xml:space="preserve">, </w:t>
      </w:r>
      <w:r w:rsidRPr="00BF1B95">
        <w:rPr>
          <w:sz w:val="28"/>
          <w:szCs w:val="28"/>
        </w:rPr>
        <w:t>абзац должен быть равен 1,5 см</w:t>
      </w:r>
      <w:r>
        <w:rPr>
          <w:sz w:val="28"/>
          <w:szCs w:val="28"/>
        </w:rPr>
        <w:t xml:space="preserve">, размер полей в соответствии с ГОСТом </w:t>
      </w:r>
      <w:r w:rsidRPr="00C8482F">
        <w:rPr>
          <w:sz w:val="28"/>
          <w:szCs w:val="28"/>
        </w:rPr>
        <w:t>(левое – 20мм, правое – 10 мм, верхнее – 20мм, нижнее – 20 мм).</w:t>
      </w:r>
      <w:r>
        <w:rPr>
          <w:sz w:val="28"/>
          <w:szCs w:val="28"/>
        </w:rPr>
        <w:t xml:space="preserve"> </w:t>
      </w:r>
      <w:r w:rsidRPr="00C8482F">
        <w:rPr>
          <w:sz w:val="28"/>
          <w:szCs w:val="28"/>
        </w:rPr>
        <w:t>Выравнивание заголовков по центру, основной текст – по ширине страницы.</w:t>
      </w:r>
    </w:p>
    <w:p w:rsidR="005B5118" w:rsidRPr="00C8482F" w:rsidRDefault="005B5118" w:rsidP="00084ECB">
      <w:pPr>
        <w:shd w:val="clear" w:color="auto" w:fill="FAFAF6"/>
        <w:spacing w:after="225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Представление ВКР в бумажном варианте обязательно. Если ВКР представлена в печатной форме, то обязательно требуется предоставить ее копию на электронном носителе. 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.2. Вне зависимости от способа выполнения работы качество напечатанного текста и оформления иллюстраций, таблиц, распечаток должно удовлетворять требованию их четкого воспроизведения.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.3. При выполнении ВКР необходимо соблюдать равномерную плотность, контрастность и четкость изображения по всей работе.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A82723">
        <w:rPr>
          <w:sz w:val="28"/>
          <w:szCs w:val="28"/>
        </w:rPr>
        <w:t>. Работы сдаются в сброшюрованном виде.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 xml:space="preserve">. Заголовки структурных элементов работы («Оглавление», «Введение», «Заключение», «Список </w:t>
      </w:r>
      <w:r w:rsidR="00CD3D13">
        <w:rPr>
          <w:sz w:val="28"/>
          <w:szCs w:val="28"/>
        </w:rPr>
        <w:t>использованных источников</w:t>
      </w:r>
      <w:r w:rsidRPr="00A82723">
        <w:rPr>
          <w:sz w:val="28"/>
          <w:szCs w:val="28"/>
        </w:rPr>
        <w:t>») и разделов основной части следует располагать в середине строки, без точки в конце и печатать прописными буквами, не подчеркивая</w:t>
      </w:r>
      <w:r>
        <w:rPr>
          <w:sz w:val="28"/>
          <w:szCs w:val="28"/>
        </w:rPr>
        <w:t>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 xml:space="preserve">.6. Заголовки подразделов и пунктов следует печатать с абзацного отступа строчными буквами (кроме первой прописной), без точки в конце, не подчеркивая, 14-м полужирным шрифтом. Если заголовок состоит из </w:t>
      </w:r>
      <w:r>
        <w:rPr>
          <w:sz w:val="28"/>
          <w:szCs w:val="28"/>
        </w:rPr>
        <w:t>нескольких</w:t>
      </w:r>
      <w:r w:rsidRPr="00A827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предложений, их разделяют точками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 xml:space="preserve"> Переносы слов в заголовках не допускаются.</w:t>
      </w:r>
    </w:p>
    <w:p w:rsidR="006C6684" w:rsidRPr="0094361C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94361C">
        <w:rPr>
          <w:sz w:val="28"/>
          <w:szCs w:val="28"/>
        </w:rPr>
        <w:lastRenderedPageBreak/>
        <w:t>Расстояние между заголовками  структурных  элементов ВКР и разделов основной части и текстом должно быть не менее 3 интервалов.</w:t>
      </w:r>
    </w:p>
    <w:p w:rsidR="006C6684" w:rsidRPr="0094361C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94361C">
        <w:rPr>
          <w:sz w:val="28"/>
          <w:szCs w:val="28"/>
        </w:rPr>
        <w:t>Расстояние между заголовками раздела и подраздела должно быть равно двум интервалам.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A82723">
        <w:rPr>
          <w:sz w:val="28"/>
          <w:szCs w:val="28"/>
        </w:rPr>
        <w:t>. Каждый раздел работы рекомендуется начинать с нового листа (страницы), параграфы располагаются друг за другом. В тексте следует чаще применять красную строку, выделяя законченную мысль в абзац.</w:t>
      </w:r>
    </w:p>
    <w:p w:rsidR="006C6684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A82723">
        <w:rPr>
          <w:sz w:val="28"/>
          <w:szCs w:val="28"/>
        </w:rPr>
        <w:t>. В процессе печатания или набора текста при переходе на следующую страницу не рекомендуется: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A82723">
        <w:rPr>
          <w:sz w:val="28"/>
          <w:szCs w:val="28"/>
        </w:rPr>
        <w:t>- отрывать одну строку текста или слова от предыдущего абзаца;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A82723">
        <w:rPr>
          <w:sz w:val="28"/>
          <w:szCs w:val="28"/>
        </w:rPr>
        <w:t>- начинать одну строку нового абзаца на заканчивающейся странице (новый абзац следует начинать на другой странице);</w:t>
      </w:r>
    </w:p>
    <w:p w:rsidR="006C6684" w:rsidRPr="00A82723" w:rsidRDefault="006C6684" w:rsidP="00084ECB">
      <w:pPr>
        <w:shd w:val="clear" w:color="auto" w:fill="FAFAF6"/>
        <w:ind w:firstLine="840"/>
        <w:jc w:val="both"/>
        <w:rPr>
          <w:sz w:val="28"/>
          <w:szCs w:val="28"/>
        </w:rPr>
      </w:pPr>
      <w:r w:rsidRPr="00A82723">
        <w:rPr>
          <w:sz w:val="28"/>
          <w:szCs w:val="28"/>
        </w:rPr>
        <w:t>- отрывать название таблиц</w:t>
      </w:r>
      <w:r>
        <w:rPr>
          <w:sz w:val="28"/>
          <w:szCs w:val="28"/>
        </w:rPr>
        <w:t>ы</w:t>
      </w:r>
      <w:r w:rsidRPr="00A82723">
        <w:rPr>
          <w:sz w:val="28"/>
          <w:szCs w:val="28"/>
        </w:rPr>
        <w:t xml:space="preserve"> от самой таблицы.</w:t>
      </w:r>
    </w:p>
    <w:p w:rsidR="00CD3D13" w:rsidRDefault="006C6684" w:rsidP="00CD3D13">
      <w:pPr>
        <w:shd w:val="clear" w:color="auto" w:fill="FAFAF6"/>
        <w:spacing w:after="225"/>
        <w:ind w:firstLine="83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82723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Pr="00A82723">
        <w:rPr>
          <w:sz w:val="28"/>
          <w:szCs w:val="28"/>
        </w:rPr>
        <w:t xml:space="preserve">. Страницы ВКР должны иметь сквозную нумерацию арабскими цифрами от титульного листа до последней страницы с приложениями, включая все листы с иллюстрациями, таблицами, схемами и т.д; на титульном листе номер страницы не ставится, он учитывается в общей нумерации. Номер страницы проставляют в </w:t>
      </w:r>
      <w:r>
        <w:rPr>
          <w:sz w:val="28"/>
          <w:szCs w:val="28"/>
        </w:rPr>
        <w:t>правом нижнем углу</w:t>
      </w:r>
      <w:r w:rsidRPr="00A82723">
        <w:rPr>
          <w:sz w:val="28"/>
          <w:szCs w:val="28"/>
        </w:rPr>
        <w:t xml:space="preserve"> без точки</w:t>
      </w:r>
      <w:r>
        <w:rPr>
          <w:sz w:val="28"/>
          <w:szCs w:val="28"/>
        </w:rPr>
        <w:t xml:space="preserve"> в конце</w:t>
      </w:r>
      <w:r w:rsidRPr="00A82723">
        <w:rPr>
          <w:sz w:val="28"/>
          <w:szCs w:val="28"/>
        </w:rPr>
        <w:t>.</w:t>
      </w:r>
    </w:p>
    <w:p w:rsidR="00CD3D13" w:rsidRPr="00CD3D13" w:rsidRDefault="00CD3D13" w:rsidP="00CD3D13">
      <w:pPr>
        <w:shd w:val="clear" w:color="auto" w:fill="FAFAF6"/>
        <w:spacing w:after="225"/>
        <w:ind w:firstLine="8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5.10. </w:t>
      </w:r>
      <w:r w:rsidRPr="00CD3D13">
        <w:rPr>
          <w:sz w:val="28"/>
          <w:szCs w:val="28"/>
        </w:rPr>
        <w:t>Затекстовая ссылка входит в состав предложения и точка ставится после затекстовой ссылки. Пример оформления затекстовой ссылки: Общий список справочников по терминологии, охватывающий время не позднее середины XX века, дает работа библиографа И.М. Кауфмана [59]. Совокупность затекстовых библиографических ссылок оформляется как перечень библиографических описаний, помещенный после текста ВКР, и называется «Список использованных источников».</w:t>
      </w:r>
    </w:p>
    <w:p w:rsidR="006C6684" w:rsidRPr="0041285F" w:rsidRDefault="006C6684" w:rsidP="0041285F">
      <w:pPr>
        <w:ind w:firstLine="840"/>
        <w:rPr>
          <w:b/>
          <w:sz w:val="28"/>
          <w:szCs w:val="28"/>
        </w:rPr>
      </w:pPr>
      <w:r w:rsidRPr="0041285F">
        <w:rPr>
          <w:b/>
          <w:sz w:val="28"/>
          <w:szCs w:val="28"/>
        </w:rPr>
        <w:t>6. Рецензирование выпускных квалификационных работ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F1B95">
        <w:rPr>
          <w:sz w:val="28"/>
          <w:szCs w:val="28"/>
        </w:rPr>
        <w:t xml:space="preserve">.1. Выполненные квалификационные работы рецензируются специалистами из числа работников </w:t>
      </w:r>
      <w:r>
        <w:rPr>
          <w:sz w:val="28"/>
          <w:szCs w:val="28"/>
        </w:rPr>
        <w:t xml:space="preserve">предприятий, </w:t>
      </w:r>
      <w:r w:rsidRPr="00BF1B95">
        <w:rPr>
          <w:sz w:val="28"/>
          <w:szCs w:val="28"/>
        </w:rPr>
        <w:t xml:space="preserve">организаций, преподавателей образовательных учреждений, </w:t>
      </w:r>
      <w:r>
        <w:rPr>
          <w:sz w:val="28"/>
          <w:szCs w:val="28"/>
        </w:rPr>
        <w:t xml:space="preserve">компетентных в </w:t>
      </w:r>
      <w:r w:rsidRPr="00BF1B95">
        <w:rPr>
          <w:sz w:val="28"/>
          <w:szCs w:val="28"/>
        </w:rPr>
        <w:t>вопроса</w:t>
      </w:r>
      <w:r>
        <w:rPr>
          <w:sz w:val="28"/>
          <w:szCs w:val="28"/>
        </w:rPr>
        <w:t>х</w:t>
      </w:r>
      <w:r w:rsidRPr="00BF1B95">
        <w:rPr>
          <w:sz w:val="28"/>
          <w:szCs w:val="28"/>
        </w:rPr>
        <w:t>, связанны</w:t>
      </w:r>
      <w:r>
        <w:rPr>
          <w:sz w:val="28"/>
          <w:szCs w:val="28"/>
        </w:rPr>
        <w:t>х</w:t>
      </w:r>
      <w:r w:rsidRPr="00BF1B95">
        <w:rPr>
          <w:sz w:val="28"/>
          <w:szCs w:val="28"/>
        </w:rPr>
        <w:t xml:space="preserve"> с тематикой выпускных квалификационных работ.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Pr="00BF1B95">
        <w:rPr>
          <w:sz w:val="28"/>
          <w:szCs w:val="28"/>
        </w:rPr>
        <w:t xml:space="preserve">. Рецензент по отношению к ВКР выступает в роли стороннего эксперта. В соответствии с этим его рецензия должна содержать разностороннюю характеристику содержания ВКР. Он дает оценку раскрытия степени актуальности темы работы, </w:t>
      </w:r>
      <w:r>
        <w:rPr>
          <w:sz w:val="28"/>
          <w:szCs w:val="28"/>
        </w:rPr>
        <w:t xml:space="preserve">заключение о </w:t>
      </w:r>
      <w:r w:rsidRPr="00BF1B95">
        <w:rPr>
          <w:sz w:val="28"/>
          <w:szCs w:val="28"/>
        </w:rPr>
        <w:t>соответстви</w:t>
      </w:r>
      <w:r>
        <w:rPr>
          <w:sz w:val="28"/>
          <w:szCs w:val="28"/>
        </w:rPr>
        <w:t>и</w:t>
      </w:r>
      <w:r w:rsidRPr="00BF1B95">
        <w:rPr>
          <w:sz w:val="28"/>
          <w:szCs w:val="28"/>
        </w:rPr>
        <w:t xml:space="preserve"> представленного материала заданию, оценку качества выполнения каждого раздела выпускной квалификационной работы</w:t>
      </w:r>
      <w:r>
        <w:rPr>
          <w:sz w:val="28"/>
          <w:szCs w:val="28"/>
        </w:rPr>
        <w:t xml:space="preserve">, </w:t>
      </w:r>
      <w:r w:rsidRPr="00BF1B95">
        <w:rPr>
          <w:sz w:val="28"/>
          <w:szCs w:val="28"/>
        </w:rPr>
        <w:t>оценку степени разработки поставленных вопросов, теоретической и практической значимости работы</w:t>
      </w:r>
      <w:r>
        <w:rPr>
          <w:sz w:val="28"/>
          <w:szCs w:val="28"/>
        </w:rPr>
        <w:t xml:space="preserve">, </w:t>
      </w:r>
      <w:r w:rsidRPr="00BF1B95">
        <w:rPr>
          <w:sz w:val="28"/>
          <w:szCs w:val="28"/>
        </w:rPr>
        <w:t>оценку степени сформированности общих и профессиональных компетенций выпускника</w:t>
      </w:r>
      <w:r>
        <w:rPr>
          <w:sz w:val="28"/>
          <w:szCs w:val="28"/>
        </w:rPr>
        <w:t xml:space="preserve">, общую </w:t>
      </w:r>
      <w:r w:rsidRPr="00BF1B95">
        <w:rPr>
          <w:sz w:val="28"/>
          <w:szCs w:val="28"/>
        </w:rPr>
        <w:t xml:space="preserve">оценку </w:t>
      </w:r>
      <w:r>
        <w:rPr>
          <w:sz w:val="28"/>
          <w:szCs w:val="28"/>
        </w:rPr>
        <w:t>ВКР</w:t>
      </w:r>
      <w:r w:rsidRPr="00BF1B95">
        <w:rPr>
          <w:sz w:val="28"/>
          <w:szCs w:val="28"/>
        </w:rPr>
        <w:t>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Pr="00BF1B95">
        <w:rPr>
          <w:sz w:val="28"/>
          <w:szCs w:val="28"/>
        </w:rPr>
        <w:t>. На рецензирование одной ВКР отводится не более 5 часов.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BF1B95">
        <w:rPr>
          <w:sz w:val="28"/>
          <w:szCs w:val="28"/>
        </w:rPr>
        <w:t xml:space="preserve">. </w:t>
      </w:r>
      <w:r>
        <w:rPr>
          <w:sz w:val="28"/>
          <w:szCs w:val="28"/>
        </w:rPr>
        <w:t>Р</w:t>
      </w:r>
      <w:r w:rsidRPr="00BF1B95">
        <w:rPr>
          <w:sz w:val="28"/>
          <w:szCs w:val="28"/>
        </w:rPr>
        <w:t>абот</w:t>
      </w:r>
      <w:r>
        <w:rPr>
          <w:sz w:val="28"/>
          <w:szCs w:val="28"/>
        </w:rPr>
        <w:t>а</w:t>
      </w:r>
      <w:r w:rsidRPr="00BF1B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передаётся </w:t>
      </w:r>
      <w:r w:rsidRPr="00BF1B95">
        <w:rPr>
          <w:sz w:val="28"/>
          <w:szCs w:val="28"/>
        </w:rPr>
        <w:t xml:space="preserve">на рецензирование не позднее, чем за два дня до защиты. </w:t>
      </w:r>
      <w:r>
        <w:rPr>
          <w:sz w:val="28"/>
          <w:szCs w:val="28"/>
        </w:rPr>
        <w:t>С</w:t>
      </w:r>
      <w:r w:rsidRPr="00BF1B95">
        <w:rPr>
          <w:sz w:val="28"/>
          <w:szCs w:val="28"/>
        </w:rPr>
        <w:t xml:space="preserve">одержание рецензии </w:t>
      </w:r>
      <w:r>
        <w:rPr>
          <w:sz w:val="28"/>
          <w:szCs w:val="28"/>
        </w:rPr>
        <w:t xml:space="preserve">доводится </w:t>
      </w:r>
      <w:r w:rsidRPr="00BF1B95">
        <w:rPr>
          <w:sz w:val="28"/>
          <w:szCs w:val="28"/>
        </w:rPr>
        <w:t>до сведения студента не позднее, чем за день до защиты выпускной квалификационной работы.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BF1B95">
        <w:rPr>
          <w:sz w:val="28"/>
          <w:szCs w:val="28"/>
        </w:rPr>
        <w:t>. Внесение изменений в выпускную квалификационную работу после получения рецензии не допускается.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41285F" w:rsidRDefault="006C6684" w:rsidP="0041285F">
      <w:pPr>
        <w:ind w:firstLine="840"/>
        <w:rPr>
          <w:b/>
          <w:sz w:val="28"/>
          <w:szCs w:val="28"/>
        </w:rPr>
      </w:pPr>
      <w:r w:rsidRPr="0041285F">
        <w:rPr>
          <w:b/>
          <w:sz w:val="28"/>
          <w:szCs w:val="28"/>
        </w:rPr>
        <w:t>7. Подготовка к защите выпускной квалификационной работы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BF1B95">
        <w:rPr>
          <w:sz w:val="28"/>
          <w:szCs w:val="28"/>
        </w:rPr>
        <w:t>. Заместитель директора по учебной работе после ознакомления с отзывом руководителя и рецензией решает вопрос о допуске студента к защите и передает выпускную квалификационную работу Государственной экзаменационной комиссии.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F1B95">
        <w:rPr>
          <w:sz w:val="28"/>
          <w:szCs w:val="28"/>
        </w:rPr>
        <w:t xml:space="preserve">.2. Выпускник, получив положительный отзыв о выпускной квалификационной работе от научного руководителя и допуск к защите, должен подготовить доклад. На доклад отводится до </w:t>
      </w:r>
      <w:r>
        <w:rPr>
          <w:sz w:val="28"/>
          <w:szCs w:val="28"/>
        </w:rPr>
        <w:t>10</w:t>
      </w:r>
      <w:r w:rsidRPr="00BF1B95">
        <w:rPr>
          <w:sz w:val="28"/>
          <w:szCs w:val="28"/>
        </w:rPr>
        <w:t xml:space="preserve"> минут. Доклад должен быть кратким и ясным. Основная цель доклада – в короткое время изложить основные результаты проделанной работы.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Целесообразно построить доклад по следующему плану: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Наименование выбранной темы исследования и её актуальность.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Чёткая формулировка цели и задач работы.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Необходимость проведения исследований в направлении поставленной цели.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Анализ состояния вопроса в данной области.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Критический анализ литературных источников, выявление проблемы.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Результаты исследований (количественные оценки и сопоставления).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Выводы из проделанной работы.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Полученный эффект и практическая значимость работы.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</w:p>
    <w:p w:rsidR="006C6684" w:rsidRPr="0041285F" w:rsidRDefault="006C6684" w:rsidP="0041285F">
      <w:pPr>
        <w:ind w:firstLine="840"/>
        <w:rPr>
          <w:b/>
          <w:sz w:val="28"/>
          <w:szCs w:val="28"/>
        </w:rPr>
      </w:pPr>
      <w:r w:rsidRPr="0041285F">
        <w:rPr>
          <w:b/>
          <w:sz w:val="28"/>
          <w:szCs w:val="28"/>
        </w:rPr>
        <w:t>8. Защита выпускных квалификационных работ</w:t>
      </w:r>
    </w:p>
    <w:p w:rsidR="006C6684" w:rsidRPr="00BF1B95" w:rsidRDefault="006C6684" w:rsidP="00084ECB">
      <w:pPr>
        <w:ind w:firstLine="840"/>
        <w:jc w:val="center"/>
        <w:rPr>
          <w:sz w:val="28"/>
          <w:szCs w:val="28"/>
        </w:rPr>
      </w:pP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F1B95">
        <w:rPr>
          <w:sz w:val="28"/>
          <w:szCs w:val="28"/>
        </w:rPr>
        <w:t>.1 Защита выпускных квалификационных работ проводится на открытом заседании государственной аттестационной комиссии</w:t>
      </w:r>
      <w:r>
        <w:rPr>
          <w:sz w:val="28"/>
          <w:szCs w:val="28"/>
        </w:rPr>
        <w:t xml:space="preserve"> (ГЭК), состав и секретарь которой утверждается приказом директора </w:t>
      </w:r>
      <w:r w:rsidR="0041285F">
        <w:rPr>
          <w:sz w:val="28"/>
          <w:szCs w:val="28"/>
        </w:rPr>
        <w:t>к</w:t>
      </w:r>
      <w:r>
        <w:rPr>
          <w:sz w:val="28"/>
          <w:szCs w:val="28"/>
        </w:rPr>
        <w:t>олледжа</w:t>
      </w:r>
      <w:r w:rsidRPr="00BF1B95">
        <w:rPr>
          <w:sz w:val="28"/>
          <w:szCs w:val="28"/>
        </w:rPr>
        <w:t>.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  8.2 К защите ВКР допускаются обучающие, не имеющие академических задолженностей и в полном объеме выполнившие учебный план или индивидуальный план по осваиваемой образовательной программе. 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F1B95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BF1B95">
        <w:rPr>
          <w:sz w:val="28"/>
          <w:szCs w:val="28"/>
        </w:rPr>
        <w:t xml:space="preserve">. На защиту выпускной квалификационной работы отводится до </w:t>
      </w:r>
      <w:r w:rsidR="009B650A">
        <w:rPr>
          <w:sz w:val="28"/>
          <w:szCs w:val="28"/>
        </w:rPr>
        <w:t>45 минут</w:t>
      </w:r>
      <w:r w:rsidRPr="00BF1B95">
        <w:rPr>
          <w:sz w:val="28"/>
          <w:szCs w:val="28"/>
        </w:rPr>
        <w:t>. Процедура защиты включает: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 - доклад студента (не более 1</w:t>
      </w:r>
      <w:r>
        <w:rPr>
          <w:sz w:val="28"/>
          <w:szCs w:val="28"/>
        </w:rPr>
        <w:t>0</w:t>
      </w:r>
      <w:r w:rsidRPr="00BF1B95">
        <w:rPr>
          <w:sz w:val="28"/>
          <w:szCs w:val="28"/>
        </w:rPr>
        <w:t xml:space="preserve"> минут)</w:t>
      </w:r>
      <w:r>
        <w:rPr>
          <w:sz w:val="28"/>
          <w:szCs w:val="28"/>
        </w:rPr>
        <w:t>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ознакомление с отзывом и рецензией</w:t>
      </w:r>
      <w:r>
        <w:rPr>
          <w:sz w:val="28"/>
          <w:szCs w:val="28"/>
        </w:rPr>
        <w:t>;</w:t>
      </w:r>
    </w:p>
    <w:p w:rsidR="002A5CB6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>- вопросы членов комиссии</w:t>
      </w:r>
      <w:r>
        <w:rPr>
          <w:sz w:val="28"/>
          <w:szCs w:val="28"/>
        </w:rPr>
        <w:t xml:space="preserve"> и ответы студента</w:t>
      </w:r>
      <w:r w:rsidR="002A5CB6">
        <w:rPr>
          <w:sz w:val="28"/>
          <w:szCs w:val="28"/>
        </w:rPr>
        <w:t>;</w:t>
      </w:r>
    </w:p>
    <w:p w:rsidR="002A5CB6" w:rsidRDefault="002A5CB6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-составление протокола заседания ГЭК;</w:t>
      </w:r>
    </w:p>
    <w:p w:rsidR="002A5CB6" w:rsidRDefault="002A5CB6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-объявление результатов защиты ВКР.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8.4. </w:t>
      </w:r>
      <w:r>
        <w:rPr>
          <w:color w:val="auto"/>
          <w:sz w:val="28"/>
          <w:szCs w:val="28"/>
        </w:rPr>
        <w:t xml:space="preserve">Во время доклада обучающийся может использовать подготовленный наглядный материал, в том числе с применением информационно-коммуникативных технологий. 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защиту ВКР обучающемуся рекомендуется представить электронную презентацию. На слайдах могут быть отражены цели и задачи ВКР, основные этапы её разработки, выводы о целесообразности и перспективах практического применения результатов ВКР. 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Электронная презентация должна помогать обучающемуся представить членам ГЭК достоинства выполненной работы, подтвердить освоение общих и профессиональных компетенций. 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Презентация создается в программе Power Point, выполняется в едином стиле. Цветовая гамма и использование анимации не должны препятствовать адекватному восприятию информации. 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Pr="00BF1B95">
        <w:rPr>
          <w:sz w:val="28"/>
          <w:szCs w:val="28"/>
        </w:rPr>
        <w:t>. При определении итоговой оценки по защите выпускной квалификационной работы учитываются следующие критерии: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актуальность темы и соответствие ее современным требованиям системы образования;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полнота и обстоятельность изложения методов исследования для решения поставленной проблемы;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обоснованность и ценность полученных результатов исследования и выводов;</w:t>
      </w:r>
      <w:r>
        <w:rPr>
          <w:sz w:val="28"/>
          <w:szCs w:val="28"/>
        </w:rPr>
        <w:t xml:space="preserve"> </w:t>
      </w:r>
      <w:r w:rsidRPr="00BF1B95">
        <w:rPr>
          <w:sz w:val="28"/>
          <w:szCs w:val="28"/>
        </w:rPr>
        <w:t>правильность и полнота использования литературы;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качество доклада и ответов на вопросы при защите работы;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степень самостоятельности автора в разработке проблемы;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 оценка рецензента;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B95">
        <w:rPr>
          <w:sz w:val="28"/>
          <w:szCs w:val="28"/>
        </w:rPr>
        <w:t>отзыв руководителя.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8.6. </w:t>
      </w:r>
      <w:r>
        <w:rPr>
          <w:color w:val="auto"/>
          <w:sz w:val="28"/>
          <w:szCs w:val="28"/>
        </w:rPr>
        <w:t xml:space="preserve">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ГЭК или его заместителя. При равном числе голосов председатель ГЭК (или заменяющий его заместитель председателя ГЭК) обладает правом решающего голоса. </w:t>
      </w:r>
    </w:p>
    <w:p w:rsidR="006C6684" w:rsidRPr="00BF1B95" w:rsidRDefault="006C6684" w:rsidP="00084ECB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8.7</w:t>
      </w:r>
      <w:r w:rsidRPr="00BF1B95">
        <w:rPr>
          <w:sz w:val="28"/>
          <w:szCs w:val="28"/>
        </w:rPr>
        <w:t xml:space="preserve">. Ход </w:t>
      </w:r>
      <w:r>
        <w:rPr>
          <w:sz w:val="28"/>
          <w:szCs w:val="28"/>
        </w:rPr>
        <w:t>работы</w:t>
      </w:r>
      <w:r w:rsidRPr="00BF1B95">
        <w:rPr>
          <w:sz w:val="28"/>
          <w:szCs w:val="28"/>
        </w:rPr>
        <w:t xml:space="preserve"> государственной экзаменационной комиссии протоколируется. В протоколе фиксируются: итоговая оценка выпускной  квалификационной работы, вопросы и особые мнения членов комиссии.</w:t>
      </w:r>
    </w:p>
    <w:p w:rsidR="006C6684" w:rsidRDefault="006C6684" w:rsidP="00084ECB">
      <w:pPr>
        <w:ind w:firstLine="840"/>
        <w:jc w:val="both"/>
        <w:rPr>
          <w:sz w:val="28"/>
          <w:szCs w:val="28"/>
        </w:rPr>
      </w:pPr>
      <w:r w:rsidRPr="00BF1B95">
        <w:rPr>
          <w:sz w:val="28"/>
          <w:szCs w:val="28"/>
        </w:rPr>
        <w:t xml:space="preserve">Протоколы заседаний государственной экзаменационной комиссии  подписываются председателем, заместителем председателя, </w:t>
      </w:r>
      <w:r>
        <w:rPr>
          <w:sz w:val="28"/>
          <w:szCs w:val="28"/>
        </w:rPr>
        <w:t>сек</w:t>
      </w:r>
      <w:r w:rsidRPr="00BF1B95">
        <w:rPr>
          <w:sz w:val="28"/>
          <w:szCs w:val="28"/>
        </w:rPr>
        <w:t>ретарем и членами комиссии.</w:t>
      </w:r>
    </w:p>
    <w:p w:rsidR="006C6684" w:rsidRDefault="006C6684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8.8. </w:t>
      </w:r>
      <w:r>
        <w:rPr>
          <w:color w:val="auto"/>
          <w:sz w:val="28"/>
          <w:szCs w:val="28"/>
        </w:rPr>
        <w:t xml:space="preserve">Результаты защиты ВКР определяются оценками «отлично», «хорошо», «удовлетворительно», «неудовлетворительно» и объявляются в тот же день после оформления протокола заседания ГЭК. </w:t>
      </w:r>
    </w:p>
    <w:p w:rsidR="00A05BD3" w:rsidRDefault="00A05BD3" w:rsidP="00084ECB">
      <w:pPr>
        <w:pStyle w:val="Default"/>
        <w:ind w:firstLine="840"/>
        <w:jc w:val="both"/>
      </w:pPr>
      <w:r w:rsidRPr="00A05BD3">
        <w:rPr>
          <w:b/>
          <w:sz w:val="32"/>
          <w:szCs w:val="32"/>
        </w:rPr>
        <w:t>9.Критерии оценки выпускной квалификационной работы</w:t>
      </w:r>
      <w:r w:rsidRPr="00A05BD3">
        <w:rPr>
          <w:b/>
        </w:rPr>
        <w:t xml:space="preserve"> </w:t>
      </w:r>
    </w:p>
    <w:p w:rsidR="006C6684" w:rsidRPr="00A05BD3" w:rsidRDefault="00A05BD3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 w:rsidRPr="00A05BD3">
        <w:rPr>
          <w:sz w:val="28"/>
          <w:szCs w:val="28"/>
        </w:rPr>
        <w:t xml:space="preserve">Результаты защиты ВКР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протокола заседания ГЭК. При выставлении итоговой оценки по защите ВКР учитываются: – качество устного доклада выпускника; 16 – качество презентации и наглядного материала, иллюстрирующего основные положения ВКР; – глубина и точность ответов на вопросы; – оценка рецензента; – отзыв руководителя. Оценка «5» (отлично): тема дипломной работы актуальна и актуальность её в работе обоснована; сформулированы цель, задачи, предмет, объект исследования, методы, используемые в работе; содержание и структура исследования соответствует поставленным целям и задачам; изложение текста работы отличается логичностью, смысловой завершённостью и анализом представленного материала; комплексно использованы методы исследования; адекватные поставленным задачам; итоговые выводы обоснованы, чётко </w:t>
      </w:r>
      <w:r w:rsidRPr="00A05BD3">
        <w:rPr>
          <w:sz w:val="28"/>
          <w:szCs w:val="28"/>
        </w:rPr>
        <w:lastRenderedPageBreak/>
        <w:t>сформулированы, соответствуют задачам исследования; в работе отсутствуют орфографические и пунктуационные ошибки; работа оформлена в соответствии с предъявленными требованиями; отзыв руководителя и внешняя рецензия на работу – положительные; публичная защита дипломной работы показала уверенное владение материалом, умение чётко, аргументировано и корректно отвечать на поставленные вопросы, отстаивать собственную точку зрения; при защите использован наглядный материал (презентация, таблицы, схемы и др.) Оценка «4» (хорошо): тема работы актуальна, имеет теоретическое обоснование; содержание работы в целом соответствует поставленной цели и задачам; изложение материала носит преимущественно описательный характер; структура работы логична; использованы методы, адекватные поставленным задачам; имеются итоговые выводы, соответствующие поставленным задачам исследования; основные требования к оформлению работы в целом соблюдены, но имеются небольшие недочёты; отзыв руководителя и внешняя рецензия на работу – положительные, содержат небольшие замечания; публичная защита дипломной работы показала достаточно уверенное владение материалом, однако допущены неточности при ответах на вопросы; ответы на вопросы недостаточно аргументированы; при защите использован наглядный материал. Оценка «3» (удовлетворительно): тема работы актуальна, но актуальность её, цели и задачи работы сформулированы нечётко; содержание не всегда согласовано с темой и(или) поставленными задачами; изложение материала носит описательный характер, большие отрывки (более двух абзацев) переписаны из источников; самостоятельные выводы либо отсутствуют, либо присутствуют только формально; нарушен ряд требований к оформлению работы; в положительных отзывах и рецензии содержатся замечания; в ходе публичной защиты работы проявилось неуверенное владение материалом, неумение отстаивать свою точку зрения и отвечать на вопросы; автор затрудняется в ответах на вопросы членов ГЭК. Оценка «2» (неудовлетворительно): актуальность исследования автором не обоснована, цель и задачи сформулированы неточно и неполно, либо их формулировки отсутствуют; содержание и тема работы плохо согласуются (не согласуются) между собой; работа носит преимущественно реферативный характер; большая часть работы списана с одного источника либо заимствована из сети Интернет; выводы не соответствуют поставленным задачам (при их наличии); нарушены правила оформления работы; отзыв и рецензия содержат много замечаний; в ходе публичной защиты работы проявилось неуверенное владение материалом, неумение формулировать собственную позицию; при выступлении допущены существенные ошибки, которые выпускник не может исправить самостоятельно.</w:t>
      </w:r>
    </w:p>
    <w:p w:rsidR="006C6684" w:rsidRPr="0041285F" w:rsidRDefault="00A05BD3" w:rsidP="0041285F">
      <w:pPr>
        <w:pStyle w:val="Default"/>
        <w:ind w:firstLine="840"/>
        <w:rPr>
          <w:b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10</w:t>
      </w:r>
      <w:r w:rsidR="006C6684" w:rsidRPr="0041285F">
        <w:rPr>
          <w:b/>
          <w:bCs/>
          <w:color w:val="auto"/>
          <w:sz w:val="28"/>
          <w:szCs w:val="28"/>
        </w:rPr>
        <w:t>. Хранение выпускных квалификационных работ</w:t>
      </w:r>
    </w:p>
    <w:p w:rsidR="006C6684" w:rsidRPr="008F3692" w:rsidRDefault="006C6684" w:rsidP="00084ECB">
      <w:pPr>
        <w:pStyle w:val="Default"/>
        <w:numPr>
          <w:ilvl w:val="0"/>
          <w:numId w:val="17"/>
        </w:numPr>
        <w:ind w:firstLine="840"/>
        <w:jc w:val="center"/>
        <w:rPr>
          <w:color w:val="auto"/>
          <w:sz w:val="28"/>
          <w:szCs w:val="28"/>
        </w:rPr>
      </w:pPr>
    </w:p>
    <w:p w:rsidR="006C6684" w:rsidRPr="00E45E33" w:rsidRDefault="00A05BD3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6C6684" w:rsidRPr="00E45E33">
        <w:rPr>
          <w:color w:val="auto"/>
          <w:sz w:val="28"/>
          <w:szCs w:val="28"/>
        </w:rPr>
        <w:t xml:space="preserve">.1. Выполненные обучающимися ВКР хранятся после их защиты в образовательной организации не менее пяти лет. </w:t>
      </w:r>
    </w:p>
    <w:p w:rsidR="006C6684" w:rsidRPr="00E45E33" w:rsidRDefault="00A05BD3" w:rsidP="00084ECB">
      <w:pPr>
        <w:pStyle w:val="Default"/>
        <w:ind w:firstLine="8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6C6684" w:rsidRPr="00E45E33">
        <w:rPr>
          <w:color w:val="auto"/>
          <w:sz w:val="28"/>
          <w:szCs w:val="28"/>
        </w:rPr>
        <w:t>.2. ВКР, представляющие учебно-методическую ценность, могут быть использованы в качестве учебных пособий в кабинетах колледжа.</w:t>
      </w:r>
    </w:p>
    <w:p w:rsidR="006C6684" w:rsidRDefault="006C6684" w:rsidP="006C6684">
      <w:pPr>
        <w:shd w:val="clear" w:color="auto" w:fill="FAFAF6"/>
        <w:spacing w:after="225"/>
        <w:jc w:val="both"/>
        <w:rPr>
          <w:sz w:val="28"/>
          <w:szCs w:val="28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41285F" w:rsidRDefault="0041285F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6C6684" w:rsidRDefault="006C6684" w:rsidP="006C6684">
      <w:pPr>
        <w:widowControl w:val="0"/>
        <w:shd w:val="clear" w:color="auto" w:fill="FFFFFF"/>
        <w:jc w:val="right"/>
        <w:rPr>
          <w:i/>
        </w:rPr>
      </w:pPr>
      <w:r w:rsidRPr="00A91B88">
        <w:rPr>
          <w:bCs/>
          <w:i/>
          <w:color w:val="000000"/>
        </w:rPr>
        <w:t xml:space="preserve">Приложение 1 </w:t>
      </w:r>
      <w:r w:rsidRPr="00A91B88">
        <w:rPr>
          <w:i/>
        </w:rPr>
        <w:t>Титульный лист ВКР</w:t>
      </w:r>
    </w:p>
    <w:p w:rsidR="006C6684" w:rsidRPr="00A91B88" w:rsidRDefault="006C6684" w:rsidP="006C6684">
      <w:pPr>
        <w:widowControl w:val="0"/>
        <w:shd w:val="clear" w:color="auto" w:fill="FFFFFF"/>
        <w:jc w:val="right"/>
        <w:rPr>
          <w:i/>
        </w:rPr>
      </w:pPr>
    </w:p>
    <w:p w:rsidR="006C6684" w:rsidRPr="005442C5" w:rsidRDefault="006C6684" w:rsidP="006C6684">
      <w:pPr>
        <w:pStyle w:val="24"/>
        <w:widowControl w:val="0"/>
        <w:tabs>
          <w:tab w:val="left" w:pos="-120"/>
          <w:tab w:val="center" w:pos="4819"/>
        </w:tabs>
        <w:spacing w:after="0" w:line="240" w:lineRule="auto"/>
        <w:ind w:left="0"/>
        <w:jc w:val="center"/>
        <w:rPr>
          <w:iCs/>
          <w:sz w:val="28"/>
          <w:szCs w:val="28"/>
        </w:rPr>
      </w:pPr>
      <w:r w:rsidRPr="005442C5">
        <w:rPr>
          <w:iCs/>
          <w:sz w:val="28"/>
          <w:szCs w:val="28"/>
        </w:rPr>
        <w:t>МИНИСТЕРСТВО ОБРАЗОВАНИЯ ТВЕРСКОЙ ОБЛАСТИ</w:t>
      </w:r>
    </w:p>
    <w:p w:rsidR="006C6684" w:rsidRPr="005442C5" w:rsidRDefault="006C6684" w:rsidP="006C6684">
      <w:pPr>
        <w:pStyle w:val="24"/>
        <w:widowControl w:val="0"/>
        <w:tabs>
          <w:tab w:val="left" w:pos="-120"/>
          <w:tab w:val="center" w:pos="4819"/>
        </w:tabs>
        <w:spacing w:after="0" w:line="240" w:lineRule="auto"/>
        <w:ind w:left="0"/>
        <w:jc w:val="center"/>
        <w:rPr>
          <w:iCs/>
          <w:sz w:val="28"/>
          <w:szCs w:val="28"/>
        </w:rPr>
      </w:pPr>
      <w:r w:rsidRPr="0041285F">
        <w:rPr>
          <w:iCs/>
          <w:caps/>
          <w:sz w:val="28"/>
          <w:szCs w:val="28"/>
        </w:rPr>
        <w:t>Г</w:t>
      </w:r>
      <w:r w:rsidR="0041285F" w:rsidRPr="0041285F">
        <w:rPr>
          <w:iCs/>
          <w:caps/>
          <w:sz w:val="28"/>
          <w:szCs w:val="28"/>
        </w:rPr>
        <w:t xml:space="preserve">осударственное </w:t>
      </w:r>
      <w:r w:rsidR="00D91886">
        <w:rPr>
          <w:iCs/>
          <w:caps/>
          <w:sz w:val="28"/>
          <w:szCs w:val="28"/>
        </w:rPr>
        <w:t>ПРОФЕССИОНАЛЬНОЕ</w:t>
      </w:r>
      <w:r w:rsidR="0041285F" w:rsidRPr="0041285F">
        <w:rPr>
          <w:iCs/>
          <w:caps/>
          <w:sz w:val="28"/>
          <w:szCs w:val="28"/>
        </w:rPr>
        <w:t xml:space="preserve"> образовательно</w:t>
      </w:r>
      <w:r w:rsidR="000729B0">
        <w:rPr>
          <w:iCs/>
          <w:caps/>
          <w:sz w:val="28"/>
          <w:szCs w:val="28"/>
        </w:rPr>
        <w:t>е</w:t>
      </w:r>
      <w:r w:rsidR="0041285F" w:rsidRPr="0041285F">
        <w:rPr>
          <w:iCs/>
          <w:caps/>
          <w:sz w:val="28"/>
          <w:szCs w:val="28"/>
        </w:rPr>
        <w:t xml:space="preserve"> учреждение</w:t>
      </w:r>
      <w:r w:rsidR="00D91886">
        <w:rPr>
          <w:iCs/>
          <w:caps/>
          <w:sz w:val="28"/>
          <w:szCs w:val="28"/>
        </w:rPr>
        <w:t xml:space="preserve"> </w:t>
      </w:r>
      <w:r w:rsidRPr="0041285F">
        <w:rPr>
          <w:iCs/>
          <w:caps/>
          <w:sz w:val="28"/>
          <w:szCs w:val="28"/>
        </w:rPr>
        <w:t>Тверской машиностроительный колледж</w:t>
      </w:r>
    </w:p>
    <w:p w:rsidR="006C6684" w:rsidRPr="00F13372" w:rsidRDefault="006C6684" w:rsidP="006C6684">
      <w:pPr>
        <w:jc w:val="right"/>
        <w:rPr>
          <w:sz w:val="28"/>
          <w:szCs w:val="28"/>
        </w:rPr>
      </w:pPr>
    </w:p>
    <w:p w:rsidR="006C6684" w:rsidRPr="00F13372" w:rsidRDefault="006C6684" w:rsidP="006C6684">
      <w:pPr>
        <w:jc w:val="right"/>
        <w:rPr>
          <w:sz w:val="28"/>
          <w:szCs w:val="28"/>
        </w:rPr>
      </w:pPr>
    </w:p>
    <w:p w:rsidR="006C6684" w:rsidRPr="00F13372" w:rsidRDefault="006C6684" w:rsidP="006C6684">
      <w:pPr>
        <w:jc w:val="right"/>
        <w:rPr>
          <w:sz w:val="28"/>
          <w:szCs w:val="28"/>
        </w:rPr>
      </w:pPr>
      <w:r w:rsidRPr="00F13372">
        <w:rPr>
          <w:sz w:val="28"/>
          <w:szCs w:val="28"/>
        </w:rPr>
        <w:t>ДОПУ</w:t>
      </w:r>
      <w:r>
        <w:rPr>
          <w:sz w:val="28"/>
          <w:szCs w:val="28"/>
        </w:rPr>
        <w:t>ЩЕНА</w:t>
      </w:r>
      <w:r w:rsidRPr="00F13372">
        <w:rPr>
          <w:sz w:val="28"/>
          <w:szCs w:val="28"/>
        </w:rPr>
        <w:t xml:space="preserve"> К ЗАЩИТЕ</w:t>
      </w:r>
    </w:p>
    <w:p w:rsidR="006C6684" w:rsidRPr="00F13372" w:rsidRDefault="006C6684" w:rsidP="006C6684">
      <w:pPr>
        <w:jc w:val="right"/>
        <w:rPr>
          <w:sz w:val="28"/>
          <w:szCs w:val="28"/>
        </w:rPr>
      </w:pPr>
      <w:r w:rsidRPr="00F13372">
        <w:rPr>
          <w:sz w:val="28"/>
          <w:szCs w:val="28"/>
        </w:rPr>
        <w:t xml:space="preserve">заместитель директора по УР </w:t>
      </w:r>
    </w:p>
    <w:p w:rsidR="006C6684" w:rsidRPr="00F13372" w:rsidRDefault="006C6684" w:rsidP="006C6684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C6684" w:rsidRPr="00F13372" w:rsidRDefault="006C6684" w:rsidP="006C6684">
      <w:pPr>
        <w:jc w:val="right"/>
        <w:rPr>
          <w:sz w:val="28"/>
          <w:szCs w:val="28"/>
        </w:rPr>
      </w:pPr>
      <w:r w:rsidRPr="00F13372">
        <w:rPr>
          <w:sz w:val="28"/>
          <w:szCs w:val="28"/>
        </w:rPr>
        <w:t>«___»_________ 20__ г.</w:t>
      </w:r>
    </w:p>
    <w:p w:rsidR="006C6684" w:rsidRPr="00F13372" w:rsidRDefault="006C6684" w:rsidP="006C6684">
      <w:pPr>
        <w:rPr>
          <w:sz w:val="28"/>
          <w:szCs w:val="28"/>
        </w:rPr>
      </w:pPr>
    </w:p>
    <w:p w:rsidR="006C6684" w:rsidRPr="00F13372" w:rsidRDefault="006C6684" w:rsidP="006C6684">
      <w:pPr>
        <w:rPr>
          <w:sz w:val="28"/>
          <w:szCs w:val="28"/>
        </w:rPr>
      </w:pPr>
    </w:p>
    <w:p w:rsidR="006C6684" w:rsidRPr="00F13372" w:rsidRDefault="006C6684" w:rsidP="006C6684">
      <w:pPr>
        <w:rPr>
          <w:sz w:val="28"/>
          <w:szCs w:val="28"/>
        </w:rPr>
      </w:pPr>
    </w:p>
    <w:p w:rsidR="006C6684" w:rsidRPr="00A91B88" w:rsidRDefault="006C6684" w:rsidP="006C6684">
      <w:pPr>
        <w:jc w:val="center"/>
        <w:rPr>
          <w:sz w:val="28"/>
          <w:szCs w:val="28"/>
        </w:rPr>
      </w:pPr>
      <w:r w:rsidRPr="00A91B88">
        <w:rPr>
          <w:sz w:val="28"/>
          <w:szCs w:val="28"/>
        </w:rPr>
        <w:t>ВЫПУСКНАЯ КВАЛИФИКАЦИОННАЯ РАБОТА</w:t>
      </w:r>
    </w:p>
    <w:p w:rsidR="006C6684" w:rsidRDefault="006C6684" w:rsidP="006C66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</w:p>
    <w:p w:rsidR="006C6684" w:rsidRDefault="006C6684" w:rsidP="006C6684">
      <w:pPr>
        <w:jc w:val="center"/>
        <w:rPr>
          <w:b/>
          <w:sz w:val="28"/>
          <w:szCs w:val="28"/>
        </w:rPr>
      </w:pPr>
    </w:p>
    <w:p w:rsidR="006C6684" w:rsidRDefault="006C6684" w:rsidP="006C6684">
      <w:pPr>
        <w:jc w:val="center"/>
        <w:rPr>
          <w:sz w:val="28"/>
          <w:szCs w:val="28"/>
        </w:rPr>
      </w:pPr>
      <w:r w:rsidRPr="00A91B88">
        <w:rPr>
          <w:sz w:val="28"/>
          <w:szCs w:val="28"/>
        </w:rPr>
        <w:t>____________________________________________________________________</w:t>
      </w:r>
    </w:p>
    <w:p w:rsidR="006C6684" w:rsidRPr="00F4526F" w:rsidRDefault="006C6684" w:rsidP="006C6684">
      <w:pPr>
        <w:jc w:val="center"/>
        <w:rPr>
          <w:sz w:val="20"/>
          <w:szCs w:val="20"/>
        </w:rPr>
      </w:pPr>
      <w:r w:rsidRPr="00F4526F">
        <w:rPr>
          <w:sz w:val="20"/>
          <w:szCs w:val="20"/>
        </w:rPr>
        <w:t xml:space="preserve"> (тема)</w:t>
      </w: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Выполн</w:t>
      </w:r>
      <w:r>
        <w:rPr>
          <w:sz w:val="28"/>
          <w:szCs w:val="28"/>
        </w:rPr>
        <w:t>ил(а)</w:t>
      </w:r>
      <w:r w:rsidRPr="00F4526F">
        <w:rPr>
          <w:sz w:val="28"/>
          <w:szCs w:val="28"/>
        </w:rPr>
        <w:t xml:space="preserve"> _____________________________________</w:t>
      </w:r>
      <w:r>
        <w:rPr>
          <w:sz w:val="28"/>
          <w:szCs w:val="28"/>
        </w:rPr>
        <w:t>___________________</w:t>
      </w:r>
    </w:p>
    <w:p w:rsidR="006C6684" w:rsidRPr="00F4526F" w:rsidRDefault="006C6684" w:rsidP="006C668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4526F">
        <w:rPr>
          <w:sz w:val="20"/>
          <w:szCs w:val="20"/>
        </w:rPr>
        <w:t>(</w:t>
      </w:r>
      <w:r>
        <w:rPr>
          <w:sz w:val="20"/>
          <w:szCs w:val="20"/>
        </w:rPr>
        <w:t>Ф.И.О.</w:t>
      </w:r>
      <w:r w:rsidRPr="00F4526F">
        <w:rPr>
          <w:sz w:val="20"/>
          <w:szCs w:val="20"/>
        </w:rPr>
        <w:t>)</w:t>
      </w:r>
    </w:p>
    <w:p w:rsidR="006C6684" w:rsidRPr="00F4526F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студент(к</w:t>
      </w:r>
      <w:r>
        <w:rPr>
          <w:sz w:val="28"/>
          <w:szCs w:val="28"/>
        </w:rPr>
        <w:t>а</w:t>
      </w:r>
      <w:r w:rsidRPr="00F4526F">
        <w:rPr>
          <w:sz w:val="28"/>
          <w:szCs w:val="28"/>
        </w:rPr>
        <w:t>)</w:t>
      </w:r>
      <w:r>
        <w:rPr>
          <w:sz w:val="28"/>
          <w:szCs w:val="28"/>
        </w:rPr>
        <w:t xml:space="preserve"> группы </w:t>
      </w:r>
      <w:r w:rsidRPr="00F4526F">
        <w:rPr>
          <w:sz w:val="28"/>
          <w:szCs w:val="28"/>
        </w:rPr>
        <w:t>___________________________</w:t>
      </w:r>
      <w:r>
        <w:rPr>
          <w:sz w:val="28"/>
          <w:szCs w:val="28"/>
        </w:rPr>
        <w:t>________________________</w:t>
      </w:r>
    </w:p>
    <w:p w:rsidR="006C6684" w:rsidRPr="00F4526F" w:rsidRDefault="006C6684" w:rsidP="006C6684">
      <w:pPr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4526F">
        <w:rPr>
          <w:sz w:val="20"/>
          <w:szCs w:val="20"/>
        </w:rPr>
        <w:t>(номер группы)</w:t>
      </w:r>
    </w:p>
    <w:p w:rsidR="006C6684" w:rsidRPr="00F4526F" w:rsidRDefault="006C6684" w:rsidP="006C6684">
      <w:pPr>
        <w:rPr>
          <w:sz w:val="28"/>
          <w:szCs w:val="28"/>
        </w:rPr>
      </w:pPr>
      <w:r>
        <w:rPr>
          <w:sz w:val="28"/>
          <w:szCs w:val="28"/>
        </w:rPr>
        <w:t>Программа подготовки специалистов среднего звена</w:t>
      </w:r>
    </w:p>
    <w:p w:rsidR="006C6684" w:rsidRPr="00F4526F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_______________________________________________________________</w:t>
      </w:r>
      <w:r>
        <w:rPr>
          <w:sz w:val="28"/>
          <w:szCs w:val="28"/>
        </w:rPr>
        <w:t>___</w:t>
      </w:r>
      <w:r w:rsidRPr="00F4526F">
        <w:rPr>
          <w:sz w:val="28"/>
          <w:szCs w:val="28"/>
        </w:rPr>
        <w:t>__</w:t>
      </w:r>
    </w:p>
    <w:p w:rsidR="006C6684" w:rsidRDefault="006C6684" w:rsidP="006C6684">
      <w:pPr>
        <w:jc w:val="center"/>
        <w:rPr>
          <w:sz w:val="20"/>
          <w:szCs w:val="20"/>
        </w:rPr>
      </w:pPr>
      <w:r w:rsidRPr="00F4526F">
        <w:rPr>
          <w:sz w:val="20"/>
          <w:szCs w:val="20"/>
        </w:rPr>
        <w:t>(шифр и наименование специальности)</w:t>
      </w:r>
    </w:p>
    <w:p w:rsidR="006C6684" w:rsidRPr="00F4526F" w:rsidRDefault="006C6684" w:rsidP="006C6684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</w:t>
      </w:r>
    </w:p>
    <w:p w:rsidR="006C6684" w:rsidRDefault="006C6684" w:rsidP="006C6684">
      <w:pPr>
        <w:rPr>
          <w:sz w:val="28"/>
          <w:szCs w:val="28"/>
        </w:rPr>
      </w:pPr>
    </w:p>
    <w:p w:rsidR="006C6684" w:rsidRPr="00F4526F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Форма обучения ______________________________________</w:t>
      </w:r>
      <w:r>
        <w:rPr>
          <w:sz w:val="28"/>
          <w:szCs w:val="28"/>
        </w:rPr>
        <w:t>_______________</w:t>
      </w:r>
    </w:p>
    <w:p w:rsidR="006C6684" w:rsidRPr="00F4526F" w:rsidRDefault="006C6684" w:rsidP="006C6684">
      <w:pPr>
        <w:jc w:val="center"/>
        <w:rPr>
          <w:sz w:val="20"/>
          <w:szCs w:val="20"/>
        </w:rPr>
      </w:pPr>
      <w:r w:rsidRPr="00F4526F">
        <w:rPr>
          <w:sz w:val="20"/>
          <w:szCs w:val="20"/>
        </w:rPr>
        <w:t>(</w:t>
      </w:r>
      <w:r>
        <w:rPr>
          <w:sz w:val="20"/>
          <w:szCs w:val="20"/>
        </w:rPr>
        <w:t>очная, заочная</w:t>
      </w:r>
      <w:r w:rsidRPr="00F4526F">
        <w:rPr>
          <w:sz w:val="20"/>
          <w:szCs w:val="20"/>
        </w:rPr>
        <w:t>)</w:t>
      </w: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rPr>
          <w:sz w:val="28"/>
          <w:szCs w:val="28"/>
        </w:rPr>
      </w:pPr>
      <w:r w:rsidRPr="00F4526F">
        <w:rPr>
          <w:sz w:val="28"/>
          <w:szCs w:val="28"/>
        </w:rPr>
        <w:t>Руководитель ВКР_______________________</w:t>
      </w:r>
      <w:r>
        <w:rPr>
          <w:sz w:val="28"/>
          <w:szCs w:val="28"/>
        </w:rPr>
        <w:t>___________</w:t>
      </w:r>
      <w:r w:rsidRPr="00F4526F">
        <w:rPr>
          <w:sz w:val="28"/>
          <w:szCs w:val="28"/>
        </w:rPr>
        <w:t>___ ______________</w:t>
      </w:r>
    </w:p>
    <w:p w:rsidR="006C6684" w:rsidRPr="00F4526F" w:rsidRDefault="006C6684" w:rsidP="006C668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4526F">
        <w:rPr>
          <w:sz w:val="20"/>
          <w:szCs w:val="20"/>
        </w:rPr>
        <w:t xml:space="preserve">(И.О.Фамилия)             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 w:rsidRPr="00F4526F">
        <w:rPr>
          <w:sz w:val="20"/>
          <w:szCs w:val="20"/>
        </w:rPr>
        <w:t>(подпись)</w:t>
      </w:r>
    </w:p>
    <w:p w:rsidR="006C6684" w:rsidRPr="00F4526F" w:rsidRDefault="006C6684" w:rsidP="006C6684">
      <w:pPr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rPr>
          <w:sz w:val="28"/>
          <w:szCs w:val="28"/>
        </w:rPr>
      </w:pPr>
      <w:r>
        <w:rPr>
          <w:sz w:val="28"/>
          <w:szCs w:val="28"/>
        </w:rPr>
        <w:t>Дата защиты_______________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Оценка__________________</w:t>
      </w: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</w:p>
    <w:p w:rsidR="006C6684" w:rsidRDefault="006C6684" w:rsidP="006C6684">
      <w:pPr>
        <w:jc w:val="center"/>
        <w:rPr>
          <w:sz w:val="28"/>
          <w:szCs w:val="28"/>
        </w:rPr>
      </w:pPr>
    </w:p>
    <w:p w:rsidR="006C6684" w:rsidRPr="00F4526F" w:rsidRDefault="006C6684" w:rsidP="006C6684">
      <w:pPr>
        <w:jc w:val="center"/>
        <w:rPr>
          <w:sz w:val="28"/>
          <w:szCs w:val="28"/>
        </w:rPr>
      </w:pPr>
      <w:r>
        <w:rPr>
          <w:sz w:val="28"/>
          <w:szCs w:val="28"/>
        </w:rPr>
        <w:t>Тверь</w:t>
      </w:r>
      <w:r w:rsidRPr="00F4526F">
        <w:rPr>
          <w:sz w:val="28"/>
          <w:szCs w:val="28"/>
        </w:rPr>
        <w:t>, 201__</w:t>
      </w:r>
    </w:p>
    <w:p w:rsidR="00D91886" w:rsidRDefault="00D91886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91886" w:rsidRDefault="00D91886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t xml:space="preserve">Приложение </w:t>
      </w:r>
      <w:r>
        <w:rPr>
          <w:bCs/>
          <w:i/>
          <w:color w:val="000000"/>
        </w:rPr>
        <w:t>2</w:t>
      </w:r>
      <w:r w:rsidRPr="00C27933">
        <w:rPr>
          <w:bCs/>
          <w:i/>
          <w:color w:val="000000"/>
        </w:rPr>
        <w:t xml:space="preserve"> к Положению о выпускной</w:t>
      </w: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t xml:space="preserve">квалификационной работе </w:t>
      </w:r>
    </w:p>
    <w:p w:rsidR="006C6684" w:rsidRDefault="006C6684" w:rsidP="006C6684">
      <w:pPr>
        <w:pStyle w:val="24"/>
        <w:widowControl w:val="0"/>
        <w:tabs>
          <w:tab w:val="left" w:pos="-120"/>
          <w:tab w:val="center" w:pos="4819"/>
        </w:tabs>
        <w:spacing w:after="0" w:line="240" w:lineRule="auto"/>
        <w:ind w:left="0"/>
        <w:jc w:val="center"/>
        <w:rPr>
          <w:iCs/>
        </w:rPr>
      </w:pPr>
    </w:p>
    <w:p w:rsidR="00D91886" w:rsidRPr="005442C5" w:rsidRDefault="00D91886" w:rsidP="00D91886">
      <w:pPr>
        <w:pStyle w:val="24"/>
        <w:widowControl w:val="0"/>
        <w:tabs>
          <w:tab w:val="left" w:pos="-120"/>
          <w:tab w:val="center" w:pos="4819"/>
        </w:tabs>
        <w:spacing w:after="0" w:line="240" w:lineRule="auto"/>
        <w:ind w:left="0"/>
        <w:jc w:val="center"/>
        <w:rPr>
          <w:iCs/>
          <w:sz w:val="28"/>
          <w:szCs w:val="28"/>
        </w:rPr>
      </w:pPr>
      <w:r w:rsidRPr="005442C5">
        <w:rPr>
          <w:iCs/>
          <w:sz w:val="28"/>
          <w:szCs w:val="28"/>
        </w:rPr>
        <w:t>МИНИСТЕРСТВО ОБРАЗОВАНИЯ ТВЕРСКОЙ ОБЛАСТИ</w:t>
      </w:r>
    </w:p>
    <w:p w:rsidR="00D91886" w:rsidRPr="005442C5" w:rsidRDefault="00D91886" w:rsidP="00D91886">
      <w:pPr>
        <w:pStyle w:val="24"/>
        <w:widowControl w:val="0"/>
        <w:tabs>
          <w:tab w:val="left" w:pos="-120"/>
          <w:tab w:val="center" w:pos="4819"/>
        </w:tabs>
        <w:spacing w:after="0" w:line="240" w:lineRule="auto"/>
        <w:ind w:left="0"/>
        <w:jc w:val="center"/>
        <w:rPr>
          <w:iCs/>
          <w:sz w:val="28"/>
          <w:szCs w:val="28"/>
        </w:rPr>
      </w:pPr>
      <w:r w:rsidRPr="0041285F">
        <w:rPr>
          <w:iCs/>
          <w:caps/>
          <w:sz w:val="28"/>
          <w:szCs w:val="28"/>
        </w:rPr>
        <w:t xml:space="preserve">Государственное </w:t>
      </w:r>
      <w:r>
        <w:rPr>
          <w:iCs/>
          <w:caps/>
          <w:sz w:val="28"/>
          <w:szCs w:val="28"/>
        </w:rPr>
        <w:t>ПРОФЕССИОНАЛЬНОЕ</w:t>
      </w:r>
      <w:r w:rsidRPr="0041285F">
        <w:rPr>
          <w:iCs/>
          <w:caps/>
          <w:sz w:val="28"/>
          <w:szCs w:val="28"/>
        </w:rPr>
        <w:t xml:space="preserve"> образовательно</w:t>
      </w:r>
      <w:r>
        <w:rPr>
          <w:iCs/>
          <w:caps/>
          <w:sz w:val="28"/>
          <w:szCs w:val="28"/>
        </w:rPr>
        <w:t>е</w:t>
      </w:r>
      <w:r w:rsidRPr="0041285F">
        <w:rPr>
          <w:iCs/>
          <w:caps/>
          <w:sz w:val="28"/>
          <w:szCs w:val="28"/>
        </w:rPr>
        <w:t xml:space="preserve"> учреждение</w:t>
      </w:r>
      <w:r>
        <w:rPr>
          <w:iCs/>
          <w:caps/>
          <w:sz w:val="28"/>
          <w:szCs w:val="28"/>
        </w:rPr>
        <w:t xml:space="preserve"> </w:t>
      </w:r>
      <w:r w:rsidRPr="0041285F">
        <w:rPr>
          <w:iCs/>
          <w:caps/>
          <w:sz w:val="28"/>
          <w:szCs w:val="28"/>
        </w:rPr>
        <w:t>Тверской машиностроительный колледж</w:t>
      </w:r>
    </w:p>
    <w:p w:rsidR="006C6684" w:rsidRPr="009C089D" w:rsidRDefault="006C6684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ind w:left="4820"/>
        <w:jc w:val="right"/>
      </w:pPr>
      <w:r w:rsidRPr="009C089D">
        <w:t>УТВЕРЖДАЮ</w:t>
      </w:r>
    </w:p>
    <w:p w:rsidR="006C6684" w:rsidRPr="009C089D" w:rsidRDefault="006C6684" w:rsidP="006C6684">
      <w:pPr>
        <w:widowControl w:val="0"/>
        <w:ind w:left="4820"/>
        <w:jc w:val="right"/>
      </w:pPr>
      <w:r w:rsidRPr="009C089D">
        <w:t>Заместитель директора по УР</w:t>
      </w:r>
    </w:p>
    <w:p w:rsidR="006C6684" w:rsidRPr="009C089D" w:rsidRDefault="006C6684" w:rsidP="006C6684">
      <w:pPr>
        <w:widowControl w:val="0"/>
        <w:ind w:left="4820"/>
        <w:jc w:val="right"/>
      </w:pPr>
      <w:r w:rsidRPr="009C089D">
        <w:t>______________________________</w:t>
      </w:r>
    </w:p>
    <w:p w:rsidR="006C6684" w:rsidRDefault="006C6684" w:rsidP="006C6684">
      <w:pPr>
        <w:widowControl w:val="0"/>
        <w:ind w:left="4820"/>
        <w:jc w:val="right"/>
      </w:pPr>
      <w:r w:rsidRPr="009C089D">
        <w:t xml:space="preserve"> «___» __________________ 201_ г.</w:t>
      </w:r>
    </w:p>
    <w:p w:rsidR="006C6684" w:rsidRDefault="006C6684" w:rsidP="006C6684">
      <w:pPr>
        <w:widowControl w:val="0"/>
        <w:jc w:val="center"/>
        <w:rPr>
          <w:b/>
        </w:rPr>
      </w:pPr>
    </w:p>
    <w:p w:rsidR="006C6684" w:rsidRPr="009C089D" w:rsidRDefault="006C6684" w:rsidP="006C6684">
      <w:pPr>
        <w:widowControl w:val="0"/>
        <w:jc w:val="center"/>
        <w:rPr>
          <w:b/>
        </w:rPr>
      </w:pPr>
      <w:r>
        <w:rPr>
          <w:b/>
        </w:rPr>
        <w:t xml:space="preserve">ИНДИВИДУАЛЬНОЕ </w:t>
      </w:r>
      <w:r w:rsidRPr="009C089D">
        <w:rPr>
          <w:b/>
        </w:rPr>
        <w:t>ЗАДАНИЕ</w:t>
      </w:r>
    </w:p>
    <w:p w:rsidR="006C6684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НА ВЫПОЛНЕНИЕ ВЫПУСКНОЙ КВАЛИФИКАЦИОННОЙ РАБОТЫ</w:t>
      </w:r>
    </w:p>
    <w:p w:rsidR="006C6684" w:rsidRPr="009C089D" w:rsidRDefault="006C6684" w:rsidP="006C6684">
      <w:pPr>
        <w:widowControl w:val="0"/>
        <w:jc w:val="center"/>
        <w:rPr>
          <w:b/>
        </w:rPr>
      </w:pPr>
    </w:p>
    <w:p w:rsidR="006C6684" w:rsidRPr="009C089D" w:rsidRDefault="006C6684" w:rsidP="006C6684">
      <w:pPr>
        <w:widowControl w:val="0"/>
        <w:rPr>
          <w:vertAlign w:val="superscript"/>
        </w:rPr>
      </w:pPr>
    </w:p>
    <w:p w:rsidR="006C6684" w:rsidRDefault="006C6684" w:rsidP="006C6684">
      <w:pPr>
        <w:widowControl w:val="0"/>
      </w:pPr>
      <w:r w:rsidRPr="009C089D">
        <w:t>студента______</w:t>
      </w:r>
      <w:r>
        <w:t>__________________________________________________________________</w:t>
      </w:r>
      <w:r w:rsidRPr="009C089D">
        <w:t xml:space="preserve"> </w:t>
      </w:r>
    </w:p>
    <w:p w:rsidR="006C6684" w:rsidRPr="009C089D" w:rsidRDefault="006C6684" w:rsidP="006C6684">
      <w:pPr>
        <w:widowControl w:val="0"/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9C089D">
        <w:rPr>
          <w:vertAlign w:val="superscript"/>
        </w:rPr>
        <w:t>(фамилия, имя, отчество)</w:t>
      </w:r>
    </w:p>
    <w:p w:rsidR="006C6684" w:rsidRDefault="006C6684" w:rsidP="006C6684">
      <w:pPr>
        <w:widowControl w:val="0"/>
      </w:pPr>
      <w:r w:rsidRPr="009C089D">
        <w:t>группы _____________</w:t>
      </w:r>
      <w:r>
        <w:t>специальности____________________________________________________</w:t>
      </w:r>
    </w:p>
    <w:p w:rsidR="006C6684" w:rsidRPr="009C089D" w:rsidRDefault="006C6684" w:rsidP="006C6684">
      <w:pPr>
        <w:widowControl w:val="0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(код, наименование)</w:t>
      </w:r>
    </w:p>
    <w:p w:rsidR="006C6684" w:rsidRDefault="006C6684" w:rsidP="006C6684">
      <w:pPr>
        <w:widowControl w:val="0"/>
      </w:pPr>
      <w:r w:rsidRPr="009C089D">
        <w:t>_____________________________________________________________________________</w:t>
      </w:r>
      <w:r>
        <w:t>___</w:t>
      </w:r>
    </w:p>
    <w:p w:rsidR="006C6684" w:rsidRDefault="006C6684" w:rsidP="006C6684">
      <w:pPr>
        <w:widowControl w:val="0"/>
      </w:pPr>
      <w:r w:rsidRPr="009C089D">
        <w:t>Тема выпускной квалификационной работы</w:t>
      </w:r>
      <w:r>
        <w:t>:</w:t>
      </w:r>
      <w:r w:rsidRPr="009C089D">
        <w:t xml:space="preserve"> _______________________________________</w:t>
      </w:r>
      <w:r>
        <w:t>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t>________________________________________________________________________________</w:t>
      </w:r>
    </w:p>
    <w:p w:rsidR="006C6684" w:rsidRDefault="006C6684" w:rsidP="006C6684">
      <w:pPr>
        <w:widowControl w:val="0"/>
        <w:jc w:val="both"/>
      </w:pPr>
      <w:r>
        <w:t>Руководитель</w:t>
      </w:r>
      <w:r w:rsidR="0041285F">
        <w:t xml:space="preserve"> </w:t>
      </w:r>
      <w:r>
        <w:t>ВКР________________________________________________________________</w:t>
      </w:r>
    </w:p>
    <w:p w:rsidR="006C6684" w:rsidRPr="009C089D" w:rsidRDefault="006C6684" w:rsidP="006C6684">
      <w:pPr>
        <w:widowControl w:val="0"/>
        <w:jc w:val="both"/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E34CC9">
        <w:rPr>
          <w:sz w:val="16"/>
        </w:rPr>
        <w:t>(ФИО)</w:t>
      </w:r>
    </w:p>
    <w:p w:rsidR="006C6684" w:rsidRPr="00BE3BE8" w:rsidRDefault="006C6684" w:rsidP="006C6684">
      <w:r w:rsidRPr="00BE3BE8">
        <w:t>Срок сдачи студентом законченной выпускной квалификационной работы</w:t>
      </w:r>
    </w:p>
    <w:p w:rsidR="006C6684" w:rsidRDefault="006C6684" w:rsidP="006C6684">
      <w:r w:rsidRPr="00BE3BE8">
        <w:t>«____» _________20___ г.</w:t>
      </w:r>
    </w:p>
    <w:p w:rsidR="006C6684" w:rsidRPr="00BE3BE8" w:rsidRDefault="006C6684" w:rsidP="006C6684">
      <w:r w:rsidRPr="00BE3BE8">
        <w:t>Перечень подлежащих разработке задач/вопросов (план ВКР):</w:t>
      </w:r>
    </w:p>
    <w:p w:rsidR="006C6684" w:rsidRPr="00BE3BE8" w:rsidRDefault="006C6684" w:rsidP="006C6684">
      <w:r w:rsidRPr="00BE3BE8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684" w:rsidRDefault="006C6684" w:rsidP="006C6684">
      <w:r w:rsidRPr="00BE3BE8">
        <w:t xml:space="preserve">Перечень графического/ иллюстративного/ практического материала: </w:t>
      </w:r>
    </w:p>
    <w:p w:rsidR="006C6684" w:rsidRPr="00BE3BE8" w:rsidRDefault="006C6684" w:rsidP="006C6684">
      <w:r w:rsidRPr="00BE3BE8">
        <w:t>___________</w:t>
      </w:r>
      <w:r>
        <w:t>_____________________________________________________________________</w:t>
      </w:r>
      <w:r w:rsidRPr="00BE3BE8">
        <w:t xml:space="preserve"> ________________________________________________________________________________________________________________________________________________________________</w:t>
      </w:r>
    </w:p>
    <w:p w:rsidR="006C6684" w:rsidRDefault="006C6684" w:rsidP="006C6684"/>
    <w:p w:rsidR="006C6684" w:rsidRPr="00BE3BE8" w:rsidRDefault="006C6684" w:rsidP="006C6684">
      <w:r w:rsidRPr="00BE3BE8">
        <w:t>Требования к организации профессиональной деятельности по выполнению ВКР __________________________________________</w:t>
      </w:r>
      <w:r>
        <w:t>______________________________________</w:t>
      </w:r>
    </w:p>
    <w:p w:rsidR="006C6684" w:rsidRPr="00BE3BE8" w:rsidRDefault="006C6684" w:rsidP="006C6684">
      <w:r w:rsidRPr="00BE3BE8">
        <w:t>_____________________________________________</w:t>
      </w:r>
      <w:r>
        <w:t>___________________________________</w:t>
      </w:r>
    </w:p>
    <w:p w:rsidR="006C6684" w:rsidRDefault="006C6684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jc w:val="both"/>
      </w:pPr>
      <w:r>
        <w:t xml:space="preserve">Рассмотрено на заседании ЦМК «___»________ 20____г., </w:t>
      </w:r>
      <w:r>
        <w:tab/>
        <w:t>Протокол № _________</w:t>
      </w:r>
    </w:p>
    <w:p w:rsidR="006C6684" w:rsidRPr="009C089D" w:rsidRDefault="006C6684" w:rsidP="006C6684">
      <w:pPr>
        <w:widowControl w:val="0"/>
        <w:jc w:val="both"/>
      </w:pPr>
    </w:p>
    <w:p w:rsidR="006C6684" w:rsidRDefault="006C6684" w:rsidP="006C6684">
      <w:pPr>
        <w:widowControl w:val="0"/>
      </w:pPr>
      <w:r>
        <w:t>Председатель ЦМК</w:t>
      </w:r>
      <w:r w:rsidRPr="009C089D">
        <w:t xml:space="preserve"> ________________</w:t>
      </w:r>
      <w:r>
        <w:t>_______________________________</w:t>
      </w:r>
      <w:r w:rsidRPr="009C089D">
        <w:t>_____________</w:t>
      </w:r>
    </w:p>
    <w:p w:rsidR="006C6684" w:rsidRDefault="006C6684" w:rsidP="006C6684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450AC5">
        <w:rPr>
          <w:sz w:val="16"/>
        </w:rPr>
        <w:t xml:space="preserve">(ФИО)  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450AC5">
        <w:rPr>
          <w:sz w:val="16"/>
        </w:rPr>
        <w:t xml:space="preserve">  Подпись </w:t>
      </w:r>
    </w:p>
    <w:p w:rsidR="006C6684" w:rsidRPr="00662E8E" w:rsidRDefault="006C6684" w:rsidP="006C6684">
      <w:pPr>
        <w:jc w:val="both"/>
      </w:pPr>
      <w:r w:rsidRPr="00662E8E">
        <w:t>Дата выдачи задания «__»_____________20</w:t>
      </w:r>
      <w:r>
        <w:t>__</w:t>
      </w:r>
      <w:r w:rsidRPr="00662E8E">
        <w:t>г.</w:t>
      </w:r>
    </w:p>
    <w:p w:rsidR="006C6684" w:rsidRDefault="006C6684" w:rsidP="006C6684"/>
    <w:p w:rsidR="006C6684" w:rsidRDefault="006C6684" w:rsidP="006C6684">
      <w:r>
        <w:t xml:space="preserve">Руководитель ВКР__________________________________       </w:t>
      </w:r>
    </w:p>
    <w:p w:rsidR="006C6684" w:rsidRDefault="006C6684" w:rsidP="006C6684">
      <w:r>
        <w:rPr>
          <w:sz w:val="16"/>
        </w:rPr>
        <w:tab/>
      </w:r>
      <w:r>
        <w:rPr>
          <w:sz w:val="16"/>
        </w:rPr>
        <w:tab/>
        <w:t xml:space="preserve">                    </w:t>
      </w:r>
      <w:r>
        <w:rPr>
          <w:sz w:val="16"/>
        </w:rPr>
        <w:tab/>
      </w:r>
      <w:r>
        <w:rPr>
          <w:sz w:val="16"/>
        </w:rPr>
        <w:tab/>
        <w:t xml:space="preserve"> </w:t>
      </w:r>
      <w:r w:rsidRPr="00450AC5">
        <w:rPr>
          <w:sz w:val="16"/>
        </w:rPr>
        <w:t>Подпись</w:t>
      </w:r>
    </w:p>
    <w:p w:rsidR="006C6684" w:rsidRDefault="006C6684" w:rsidP="006C6684"/>
    <w:p w:rsidR="006C6684" w:rsidRDefault="006C6684" w:rsidP="006C6684">
      <w:r w:rsidRPr="00BE3BE8">
        <w:t>Задание принял к исполне</w:t>
      </w:r>
      <w:r>
        <w:t>нию «___» ___________20</w:t>
      </w:r>
      <w:r w:rsidRPr="00BE3BE8">
        <w:t>__ г.</w:t>
      </w:r>
      <w:r>
        <w:t xml:space="preserve">  ___________________</w:t>
      </w:r>
    </w:p>
    <w:p w:rsidR="006C6684" w:rsidRPr="00380614" w:rsidRDefault="006C6684" w:rsidP="006C6684">
      <w:pPr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80614">
        <w:rPr>
          <w:sz w:val="16"/>
          <w:szCs w:val="16"/>
        </w:rPr>
        <w:t>(подпись студента)</w:t>
      </w:r>
    </w:p>
    <w:p w:rsidR="00D91886" w:rsidRDefault="00D91886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91886" w:rsidRDefault="00D91886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D50368" w:rsidRDefault="00D50368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lastRenderedPageBreak/>
        <w:t xml:space="preserve">Приложение </w:t>
      </w:r>
      <w:r>
        <w:rPr>
          <w:bCs/>
          <w:i/>
          <w:color w:val="000000"/>
        </w:rPr>
        <w:t>3</w:t>
      </w:r>
      <w:r w:rsidRPr="00C27933">
        <w:rPr>
          <w:bCs/>
          <w:i/>
          <w:color w:val="000000"/>
        </w:rPr>
        <w:t xml:space="preserve"> к Положению о выпускной</w:t>
      </w: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t xml:space="preserve">квалификационной работе </w:t>
      </w:r>
    </w:p>
    <w:p w:rsidR="006C6684" w:rsidRPr="009C089D" w:rsidRDefault="006C6684" w:rsidP="006C6684">
      <w:pPr>
        <w:widowControl w:val="0"/>
        <w:shd w:val="clear" w:color="auto" w:fill="FFFFFF"/>
        <w:jc w:val="right"/>
        <w:rPr>
          <w:bCs/>
          <w:color w:val="000000"/>
        </w:rPr>
      </w:pP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ОТЗЫВ</w:t>
      </w:r>
    </w:p>
    <w:p w:rsidR="006C6684" w:rsidRDefault="006C6684" w:rsidP="006C6684">
      <w:pPr>
        <w:widowControl w:val="0"/>
        <w:jc w:val="center"/>
      </w:pPr>
      <w:r w:rsidRPr="009C089D">
        <w:rPr>
          <w:b/>
        </w:rPr>
        <w:t>НАУЧНОГО РУКОВОДИТЕЛЯ</w:t>
      </w:r>
    </w:p>
    <w:p w:rsidR="006C6684" w:rsidRPr="00AC5D88" w:rsidRDefault="006C6684" w:rsidP="006C6684">
      <w:pPr>
        <w:widowControl w:val="0"/>
        <w:jc w:val="center"/>
        <w:rPr>
          <w:b/>
        </w:rPr>
      </w:pPr>
      <w:r w:rsidRPr="00AC5D88">
        <w:rPr>
          <w:b/>
        </w:rPr>
        <w:t>НА ВЫПУСКНУЮ КВАЛИФИКАЦИОННУЮ РАБОТУ</w:t>
      </w:r>
    </w:p>
    <w:p w:rsidR="006C6684" w:rsidRDefault="006C6684" w:rsidP="006C6684">
      <w:pPr>
        <w:widowControl w:val="0"/>
        <w:jc w:val="both"/>
        <w:rPr>
          <w:b/>
        </w:rPr>
      </w:pPr>
    </w:p>
    <w:p w:rsidR="006C6684" w:rsidRDefault="006C6684" w:rsidP="006C6684">
      <w:pPr>
        <w:widowControl w:val="0"/>
      </w:pPr>
      <w:r>
        <w:t>С</w:t>
      </w:r>
      <w:r w:rsidRPr="009C089D">
        <w:t xml:space="preserve">тудента </w:t>
      </w:r>
      <w:r>
        <w:t>_______________________________________________________________________</w:t>
      </w:r>
    </w:p>
    <w:p w:rsidR="006C6684" w:rsidRDefault="006C6684" w:rsidP="006C6684">
      <w:pPr>
        <w:widowControl w:val="0"/>
      </w:pPr>
      <w:r w:rsidRPr="009C089D">
        <w:t>группы</w:t>
      </w:r>
      <w:r>
        <w:t>, специальности    _________________________________________________</w:t>
      </w:r>
      <w:r w:rsidRPr="009C089D">
        <w:t>________</w:t>
      </w:r>
    </w:p>
    <w:p w:rsidR="006C6684" w:rsidRPr="00AC5D88" w:rsidRDefault="006C6684" w:rsidP="006C6684">
      <w:pPr>
        <w:widowControl w:val="0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AC5D88">
        <w:rPr>
          <w:sz w:val="16"/>
        </w:rPr>
        <w:t xml:space="preserve">Код, </w:t>
      </w:r>
      <w:r w:rsidR="0041285F">
        <w:rPr>
          <w:sz w:val="16"/>
        </w:rPr>
        <w:t>н</w:t>
      </w:r>
      <w:r w:rsidRPr="00AC5D88">
        <w:rPr>
          <w:sz w:val="16"/>
        </w:rPr>
        <w:t>аименование</w:t>
      </w:r>
    </w:p>
    <w:p w:rsidR="006C6684" w:rsidRDefault="006C6684" w:rsidP="006C6684">
      <w:pPr>
        <w:widowControl w:val="0"/>
      </w:pPr>
      <w:r>
        <w:t>Тема: ________________________________________________________________________________</w:t>
      </w:r>
      <w:r>
        <w:br/>
        <w:t>________________________________________________________________________________</w:t>
      </w:r>
    </w:p>
    <w:p w:rsidR="006C6684" w:rsidRDefault="006C6684" w:rsidP="006C6684">
      <w:pPr>
        <w:widowControl w:val="0"/>
      </w:pPr>
      <w:r>
        <w:t>Руководитель____________________________________________________________________________________________________________________________________________________</w:t>
      </w:r>
    </w:p>
    <w:p w:rsidR="006C6684" w:rsidRDefault="006C6684" w:rsidP="006C6684">
      <w:pPr>
        <w:widowControl w:val="0"/>
        <w:jc w:val="center"/>
      </w:pPr>
      <w:r w:rsidRPr="00997D99">
        <w:rPr>
          <w:sz w:val="16"/>
        </w:rPr>
        <w:t>Ф. И.О. , ученая степень, ученое звание, должность</w:t>
      </w: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 xml:space="preserve">КАЧЕСТВЕННЫЕ ХАРАКТЕРИСТИКИ </w:t>
      </w: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НАУЧНО-ИССЛЕДОВАТЕЛЬСКОЙ ДЕЯТЕЛЬНОСТИ СТУДЕНТА</w:t>
      </w:r>
    </w:p>
    <w:tbl>
      <w:tblPr>
        <w:tblW w:w="0" w:type="auto"/>
        <w:tblInd w:w="-5" w:type="dxa"/>
        <w:tblLayout w:type="fixed"/>
        <w:tblLook w:val="00A0" w:firstRow="1" w:lastRow="0" w:firstColumn="1" w:lastColumn="0" w:noHBand="0" w:noVBand="0"/>
      </w:tblPr>
      <w:tblGrid>
        <w:gridCol w:w="674"/>
        <w:gridCol w:w="6673"/>
        <w:gridCol w:w="2119"/>
      </w:tblGrid>
      <w:tr w:rsidR="006C6684" w:rsidRPr="009C089D">
        <w:trPr>
          <w:trHeight w:val="68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№</w:t>
            </w:r>
          </w:p>
          <w:p w:rsidR="006C6684" w:rsidRPr="009C089D" w:rsidRDefault="006C6684" w:rsidP="000D5B48">
            <w:pPr>
              <w:widowControl w:val="0"/>
              <w:jc w:val="center"/>
            </w:pPr>
            <w:r w:rsidRPr="009C089D">
              <w:t>п/п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</w:p>
          <w:p w:rsidR="006C6684" w:rsidRPr="009C089D" w:rsidRDefault="006C6684" w:rsidP="000D5B48">
            <w:pPr>
              <w:widowControl w:val="0"/>
              <w:jc w:val="center"/>
            </w:pPr>
            <w:r w:rsidRPr="009C089D">
              <w:t xml:space="preserve">Параметры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Качественные характеристики и критерии оценки</w:t>
            </w:r>
          </w:p>
        </w:tc>
      </w:tr>
      <w:tr w:rsidR="006C6684" w:rsidRPr="009C089D">
        <w:trPr>
          <w:trHeight w:val="34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1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>Актуальность проблемы исследования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2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 xml:space="preserve">Степень выполнения задач исследования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3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>Студент умеет конструктивно взаимодействовать и работать в сотрудничестве с научным руководителем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4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>Практическая значимость работы и готовность к апробации или внедрению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</w:pPr>
            <w:r w:rsidRPr="009C089D">
              <w:t>Научная и теоретическая значимость исследования, возможность отражения в печати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rPr>
          <w:trHeight w:val="341"/>
        </w:trPr>
        <w:tc>
          <w:tcPr>
            <w:tcW w:w="7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  <w:r w:rsidRPr="009C089D">
              <w:rPr>
                <w:b/>
              </w:rPr>
              <w:t>Итоговая характеристика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</w:tbl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>Критерии оценки:</w:t>
      </w:r>
    </w:p>
    <w:p w:rsidR="006C6684" w:rsidRPr="009C089D" w:rsidRDefault="006C6684" w:rsidP="006C6684">
      <w:pPr>
        <w:widowControl w:val="0"/>
        <w:jc w:val="both"/>
      </w:pPr>
      <w:r w:rsidRPr="009C089D">
        <w:t>Каждый параметр может быть отмечен качественной  характеристикой – «</w:t>
      </w:r>
      <w:r w:rsidRPr="009C089D">
        <w:rPr>
          <w:b/>
        </w:rPr>
        <w:t>высокая</w:t>
      </w:r>
      <w:r w:rsidRPr="009C089D">
        <w:t xml:space="preserve"> степень соответствия», «</w:t>
      </w:r>
      <w:r w:rsidRPr="009C089D">
        <w:rPr>
          <w:b/>
        </w:rPr>
        <w:t>достаточная</w:t>
      </w:r>
      <w:r w:rsidRPr="009C089D">
        <w:t xml:space="preserve"> степень соответствия», «</w:t>
      </w:r>
      <w:r w:rsidRPr="009C089D">
        <w:rPr>
          <w:b/>
        </w:rPr>
        <w:t>не оценивается</w:t>
      </w:r>
      <w:r w:rsidRPr="009C089D">
        <w:t>»</w:t>
      </w: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>Отмеченные достоинства личностных характеристик выпускника (</w:t>
      </w:r>
      <w:r w:rsidRPr="009C089D">
        <w:t xml:space="preserve">«самостоятельность», «ответственность», «умение организовать свой труд» и т.д.) </w:t>
      </w:r>
    </w:p>
    <w:p w:rsidR="0041285F" w:rsidRDefault="0041285F"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>Замечания</w:t>
      </w:r>
      <w:r w:rsidRPr="009C089D">
        <w:t>_____________________________________________________________________________________________________________________________________________________________________________________________________________________________</w:t>
      </w:r>
      <w:r w:rsidR="0041285F">
        <w:t>_______________</w:t>
      </w:r>
      <w:r w:rsidRPr="009C089D">
        <w:t>________</w:t>
      </w:r>
      <w:r>
        <w:t>_</w:t>
      </w:r>
    </w:p>
    <w:p w:rsidR="006C6684" w:rsidRDefault="006C6684" w:rsidP="006C6684">
      <w:pPr>
        <w:widowControl w:val="0"/>
        <w:jc w:val="both"/>
      </w:pPr>
      <w:r w:rsidRPr="009C089D">
        <w:rPr>
          <w:b/>
        </w:rPr>
        <w:t>Рекомендации</w:t>
      </w:r>
      <w:r>
        <w:t xml:space="preserve"> </w:t>
      </w:r>
      <w:r w:rsidRPr="009C089D">
        <w:t>________________</w:t>
      </w:r>
      <w:r>
        <w:t>___</w:t>
      </w:r>
      <w:r w:rsidR="0041285F">
        <w:t>_____</w:t>
      </w:r>
      <w:r>
        <w:t>_______________________________________________</w:t>
      </w:r>
    </w:p>
    <w:p w:rsidR="006C6684" w:rsidRDefault="006C6684" w:rsidP="006C6684">
      <w:pPr>
        <w:widowControl w:val="0"/>
        <w:jc w:val="both"/>
      </w:pPr>
      <w:r>
        <w:t>______________________________________________________________________________________________________________________</w:t>
      </w:r>
      <w:r w:rsidR="0041285F">
        <w:t>__________</w:t>
      </w:r>
      <w:r>
        <w:t>__________________________________________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 xml:space="preserve">Заключение: </w:t>
      </w:r>
      <w:r w:rsidRPr="009C089D">
        <w:t>Задание на выпускную квалификационную работу выполнено __________________________</w:t>
      </w:r>
    </w:p>
    <w:p w:rsidR="006C6684" w:rsidRPr="0041285F" w:rsidRDefault="0041285F" w:rsidP="006C6684">
      <w:pPr>
        <w:widowControl w:val="0"/>
        <w:jc w:val="both"/>
        <w:rPr>
          <w:sz w:val="16"/>
          <w:szCs w:val="16"/>
        </w:rPr>
      </w:pPr>
      <w:r w:rsidRPr="0041285F">
        <w:rPr>
          <w:sz w:val="16"/>
          <w:szCs w:val="16"/>
        </w:rPr>
        <w:t xml:space="preserve">    </w:t>
      </w:r>
      <w:r w:rsidR="006C6684" w:rsidRPr="0041285F">
        <w:rPr>
          <w:sz w:val="16"/>
          <w:szCs w:val="16"/>
        </w:rPr>
        <w:t>(полностью/не полностью)</w:t>
      </w:r>
    </w:p>
    <w:p w:rsidR="006C6684" w:rsidRPr="009C089D" w:rsidRDefault="006C6684" w:rsidP="006C6684">
      <w:pPr>
        <w:widowControl w:val="0"/>
        <w:jc w:val="both"/>
      </w:pPr>
      <w:r w:rsidRPr="009C089D">
        <w:t>Подготовка студента _______________________________________________</w:t>
      </w:r>
      <w:r>
        <w:t>_____________</w:t>
      </w:r>
      <w:r w:rsidRPr="009C089D">
        <w:t>_</w:t>
      </w:r>
    </w:p>
    <w:p w:rsidR="006C6684" w:rsidRPr="0041285F" w:rsidRDefault="006C6684" w:rsidP="006C6684">
      <w:pPr>
        <w:widowControl w:val="0"/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 w:rsidRPr="0041285F">
        <w:rPr>
          <w:sz w:val="16"/>
          <w:szCs w:val="16"/>
        </w:rPr>
        <w:t>(соответствует, в основном соответствует, не соответствует)</w:t>
      </w:r>
    </w:p>
    <w:p w:rsidR="006C6684" w:rsidRDefault="006C6684" w:rsidP="006C6684">
      <w:pPr>
        <w:widowControl w:val="0"/>
        <w:jc w:val="both"/>
      </w:pPr>
      <w:r w:rsidRPr="009C089D">
        <w:t xml:space="preserve">требованиям Федерального </w:t>
      </w:r>
      <w:r w:rsidR="003921D0">
        <w:t>г</w:t>
      </w:r>
      <w:r w:rsidRPr="009C089D">
        <w:t>осударственного образовательного стандарта среднего профессионального образования по специальности ______________________________</w:t>
      </w:r>
      <w:r>
        <w:t>_____</w:t>
      </w:r>
    </w:p>
    <w:p w:rsidR="006C6684" w:rsidRPr="009C089D" w:rsidRDefault="006C6684" w:rsidP="006C6684">
      <w:pPr>
        <w:widowControl w:val="0"/>
        <w:jc w:val="both"/>
      </w:pPr>
      <w:r>
        <w:t>он(а)_______</w:t>
      </w:r>
      <w:r w:rsidRPr="009C089D">
        <w:t>________</w:t>
      </w:r>
      <w:r>
        <w:t>____________</w:t>
      </w:r>
      <w:r w:rsidRPr="009C089D">
        <w:t>быть(может/не может )допущен(а) к процедуре защиты.</w:t>
      </w:r>
    </w:p>
    <w:p w:rsidR="006C6684" w:rsidRDefault="006C6684" w:rsidP="006C6684">
      <w:pPr>
        <w:widowControl w:val="0"/>
        <w:jc w:val="both"/>
      </w:pPr>
      <w:r>
        <w:t>Предполагаемая оценка ВКР_____________________________________________________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t>«____»_______________201__г.     _____________/_____________</w:t>
      </w:r>
      <w:r>
        <w:t>___________</w:t>
      </w:r>
      <w:r w:rsidRPr="009C089D">
        <w:t>__________</w:t>
      </w:r>
    </w:p>
    <w:p w:rsidR="006C6684" w:rsidRPr="0041285F" w:rsidRDefault="006C6684" w:rsidP="006C6684">
      <w:pPr>
        <w:widowControl w:val="0"/>
        <w:jc w:val="both"/>
        <w:rPr>
          <w:bCs/>
          <w:color w:val="000000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 w:rsidR="0041285F">
        <w:t xml:space="preserve">          </w:t>
      </w:r>
      <w:r w:rsidRPr="0041285F">
        <w:rPr>
          <w:sz w:val="16"/>
          <w:szCs w:val="16"/>
        </w:rPr>
        <w:t xml:space="preserve">(подпись)                  </w:t>
      </w:r>
      <w:r w:rsidR="0041285F">
        <w:rPr>
          <w:sz w:val="16"/>
          <w:szCs w:val="16"/>
        </w:rPr>
        <w:t xml:space="preserve">          </w:t>
      </w:r>
      <w:r w:rsidRPr="0041285F">
        <w:rPr>
          <w:sz w:val="16"/>
          <w:szCs w:val="16"/>
        </w:rPr>
        <w:t xml:space="preserve">  </w:t>
      </w:r>
      <w:r w:rsidRPr="0041285F">
        <w:rPr>
          <w:sz w:val="16"/>
          <w:szCs w:val="16"/>
        </w:rPr>
        <w:tab/>
      </w:r>
      <w:r w:rsidR="0041285F">
        <w:rPr>
          <w:sz w:val="16"/>
          <w:szCs w:val="16"/>
        </w:rPr>
        <w:t xml:space="preserve">                 </w:t>
      </w:r>
      <w:r w:rsidRPr="0041285F">
        <w:rPr>
          <w:sz w:val="16"/>
          <w:szCs w:val="16"/>
        </w:rPr>
        <w:t>(Ф. И.О.)</w:t>
      </w: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9C089D">
        <w:rPr>
          <w:bCs/>
          <w:color w:val="000000"/>
        </w:rPr>
        <w:br w:type="page"/>
      </w:r>
      <w:r w:rsidRPr="00C27933">
        <w:rPr>
          <w:bCs/>
          <w:i/>
          <w:color w:val="000000"/>
        </w:rPr>
        <w:lastRenderedPageBreak/>
        <w:t xml:space="preserve">Приложение </w:t>
      </w:r>
      <w:r>
        <w:rPr>
          <w:bCs/>
          <w:i/>
          <w:color w:val="000000"/>
        </w:rPr>
        <w:t>4</w:t>
      </w:r>
      <w:r w:rsidRPr="00C27933">
        <w:rPr>
          <w:bCs/>
          <w:i/>
          <w:color w:val="000000"/>
        </w:rPr>
        <w:t xml:space="preserve"> к Положению о выпускной</w:t>
      </w:r>
    </w:p>
    <w:p w:rsidR="006C6684" w:rsidRPr="00C27933" w:rsidRDefault="006C6684" w:rsidP="006C6684">
      <w:pPr>
        <w:widowControl w:val="0"/>
        <w:shd w:val="clear" w:color="auto" w:fill="FFFFFF"/>
        <w:jc w:val="right"/>
        <w:rPr>
          <w:bCs/>
          <w:i/>
          <w:color w:val="000000"/>
        </w:rPr>
      </w:pPr>
      <w:r w:rsidRPr="00C27933">
        <w:rPr>
          <w:bCs/>
          <w:i/>
          <w:color w:val="000000"/>
        </w:rPr>
        <w:t xml:space="preserve">квалификационной работе </w:t>
      </w:r>
    </w:p>
    <w:p w:rsidR="006C6684" w:rsidRPr="009C089D" w:rsidRDefault="006C6684" w:rsidP="006C6684">
      <w:pPr>
        <w:widowControl w:val="0"/>
        <w:shd w:val="clear" w:color="auto" w:fill="FFFFFF"/>
        <w:jc w:val="right"/>
        <w:rPr>
          <w:bCs/>
          <w:color w:val="000000"/>
        </w:rPr>
      </w:pP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РЕЦЕНЗИЯ</w:t>
      </w:r>
    </w:p>
    <w:p w:rsidR="006C6684" w:rsidRPr="00AC5D88" w:rsidRDefault="006C6684" w:rsidP="006C6684">
      <w:pPr>
        <w:widowControl w:val="0"/>
        <w:jc w:val="center"/>
        <w:rPr>
          <w:b/>
        </w:rPr>
      </w:pPr>
      <w:r w:rsidRPr="00AC5D88">
        <w:rPr>
          <w:b/>
        </w:rPr>
        <w:t>НА ВЫПУСКНУЮ КВАЛИФИКАЦИОННУЮ РАБОТУ</w:t>
      </w:r>
    </w:p>
    <w:p w:rsidR="006C6684" w:rsidRDefault="006C6684" w:rsidP="006C6684">
      <w:pPr>
        <w:widowControl w:val="0"/>
        <w:jc w:val="both"/>
        <w:rPr>
          <w:b/>
        </w:rPr>
      </w:pPr>
    </w:p>
    <w:p w:rsidR="006C6684" w:rsidRDefault="006C6684" w:rsidP="006C6684">
      <w:pPr>
        <w:widowControl w:val="0"/>
      </w:pPr>
      <w:r>
        <w:t>С</w:t>
      </w:r>
      <w:r w:rsidRPr="009C089D">
        <w:t>тудента _____</w:t>
      </w:r>
      <w:r>
        <w:t>__________________________________________________________________</w:t>
      </w:r>
    </w:p>
    <w:p w:rsidR="006C6684" w:rsidRDefault="006C6684" w:rsidP="006C6684">
      <w:pPr>
        <w:widowControl w:val="0"/>
      </w:pPr>
    </w:p>
    <w:p w:rsidR="006C6684" w:rsidRDefault="006C6684" w:rsidP="006C6684">
      <w:pPr>
        <w:widowControl w:val="0"/>
      </w:pPr>
      <w:r>
        <w:t>г</w:t>
      </w:r>
      <w:r w:rsidRPr="009C089D">
        <w:t>руппы</w:t>
      </w:r>
      <w:r>
        <w:t>, специальности    __________________________________________________________</w:t>
      </w:r>
    </w:p>
    <w:p w:rsidR="006C6684" w:rsidRPr="00AC5D88" w:rsidRDefault="006C6684" w:rsidP="006C6684">
      <w:pPr>
        <w:widowControl w:val="0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AC5D88">
        <w:rPr>
          <w:sz w:val="16"/>
        </w:rPr>
        <w:t>Код, Наименование</w:t>
      </w:r>
    </w:p>
    <w:p w:rsidR="006C6684" w:rsidRDefault="006C6684" w:rsidP="006C6684">
      <w:pPr>
        <w:widowControl w:val="0"/>
      </w:pPr>
      <w:r>
        <w:t>Тема: __________________________________________________________________________</w:t>
      </w:r>
      <w:r>
        <w:br/>
        <w:t>________________________________________________________________________________________________________________________________________________________________</w:t>
      </w:r>
    </w:p>
    <w:p w:rsidR="006C6684" w:rsidRDefault="006C6684" w:rsidP="006C6684">
      <w:pPr>
        <w:widowControl w:val="0"/>
      </w:pP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 xml:space="preserve">Рецензент </w:t>
      </w:r>
      <w:r w:rsidRPr="009C089D">
        <w:t>_________________________________________________________</w:t>
      </w:r>
      <w:r>
        <w:t>_____________</w:t>
      </w:r>
    </w:p>
    <w:p w:rsidR="006C6684" w:rsidRPr="000B2CDC" w:rsidRDefault="006C6684" w:rsidP="006C6684">
      <w:pPr>
        <w:widowControl w:val="0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0B2CDC">
        <w:rPr>
          <w:sz w:val="16"/>
          <w:szCs w:val="16"/>
        </w:rPr>
        <w:t>(Ф.И.О., должность,  место работы, если имеется -ученая степень, ученое звание)</w:t>
      </w:r>
    </w:p>
    <w:p w:rsidR="006C6684" w:rsidRDefault="006C6684" w:rsidP="006C6684">
      <w:pPr>
        <w:widowControl w:val="0"/>
        <w:rPr>
          <w:b/>
        </w:rPr>
      </w:pPr>
      <w:r w:rsidRPr="009C089D">
        <w:rPr>
          <w:b/>
        </w:rPr>
        <w:t>________________________________________________________________________________</w:t>
      </w:r>
    </w:p>
    <w:p w:rsidR="006C6684" w:rsidRDefault="006C6684" w:rsidP="006C6684">
      <w:pPr>
        <w:widowControl w:val="0"/>
        <w:rPr>
          <w:b/>
        </w:rPr>
      </w:pPr>
    </w:p>
    <w:p w:rsidR="006C6684" w:rsidRPr="009C089D" w:rsidRDefault="006C6684" w:rsidP="006C6684">
      <w:pPr>
        <w:widowControl w:val="0"/>
        <w:rPr>
          <w:b/>
        </w:rPr>
      </w:pPr>
    </w:p>
    <w:p w:rsidR="006C6684" w:rsidRPr="009C089D" w:rsidRDefault="006C6684" w:rsidP="006C6684">
      <w:pPr>
        <w:widowControl w:val="0"/>
        <w:jc w:val="center"/>
        <w:rPr>
          <w:b/>
        </w:rPr>
      </w:pPr>
      <w:r w:rsidRPr="009C089D">
        <w:rPr>
          <w:b/>
        </w:rPr>
        <w:t>ОЦЕНКА ВЫПУСКНОЙ КВАЛИФИКАЦИОННОЙ РАБОТЫ</w:t>
      </w:r>
    </w:p>
    <w:tbl>
      <w:tblPr>
        <w:tblW w:w="0" w:type="auto"/>
        <w:tblInd w:w="-5" w:type="dxa"/>
        <w:tblLayout w:type="fixed"/>
        <w:tblLook w:val="00A0" w:firstRow="1" w:lastRow="0" w:firstColumn="1" w:lastColumn="0" w:noHBand="0" w:noVBand="0"/>
      </w:tblPr>
      <w:tblGrid>
        <w:gridCol w:w="828"/>
        <w:gridCol w:w="7932"/>
        <w:gridCol w:w="851"/>
      </w:tblGrid>
      <w:tr w:rsidR="006C6684" w:rsidRPr="009C089D">
        <w:trPr>
          <w:cantSplit/>
          <w:trHeight w:val="68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№</w:t>
            </w:r>
          </w:p>
          <w:p w:rsidR="006C6684" w:rsidRPr="009C089D" w:rsidRDefault="006C6684" w:rsidP="000D5B48">
            <w:pPr>
              <w:widowControl w:val="0"/>
              <w:jc w:val="center"/>
            </w:pPr>
            <w:r w:rsidRPr="009C089D">
              <w:t>п/п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jc w:val="center"/>
            </w:pPr>
          </w:p>
          <w:p w:rsidR="006C6684" w:rsidRPr="009C089D" w:rsidRDefault="006C6684" w:rsidP="000D5B48">
            <w:pPr>
              <w:widowControl w:val="0"/>
              <w:jc w:val="center"/>
            </w:pPr>
            <w:r w:rsidRPr="009C089D">
              <w:t>Параметры и критерии оценки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</w:pPr>
            <w:r w:rsidRPr="009C089D">
              <w:t>Оценка</w:t>
            </w:r>
          </w:p>
        </w:tc>
      </w:tr>
      <w:tr w:rsidR="006C6684" w:rsidRPr="009C089D">
        <w:trPr>
          <w:trHeight w:val="2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Обоснование актуальности тематики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rPr>
          <w:trHeight w:val="42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Полнота, корректность и соответствие научного аппарата теме исследования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Полнота, корректность и соответствие понятийного аппарата теме исследования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Соответствие содержания работы теме исследования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  <w:jc w:val="center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</w:pPr>
            <w:r w:rsidRPr="009C089D">
              <w:t>Отражение степени разработанности проблемы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  <w:rPr>
                <w:spacing w:val="10"/>
              </w:rPr>
            </w:pPr>
            <w:r w:rsidRPr="009C089D">
              <w:rPr>
                <w:spacing w:val="10"/>
              </w:rPr>
              <w:t>Ясность, логичность и научность изложения содержания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both"/>
              <w:rPr>
                <w:spacing w:val="10"/>
              </w:rPr>
            </w:pPr>
            <w:r w:rsidRPr="009C089D">
              <w:rPr>
                <w:spacing w:val="10"/>
              </w:rPr>
              <w:t>Уровень и корректность использования методов исследования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rPr>
                <w:spacing w:val="10"/>
              </w:rPr>
            </w:pPr>
            <w:r w:rsidRPr="009C089D">
              <w:rPr>
                <w:spacing w:val="10"/>
              </w:rPr>
              <w:t>Анализ результатов и выводы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rPr>
                <w:spacing w:val="10"/>
              </w:rPr>
            </w:pPr>
            <w:r w:rsidRPr="009C089D">
              <w:rPr>
                <w:spacing w:val="10"/>
              </w:rPr>
              <w:t>Практическая значимость результатов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6C6684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720"/>
              </w:tabs>
              <w:snapToGrid w:val="0"/>
              <w:ind w:left="0" w:firstLine="0"/>
            </w:pP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rPr>
                <w:spacing w:val="10"/>
              </w:rPr>
            </w:pPr>
            <w:r w:rsidRPr="009C089D">
              <w:rPr>
                <w:spacing w:val="10"/>
              </w:rPr>
              <w:t>Оформление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  <w:tr w:rsidR="006C6684" w:rsidRPr="009C089D">
        <w:tc>
          <w:tcPr>
            <w:tcW w:w="8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  <w:r w:rsidRPr="009C089D">
              <w:rPr>
                <w:b/>
              </w:rPr>
              <w:t>Итоговая оценка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684" w:rsidRPr="009C089D" w:rsidRDefault="006C6684" w:rsidP="000D5B48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</w:tbl>
    <w:p w:rsidR="006C6684" w:rsidRDefault="006C6684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jc w:val="both"/>
      </w:pPr>
      <w:r w:rsidRPr="009C089D">
        <w:rPr>
          <w:b/>
        </w:rPr>
        <w:t>Критерии оценки:</w:t>
      </w:r>
      <w:r w:rsidRPr="009C089D">
        <w:t xml:space="preserve"> «5» - высокий уровень разработанности параметра оценки; «4» - достаточно высокий уровень, есть незначительные недочеты; «3» - средний уровень разработанности параметра, есть значимые недочеты; «2» - низкий уровень разработанности, серьезные и «грубые» недочеты, либо отсутствие данного параметра оценки.</w:t>
      </w:r>
    </w:p>
    <w:p w:rsidR="006C6684" w:rsidRPr="009C089D" w:rsidRDefault="006C6684" w:rsidP="006C6684">
      <w:pPr>
        <w:widowControl w:val="0"/>
      </w:pPr>
      <w:r w:rsidRPr="009C089D">
        <w:t>Отмеченные достоинства ____________________________</w:t>
      </w:r>
      <w:r>
        <w:t>_____________</w:t>
      </w:r>
      <w:r w:rsidR="0041285F">
        <w:t>_____</w:t>
      </w:r>
      <w:r>
        <w:t>________________</w:t>
      </w:r>
    </w:p>
    <w:p w:rsidR="0041285F" w:rsidRDefault="006C6684" w:rsidP="006C6684">
      <w:pPr>
        <w:widowControl w:val="0"/>
        <w:jc w:val="both"/>
      </w:pPr>
      <w:r w:rsidRPr="009C089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1285F">
        <w:t>_________________________</w:t>
      </w:r>
      <w:r w:rsidRPr="009C089D">
        <w:t>____</w:t>
      </w:r>
    </w:p>
    <w:p w:rsidR="006C6684" w:rsidRPr="009C089D" w:rsidRDefault="006C6684" w:rsidP="006C6684">
      <w:pPr>
        <w:widowControl w:val="0"/>
        <w:jc w:val="both"/>
      </w:pPr>
      <w:r w:rsidRPr="009C089D">
        <w:t xml:space="preserve">Замечания </w:t>
      </w:r>
      <w:r>
        <w:t>___________</w:t>
      </w:r>
      <w:r w:rsidRPr="009C089D">
        <w:t>_______________________________________</w:t>
      </w:r>
      <w:r w:rsidR="0041285F">
        <w:t>_____</w:t>
      </w:r>
      <w:r w:rsidRPr="009C089D">
        <w:t>_________</w:t>
      </w:r>
      <w:r>
        <w:t>___________</w:t>
      </w:r>
    </w:p>
    <w:p w:rsidR="006C6684" w:rsidRDefault="006C6684" w:rsidP="006C6684">
      <w:pPr>
        <w:widowControl w:val="0"/>
        <w:jc w:val="both"/>
      </w:pPr>
      <w:r w:rsidRPr="009C089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684" w:rsidRPr="009C089D" w:rsidRDefault="006C6684" w:rsidP="006C6684">
      <w:pPr>
        <w:widowControl w:val="0"/>
        <w:jc w:val="both"/>
      </w:pPr>
      <w:r w:rsidRPr="009C089D">
        <w:lastRenderedPageBreak/>
        <w:t>Рекомендации______________________________________________________________</w:t>
      </w:r>
      <w:r>
        <w:t>_____</w:t>
      </w:r>
    </w:p>
    <w:p w:rsidR="006C6684" w:rsidRPr="009C089D" w:rsidRDefault="006C6684" w:rsidP="006C6684">
      <w:pPr>
        <w:widowControl w:val="0"/>
        <w:jc w:val="both"/>
      </w:pPr>
      <w:r w:rsidRPr="009C089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285F" w:rsidRDefault="0041285F" w:rsidP="006C6684">
      <w:pPr>
        <w:widowControl w:val="0"/>
        <w:jc w:val="both"/>
        <w:rPr>
          <w:b/>
        </w:rPr>
      </w:pPr>
    </w:p>
    <w:p w:rsidR="0041285F" w:rsidRDefault="006C6684" w:rsidP="006C6684">
      <w:pPr>
        <w:widowControl w:val="0"/>
        <w:jc w:val="both"/>
      </w:pPr>
      <w:r w:rsidRPr="009C089D">
        <w:rPr>
          <w:b/>
        </w:rPr>
        <w:t xml:space="preserve">Заключение: </w:t>
      </w:r>
      <w:r w:rsidRPr="009C089D">
        <w:t>выпускная квалификационная работа выполнена в соответствии с требованиями ФГОС СПО, предъявляемыми к выпускной квалификационной работе, и заслуживает _________________________оценки,</w:t>
      </w:r>
    </w:p>
    <w:p w:rsidR="006C6684" w:rsidRPr="0041285F" w:rsidRDefault="006C6684" w:rsidP="006C6684">
      <w:pPr>
        <w:widowControl w:val="0"/>
        <w:jc w:val="both"/>
      </w:pPr>
      <w:r w:rsidRPr="001B075B">
        <w:rPr>
          <w:sz w:val="16"/>
          <w:szCs w:val="16"/>
        </w:rPr>
        <w:t>(отличной, хорошей, удовлетворительной)</w:t>
      </w:r>
    </w:p>
    <w:p w:rsidR="0041285F" w:rsidRDefault="0041285F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jc w:val="both"/>
      </w:pPr>
      <w:r>
        <w:t xml:space="preserve">а </w:t>
      </w:r>
      <w:r w:rsidRPr="009C089D">
        <w:t>ее автор _______________________________________________________</w:t>
      </w:r>
      <w:r w:rsidR="0041285F">
        <w:t>_______</w:t>
      </w:r>
      <w:r w:rsidRPr="009C089D">
        <w:t>______________</w:t>
      </w:r>
    </w:p>
    <w:p w:rsidR="006C6684" w:rsidRPr="001B075B" w:rsidRDefault="006C6684" w:rsidP="006C6684">
      <w:pPr>
        <w:widowControl w:val="0"/>
        <w:jc w:val="both"/>
        <w:rPr>
          <w:sz w:val="16"/>
          <w:szCs w:val="16"/>
        </w:rPr>
      </w:pPr>
      <w:r w:rsidRPr="001B075B">
        <w:rPr>
          <w:sz w:val="16"/>
          <w:szCs w:val="16"/>
        </w:rPr>
        <w:t xml:space="preserve">                                                                                        </w:t>
      </w:r>
      <w:r w:rsidR="0041285F">
        <w:rPr>
          <w:sz w:val="16"/>
          <w:szCs w:val="16"/>
        </w:rPr>
        <w:t xml:space="preserve">         </w:t>
      </w:r>
      <w:r w:rsidRPr="001B075B">
        <w:rPr>
          <w:sz w:val="16"/>
          <w:szCs w:val="16"/>
        </w:rPr>
        <w:t xml:space="preserve"> </w:t>
      </w:r>
      <w:r w:rsidR="0041285F">
        <w:rPr>
          <w:sz w:val="16"/>
          <w:szCs w:val="16"/>
        </w:rPr>
        <w:t xml:space="preserve">                              </w:t>
      </w:r>
      <w:r w:rsidRPr="001B075B">
        <w:rPr>
          <w:sz w:val="16"/>
          <w:szCs w:val="16"/>
        </w:rPr>
        <w:t xml:space="preserve">(Ф.И.О. студента) </w:t>
      </w:r>
    </w:p>
    <w:p w:rsidR="006C6684" w:rsidRPr="009C089D" w:rsidRDefault="006C6684" w:rsidP="006C6684">
      <w:pPr>
        <w:widowControl w:val="0"/>
        <w:jc w:val="both"/>
      </w:pPr>
      <w:r w:rsidRPr="009C089D">
        <w:t xml:space="preserve">присвоения квалификации </w:t>
      </w:r>
      <w:r w:rsidR="0041285F">
        <w:t>_____________________________________________________________</w:t>
      </w:r>
    </w:p>
    <w:p w:rsidR="006C6684" w:rsidRDefault="006C6684" w:rsidP="006C6684">
      <w:pPr>
        <w:widowControl w:val="0"/>
        <w:jc w:val="both"/>
      </w:pPr>
    </w:p>
    <w:p w:rsidR="006C6684" w:rsidRPr="009C089D" w:rsidRDefault="006C6684" w:rsidP="006C6684">
      <w:pPr>
        <w:widowControl w:val="0"/>
        <w:jc w:val="both"/>
      </w:pPr>
      <w:r w:rsidRPr="009C089D">
        <w:t>«____»_______________201__г.       __________________/______________________</w:t>
      </w:r>
      <w:r>
        <w:t>____</w:t>
      </w:r>
      <w:r w:rsidRPr="009C089D">
        <w:t>__</w:t>
      </w:r>
    </w:p>
    <w:p w:rsidR="006C6684" w:rsidRPr="001B075B" w:rsidRDefault="006C6684" w:rsidP="006C6684">
      <w:pPr>
        <w:widowControl w:val="0"/>
        <w:jc w:val="both"/>
        <w:rPr>
          <w:sz w:val="16"/>
          <w:szCs w:val="16"/>
        </w:rPr>
      </w:pPr>
      <w:r w:rsidRPr="009C089D">
        <w:tab/>
      </w:r>
      <w:r>
        <w:tab/>
      </w:r>
      <w:r>
        <w:tab/>
      </w:r>
      <w:r>
        <w:tab/>
      </w:r>
      <w:r>
        <w:tab/>
      </w:r>
      <w:r>
        <w:tab/>
      </w:r>
      <w:r w:rsidRPr="001B075B">
        <w:rPr>
          <w:sz w:val="16"/>
          <w:szCs w:val="16"/>
        </w:rPr>
        <w:t xml:space="preserve">(подпись)                                  </w:t>
      </w:r>
      <w:r w:rsidRPr="001B075B">
        <w:rPr>
          <w:sz w:val="16"/>
          <w:szCs w:val="16"/>
        </w:rPr>
        <w:tab/>
        <w:t xml:space="preserve"> </w:t>
      </w:r>
      <w:r>
        <w:rPr>
          <w:sz w:val="16"/>
          <w:szCs w:val="16"/>
        </w:rPr>
        <w:t xml:space="preserve">       </w:t>
      </w:r>
      <w:r w:rsidRPr="001B075B">
        <w:rPr>
          <w:sz w:val="16"/>
          <w:szCs w:val="16"/>
        </w:rPr>
        <w:t xml:space="preserve"> (Ф. И.О. отчетливо)</w:t>
      </w:r>
    </w:p>
    <w:p w:rsidR="006C6684" w:rsidRPr="009C089D" w:rsidRDefault="006C6684" w:rsidP="006C6684">
      <w:pPr>
        <w:widowControl w:val="0"/>
        <w:shd w:val="clear" w:color="auto" w:fill="FFFFFF"/>
        <w:rPr>
          <w:bCs/>
          <w:color w:val="000000"/>
        </w:rPr>
      </w:pPr>
      <w:r w:rsidRPr="009C089D">
        <w:rPr>
          <w:bCs/>
          <w:color w:val="000000"/>
        </w:rPr>
        <w:t xml:space="preserve">М.П. предприятия, </w:t>
      </w:r>
    </w:p>
    <w:p w:rsidR="006C6684" w:rsidRPr="009C089D" w:rsidRDefault="006C6684" w:rsidP="006C6684">
      <w:pPr>
        <w:widowControl w:val="0"/>
        <w:shd w:val="clear" w:color="auto" w:fill="FFFFFF"/>
        <w:rPr>
          <w:bCs/>
          <w:color w:val="000000"/>
        </w:rPr>
      </w:pPr>
      <w:r w:rsidRPr="009C089D">
        <w:rPr>
          <w:bCs/>
          <w:color w:val="000000"/>
        </w:rPr>
        <w:t>где работает рецензент</w:t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</w:r>
      <w:r w:rsidRPr="009C089D">
        <w:rPr>
          <w:bCs/>
          <w:color w:val="000000"/>
        </w:rPr>
        <w:tab/>
        <w:t xml:space="preserve"> </w:t>
      </w: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Pr="00BE3BE8" w:rsidRDefault="006C6684" w:rsidP="006C6684"/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p w:rsidR="006C6684" w:rsidRDefault="006C6684" w:rsidP="006C6684">
      <w:pPr>
        <w:shd w:val="clear" w:color="auto" w:fill="FAFAF6"/>
        <w:spacing w:after="225"/>
        <w:jc w:val="both"/>
        <w:rPr>
          <w:color w:val="993300"/>
          <w:sz w:val="28"/>
          <w:szCs w:val="28"/>
        </w:rPr>
      </w:pPr>
    </w:p>
    <w:sectPr w:rsidR="006C6684" w:rsidSect="00537DA0">
      <w:footerReference w:type="even" r:id="rId9"/>
      <w:footerReference w:type="default" r:id="rId10"/>
      <w:pgSz w:w="11906" w:h="16838"/>
      <w:pgMar w:top="851" w:right="567" w:bottom="567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1E3" w:rsidRDefault="00A571E3" w:rsidP="00E7795E">
      <w:r>
        <w:separator/>
      </w:r>
    </w:p>
  </w:endnote>
  <w:endnote w:type="continuationSeparator" w:id="0">
    <w:p w:rsidR="00A571E3" w:rsidRDefault="00A571E3" w:rsidP="00E7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Arial Unicode MS"/>
    <w:charset w:val="8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1D0" w:rsidRDefault="003921D0" w:rsidP="008C3222">
    <w:pPr>
      <w:pStyle w:val="af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921D0" w:rsidRDefault="003921D0" w:rsidP="00537DA0">
    <w:pPr>
      <w:pStyle w:val="af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1D0" w:rsidRDefault="003921D0" w:rsidP="008C3222">
    <w:pPr>
      <w:pStyle w:val="af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4702">
      <w:rPr>
        <w:rStyle w:val="a7"/>
        <w:noProof/>
      </w:rPr>
      <w:t>2</w:t>
    </w:r>
    <w:r>
      <w:rPr>
        <w:rStyle w:val="a7"/>
      </w:rPr>
      <w:fldChar w:fldCharType="end"/>
    </w:r>
  </w:p>
  <w:p w:rsidR="003921D0" w:rsidRDefault="003921D0" w:rsidP="00537DA0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1E3" w:rsidRDefault="00A571E3" w:rsidP="00E7795E">
      <w:r>
        <w:separator/>
      </w:r>
    </w:p>
  </w:footnote>
  <w:footnote w:type="continuationSeparator" w:id="0">
    <w:p w:rsidR="00A571E3" w:rsidRDefault="00A571E3" w:rsidP="00E77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79BE98"/>
    <w:multiLevelType w:val="hybridMultilevel"/>
    <w:tmpl w:val="0F0AE6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4" w15:restartNumberingAfterBreak="0">
    <w:nsid w:val="08A00011"/>
    <w:multiLevelType w:val="hybridMultilevel"/>
    <w:tmpl w:val="96408F54"/>
    <w:lvl w:ilvl="0" w:tplc="04190001">
      <w:start w:val="1"/>
      <w:numFmt w:val="bullet"/>
      <w:lvlText w:val=""/>
      <w:lvlJc w:val="left"/>
      <w:pPr>
        <w:tabs>
          <w:tab w:val="num" w:pos="1143"/>
        </w:tabs>
        <w:ind w:left="11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764F2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AF03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753435A"/>
    <w:multiLevelType w:val="hybridMultilevel"/>
    <w:tmpl w:val="4E382086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4018E"/>
    <w:multiLevelType w:val="hybridMultilevel"/>
    <w:tmpl w:val="8E8AB76E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9" w15:restartNumberingAfterBreak="0">
    <w:nsid w:val="2C2F44E3"/>
    <w:multiLevelType w:val="multilevel"/>
    <w:tmpl w:val="F92E0D46"/>
    <w:lvl w:ilvl="0">
      <w:start w:val="4"/>
      <w:numFmt w:val="decimal"/>
      <w:lvlText w:val="%1."/>
      <w:lvlJc w:val="left"/>
      <w:pPr>
        <w:ind w:left="435" w:hanging="435"/>
      </w:pPr>
      <w:rPr>
        <w:rFonts w:cs="Times New Roman" w:hint="default"/>
        <w:color w:val="00000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  <w:lang w:val="ru-RU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10" w15:restartNumberingAfterBreak="0">
    <w:nsid w:val="383A42ED"/>
    <w:multiLevelType w:val="hybridMultilevel"/>
    <w:tmpl w:val="68A4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673202"/>
    <w:multiLevelType w:val="hybridMultilevel"/>
    <w:tmpl w:val="EA8CA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D7F4885"/>
    <w:multiLevelType w:val="hybridMultilevel"/>
    <w:tmpl w:val="CF78C25A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538D0B2F"/>
    <w:multiLevelType w:val="hybridMultilevel"/>
    <w:tmpl w:val="04E89EBA"/>
    <w:lvl w:ilvl="0" w:tplc="9DC404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 w15:restartNumberingAfterBreak="0">
    <w:nsid w:val="53E4093D"/>
    <w:multiLevelType w:val="hybridMultilevel"/>
    <w:tmpl w:val="52BA3350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5" w15:restartNumberingAfterBreak="0">
    <w:nsid w:val="59DF065F"/>
    <w:multiLevelType w:val="hybridMultilevel"/>
    <w:tmpl w:val="38627FA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5C1B44DB"/>
    <w:multiLevelType w:val="multilevel"/>
    <w:tmpl w:val="9050D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2"/>
  </w:num>
  <w:num w:numId="10">
    <w:abstractNumId w:val="14"/>
  </w:num>
  <w:num w:numId="11">
    <w:abstractNumId w:val="16"/>
  </w:num>
  <w:num w:numId="12">
    <w:abstractNumId w:val="11"/>
  </w:num>
  <w:num w:numId="13">
    <w:abstractNumId w:val="13"/>
  </w:num>
  <w:num w:numId="14">
    <w:abstractNumId w:val="9"/>
  </w:num>
  <w:num w:numId="15">
    <w:abstractNumId w:val="8"/>
  </w:num>
  <w:num w:numId="16">
    <w:abstractNumId w:val="7"/>
  </w:num>
  <w:num w:numId="17">
    <w:abstractNumId w:val="0"/>
  </w:num>
  <w:num w:numId="18">
    <w:abstractNumId w:val="15"/>
  </w:num>
  <w:num w:numId="19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8E"/>
    <w:rsid w:val="00037A55"/>
    <w:rsid w:val="00042584"/>
    <w:rsid w:val="00071972"/>
    <w:rsid w:val="000729B0"/>
    <w:rsid w:val="00084ECB"/>
    <w:rsid w:val="000D5B48"/>
    <w:rsid w:val="000F1401"/>
    <w:rsid w:val="00112D41"/>
    <w:rsid w:val="00131857"/>
    <w:rsid w:val="00131ED2"/>
    <w:rsid w:val="00133FA6"/>
    <w:rsid w:val="001617ED"/>
    <w:rsid w:val="00164E06"/>
    <w:rsid w:val="001A5CA8"/>
    <w:rsid w:val="001B0C1A"/>
    <w:rsid w:val="001C316C"/>
    <w:rsid w:val="001C7551"/>
    <w:rsid w:val="002124F0"/>
    <w:rsid w:val="00256FD0"/>
    <w:rsid w:val="002570EA"/>
    <w:rsid w:val="00293A72"/>
    <w:rsid w:val="002A2165"/>
    <w:rsid w:val="002A5CB6"/>
    <w:rsid w:val="002C39FF"/>
    <w:rsid w:val="002C6CB1"/>
    <w:rsid w:val="002F1D48"/>
    <w:rsid w:val="0031631A"/>
    <w:rsid w:val="003175E6"/>
    <w:rsid w:val="00335582"/>
    <w:rsid w:val="003478E8"/>
    <w:rsid w:val="003876CE"/>
    <w:rsid w:val="003921D0"/>
    <w:rsid w:val="0039773D"/>
    <w:rsid w:val="003F49D8"/>
    <w:rsid w:val="00400689"/>
    <w:rsid w:val="0041285F"/>
    <w:rsid w:val="00430F1C"/>
    <w:rsid w:val="004315D3"/>
    <w:rsid w:val="00446D24"/>
    <w:rsid w:val="004537D1"/>
    <w:rsid w:val="00467A38"/>
    <w:rsid w:val="004A1603"/>
    <w:rsid w:val="004C7DD8"/>
    <w:rsid w:val="0050102E"/>
    <w:rsid w:val="00537DA0"/>
    <w:rsid w:val="00546E85"/>
    <w:rsid w:val="005960DB"/>
    <w:rsid w:val="005A5B8E"/>
    <w:rsid w:val="005B5118"/>
    <w:rsid w:val="00621537"/>
    <w:rsid w:val="006334BF"/>
    <w:rsid w:val="00645737"/>
    <w:rsid w:val="00652ACB"/>
    <w:rsid w:val="006C6684"/>
    <w:rsid w:val="006C71CD"/>
    <w:rsid w:val="006D702F"/>
    <w:rsid w:val="006E43D0"/>
    <w:rsid w:val="006E4BDF"/>
    <w:rsid w:val="006E7337"/>
    <w:rsid w:val="006F3084"/>
    <w:rsid w:val="00712BD1"/>
    <w:rsid w:val="007327E9"/>
    <w:rsid w:val="00755A66"/>
    <w:rsid w:val="00776A19"/>
    <w:rsid w:val="007A7607"/>
    <w:rsid w:val="007C607C"/>
    <w:rsid w:val="007F24DF"/>
    <w:rsid w:val="00851263"/>
    <w:rsid w:val="00861CA5"/>
    <w:rsid w:val="008729DA"/>
    <w:rsid w:val="00896075"/>
    <w:rsid w:val="008A15AE"/>
    <w:rsid w:val="008B2764"/>
    <w:rsid w:val="008C3222"/>
    <w:rsid w:val="00920ED8"/>
    <w:rsid w:val="00984702"/>
    <w:rsid w:val="00986B86"/>
    <w:rsid w:val="009A7D91"/>
    <w:rsid w:val="009B650A"/>
    <w:rsid w:val="009C1D99"/>
    <w:rsid w:val="009D4DC4"/>
    <w:rsid w:val="00A04446"/>
    <w:rsid w:val="00A05BD3"/>
    <w:rsid w:val="00A45248"/>
    <w:rsid w:val="00A571E3"/>
    <w:rsid w:val="00A873A4"/>
    <w:rsid w:val="00AB7B68"/>
    <w:rsid w:val="00B01145"/>
    <w:rsid w:val="00B15C7A"/>
    <w:rsid w:val="00B213FB"/>
    <w:rsid w:val="00B565F9"/>
    <w:rsid w:val="00B81999"/>
    <w:rsid w:val="00BB61AC"/>
    <w:rsid w:val="00BD7671"/>
    <w:rsid w:val="00C03293"/>
    <w:rsid w:val="00C03F4B"/>
    <w:rsid w:val="00C2176F"/>
    <w:rsid w:val="00C31A5A"/>
    <w:rsid w:val="00C43FA5"/>
    <w:rsid w:val="00C80980"/>
    <w:rsid w:val="00C92BB1"/>
    <w:rsid w:val="00CB0E7E"/>
    <w:rsid w:val="00CD3D13"/>
    <w:rsid w:val="00CF4BC7"/>
    <w:rsid w:val="00D308E5"/>
    <w:rsid w:val="00D50368"/>
    <w:rsid w:val="00D529FC"/>
    <w:rsid w:val="00D57BE6"/>
    <w:rsid w:val="00D63D5E"/>
    <w:rsid w:val="00D855EB"/>
    <w:rsid w:val="00D91886"/>
    <w:rsid w:val="00DC6F6F"/>
    <w:rsid w:val="00DD5DD4"/>
    <w:rsid w:val="00DD71BE"/>
    <w:rsid w:val="00DF383F"/>
    <w:rsid w:val="00E13854"/>
    <w:rsid w:val="00E21AD8"/>
    <w:rsid w:val="00E7795E"/>
    <w:rsid w:val="00E93573"/>
    <w:rsid w:val="00EA1277"/>
    <w:rsid w:val="00ED0D51"/>
    <w:rsid w:val="00EF7A73"/>
    <w:rsid w:val="00F13C70"/>
    <w:rsid w:val="00F43013"/>
    <w:rsid w:val="00F95B09"/>
    <w:rsid w:val="00F96DC4"/>
    <w:rsid w:val="00FE52C9"/>
    <w:rsid w:val="00FE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A16DFBB9-B909-44BC-94DB-00307DCD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hAnsi="Cambria" w:cs="Times New Roman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rFonts w:cs="Times New Roman"/>
      <w:sz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outlineLvl w:val="3"/>
    </w:pPr>
    <w:rPr>
      <w:b/>
      <w:bCs/>
      <w:sz w:val="36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OpenSymbol" w:hAnsi="OpenSymbol"/>
    </w:rPr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5z0">
    <w:name w:val="WW8Num5z0"/>
    <w:rPr>
      <w:rFonts w:ascii="Courier New" w:hAnsi="Courier New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WW8Num7z0">
    <w:name w:val="WW8Num7z0"/>
    <w:rPr>
      <w:rFonts w:ascii="Courier New" w:hAnsi="Courier New"/>
    </w:rPr>
  </w:style>
  <w:style w:type="character" w:customStyle="1" w:styleId="WW-Absatz-Standardschriftart11">
    <w:name w:val="WW-Absatz-Standardschriftart11"/>
  </w:style>
  <w:style w:type="character" w:customStyle="1" w:styleId="WW8Num8z0">
    <w:name w:val="WW8Num8z0"/>
    <w:rPr>
      <w:rFonts w:ascii="Arial Narrow" w:hAnsi="Arial Narrow"/>
      <w:sz w:val="24"/>
    </w:rPr>
  </w:style>
  <w:style w:type="character" w:customStyle="1" w:styleId="WW-Absatz-Standardschriftart111">
    <w:name w:val="WW-Absatz-Standardschriftart1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10z0">
    <w:name w:val="WW8Num10z0"/>
    <w:rPr>
      <w:rFonts w:ascii="Courier New" w:hAnsi="Courier New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4z0">
    <w:name w:val="WW8Num14z0"/>
    <w:rPr>
      <w:rFonts w:ascii="Courier New" w:hAnsi="Courier New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Courier New" w:hAnsi="Courier New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20z0">
    <w:name w:val="WW8Num20z0"/>
    <w:rPr>
      <w:rFonts w:ascii="Courier New" w:hAnsi="Courier New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Courier New" w:hAnsi="Courier New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6z0">
    <w:name w:val="WW8Num26z0"/>
    <w:rPr>
      <w:rFonts w:ascii="Courier New" w:hAnsi="Courier New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10">
    <w:name w:val="Основной шрифт абзаца1"/>
  </w:style>
  <w:style w:type="character" w:customStyle="1" w:styleId="20">
    <w:name w:val="Заголовок 2 Знак"/>
    <w:rPr>
      <w:rFonts w:ascii="Times New Roman" w:eastAsia="Times New Roman" w:hAnsi="Times New Roman" w:cs="Times New Roman"/>
      <w:sz w:val="28"/>
      <w:szCs w:val="24"/>
    </w:rPr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rPr>
      <w:rFonts w:ascii="Times New Roman" w:hAnsi="Times New Roman"/>
      <w:sz w:val="32"/>
      <w:szCs w:val="24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21">
    <w:name w:val="Основной текст 2 Знак"/>
    <w:rPr>
      <w:sz w:val="22"/>
      <w:szCs w:val="22"/>
    </w:rPr>
  </w:style>
  <w:style w:type="character" w:customStyle="1" w:styleId="a5">
    <w:name w:val="Основной текст с отступом Знак"/>
    <w:rPr>
      <w:sz w:val="22"/>
      <w:szCs w:val="22"/>
    </w:rPr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30">
    <w:name w:val="Заголовок 3 Знак"/>
    <w:rPr>
      <w:rFonts w:ascii="Times New Roman" w:hAnsi="Times New Roman"/>
      <w:b/>
      <w:bCs/>
      <w:sz w:val="28"/>
      <w:szCs w:val="24"/>
    </w:rPr>
  </w:style>
  <w:style w:type="character" w:customStyle="1" w:styleId="40">
    <w:name w:val="Заголовок 4 Знак"/>
    <w:rPr>
      <w:rFonts w:ascii="Times New Roman" w:hAnsi="Times New Roman"/>
      <w:b/>
      <w:bCs/>
      <w:sz w:val="36"/>
      <w:szCs w:val="24"/>
    </w:rPr>
  </w:style>
  <w:style w:type="character" w:customStyle="1" w:styleId="a6">
    <w:name w:val="Верхний колонтитул Знак"/>
    <w:uiPriority w:val="99"/>
    <w:rPr>
      <w:rFonts w:ascii="Times New Roman" w:hAnsi="Times New Roman"/>
      <w:sz w:val="24"/>
      <w:szCs w:val="24"/>
    </w:rPr>
  </w:style>
  <w:style w:type="character" w:styleId="a7">
    <w:name w:val="page number"/>
    <w:basedOn w:val="10"/>
  </w:style>
  <w:style w:type="character" w:customStyle="1" w:styleId="a8">
    <w:name w:val="Нижний колонтитул Знак"/>
    <w:rPr>
      <w:rFonts w:ascii="Times New Roman" w:hAnsi="Times New Roman"/>
      <w:sz w:val="24"/>
      <w:szCs w:val="24"/>
    </w:rPr>
  </w:style>
  <w:style w:type="character" w:styleId="a9">
    <w:name w:val="Hyperlink"/>
    <w:rPr>
      <w:color w:val="0000FF"/>
      <w:u w:val="single"/>
    </w:rPr>
  </w:style>
  <w:style w:type="character" w:customStyle="1" w:styleId="aa">
    <w:name w:val="Название Знак"/>
    <w:rPr>
      <w:rFonts w:ascii="Times New Roman" w:hAnsi="Times New Roman"/>
      <w:sz w:val="24"/>
    </w:rPr>
  </w:style>
  <w:style w:type="character" w:styleId="ab">
    <w:name w:val="FollowedHyperlink"/>
    <w:rPr>
      <w:color w:val="800080"/>
      <w:u w:val="single"/>
    </w:rPr>
  </w:style>
  <w:style w:type="character" w:styleId="ac">
    <w:name w:val="Strong"/>
    <w:qFormat/>
    <w:rPr>
      <w:b/>
      <w:bCs/>
    </w:rPr>
  </w:style>
  <w:style w:type="character" w:customStyle="1" w:styleId="ad">
    <w:name w:val="Символ нумерации"/>
  </w:style>
  <w:style w:type="character" w:customStyle="1" w:styleId="ae">
    <w:name w:val="Маркеры списка"/>
    <w:rPr>
      <w:rFonts w:ascii="OpenSymbol" w:eastAsia="OpenSymbol" w:hAnsi="OpenSymbol" w:cs="OpenSymbol"/>
    </w:rPr>
  </w:style>
  <w:style w:type="paragraph" w:styleId="af">
    <w:name w:val="Title"/>
    <w:basedOn w:val="a"/>
    <w:next w:val="af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0">
    <w:name w:val="Body Text"/>
    <w:basedOn w:val="a"/>
    <w:rPr>
      <w:sz w:val="32"/>
    </w:rPr>
  </w:style>
  <w:style w:type="paragraph" w:styleId="af1">
    <w:name w:val="List"/>
    <w:basedOn w:val="af0"/>
    <w:rPr>
      <w:rFonts w:cs="Tahoma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customStyle="1" w:styleId="ConsNonformat">
    <w:name w:val="ConsNonformat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styleId="af2">
    <w:name w:val="No Spacing"/>
    <w:link w:val="af3"/>
    <w:uiPriority w:val="1"/>
    <w:qFormat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ConsNormal">
    <w:name w:val="ConsNormal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styleId="af5">
    <w:name w:val="Normal (Web)"/>
    <w:basedOn w:val="a"/>
    <w:pPr>
      <w:spacing w:before="120" w:after="120"/>
    </w:pPr>
  </w:style>
  <w:style w:type="paragraph" w:customStyle="1" w:styleId="210">
    <w:name w:val="Основной текст 21"/>
    <w:basedOn w:val="a"/>
    <w:pPr>
      <w:spacing w:after="120" w:line="480" w:lineRule="auto"/>
    </w:pPr>
  </w:style>
  <w:style w:type="paragraph" w:styleId="af6">
    <w:name w:val="Body Text Indent"/>
    <w:basedOn w:val="a"/>
    <w:pPr>
      <w:spacing w:after="120"/>
      <w:ind w:left="283"/>
    </w:pPr>
  </w:style>
  <w:style w:type="paragraph" w:styleId="af7">
    <w:name w:val="header"/>
    <w:basedOn w:val="a"/>
    <w:link w:val="14"/>
    <w:uiPriority w:val="99"/>
    <w:pPr>
      <w:tabs>
        <w:tab w:val="center" w:pos="4677"/>
        <w:tab w:val="right" w:pos="9355"/>
      </w:tabs>
    </w:pPr>
  </w:style>
  <w:style w:type="paragraph" w:styleId="af8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eastAsia="Arial" w:cs="Calibri"/>
      <w:lang w:eastAsia="ar-SA"/>
    </w:rPr>
  </w:style>
  <w:style w:type="paragraph" w:customStyle="1" w:styleId="ConsTitle">
    <w:name w:val="ConsTitle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Cell">
    <w:name w:val="ConsCell"/>
    <w:pPr>
      <w:widowControl w:val="0"/>
      <w:suppressAutoHyphens/>
      <w:autoSpaceDE w:val="0"/>
      <w:ind w:right="19772"/>
    </w:pPr>
    <w:rPr>
      <w:rFonts w:ascii="Arial" w:eastAsia="Arial" w:hAnsi="Arial" w:cs="Arial"/>
      <w:lang w:eastAsia="ar-SA"/>
    </w:rPr>
  </w:style>
  <w:style w:type="paragraph" w:customStyle="1" w:styleId="ConsDocList">
    <w:name w:val="ConsDocList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styleId="af9">
    <w:name w:val="Title"/>
    <w:basedOn w:val="a"/>
    <w:next w:val="afa"/>
    <w:qFormat/>
    <w:pPr>
      <w:jc w:val="center"/>
    </w:pPr>
    <w:rPr>
      <w:szCs w:val="20"/>
    </w:rPr>
  </w:style>
  <w:style w:type="paragraph" w:styleId="afa">
    <w:name w:val="Subtitle"/>
    <w:basedOn w:val="af"/>
    <w:next w:val="af0"/>
    <w:qFormat/>
    <w:pPr>
      <w:jc w:val="center"/>
    </w:pPr>
    <w:rPr>
      <w:i/>
      <w:iCs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fb">
    <w:name w:val="Содержимое таблицы"/>
    <w:basedOn w:val="a"/>
    <w:pPr>
      <w:suppressLineNumbers/>
    </w:pPr>
  </w:style>
  <w:style w:type="paragraph" w:customStyle="1" w:styleId="afc">
    <w:name w:val="Заголовок таблицы"/>
    <w:basedOn w:val="afb"/>
    <w:pPr>
      <w:jc w:val="center"/>
    </w:pPr>
    <w:rPr>
      <w:b/>
      <w:bCs/>
    </w:rPr>
  </w:style>
  <w:style w:type="paragraph" w:customStyle="1" w:styleId="Heading">
    <w:name w:val="Heading"/>
    <w:pPr>
      <w:widowControl w:val="0"/>
      <w:suppressAutoHyphens/>
      <w:autoSpaceDE w:val="0"/>
    </w:pPr>
    <w:rPr>
      <w:rFonts w:eastAsia="Arial" w:cs="Calibri"/>
      <w:b/>
      <w:bCs/>
      <w:sz w:val="24"/>
      <w:szCs w:val="24"/>
      <w:lang w:eastAsia="ar-SA"/>
    </w:rPr>
  </w:style>
  <w:style w:type="paragraph" w:customStyle="1" w:styleId="15">
    <w:name w:val="Обычный1"/>
    <w:rsid w:val="00C92BB1"/>
    <w:pPr>
      <w:snapToGrid w:val="0"/>
      <w:spacing w:before="100" w:after="100"/>
    </w:pPr>
    <w:rPr>
      <w:sz w:val="24"/>
    </w:rPr>
  </w:style>
  <w:style w:type="paragraph" w:customStyle="1" w:styleId="Default">
    <w:name w:val="Default"/>
    <w:rsid w:val="00C92BB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f3">
    <w:name w:val="Без интервала Знак"/>
    <w:link w:val="af2"/>
    <w:uiPriority w:val="1"/>
    <w:rsid w:val="00C92BB1"/>
    <w:rPr>
      <w:rFonts w:ascii="Calibri" w:eastAsia="Arial" w:hAnsi="Calibri" w:cs="Calibri"/>
      <w:sz w:val="22"/>
      <w:szCs w:val="22"/>
      <w:lang w:val="ru-RU" w:eastAsia="ar-SA" w:bidi="ar-SA"/>
    </w:rPr>
  </w:style>
  <w:style w:type="table" w:styleId="afd">
    <w:name w:val="Table Grid"/>
    <w:basedOn w:val="a1"/>
    <w:rsid w:val="00537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link w:val="211"/>
    <w:locked/>
    <w:rsid w:val="008729DA"/>
    <w:rPr>
      <w:sz w:val="28"/>
      <w:szCs w:val="28"/>
      <w:shd w:val="clear" w:color="auto" w:fill="FFFFFF"/>
      <w:lang w:bidi="ar-SA"/>
    </w:rPr>
  </w:style>
  <w:style w:type="character" w:customStyle="1" w:styleId="16">
    <w:name w:val="Заголовок №1_"/>
    <w:link w:val="17"/>
    <w:locked/>
    <w:rsid w:val="008729DA"/>
    <w:rPr>
      <w:b/>
      <w:bCs/>
      <w:sz w:val="28"/>
      <w:szCs w:val="28"/>
      <w:shd w:val="clear" w:color="auto" w:fill="FFFFFF"/>
      <w:lang w:bidi="ar-SA"/>
    </w:rPr>
  </w:style>
  <w:style w:type="character" w:customStyle="1" w:styleId="31">
    <w:name w:val="Основной текст (3)_"/>
    <w:link w:val="32"/>
    <w:locked/>
    <w:rsid w:val="008729DA"/>
    <w:rPr>
      <w:b/>
      <w:bCs/>
      <w:sz w:val="28"/>
      <w:szCs w:val="28"/>
      <w:shd w:val="clear" w:color="auto" w:fill="FFFFFF"/>
      <w:lang w:bidi="ar-SA"/>
    </w:rPr>
  </w:style>
  <w:style w:type="paragraph" w:customStyle="1" w:styleId="211">
    <w:name w:val="Основной текст (2)1"/>
    <w:basedOn w:val="a"/>
    <w:link w:val="22"/>
    <w:rsid w:val="008729DA"/>
    <w:pPr>
      <w:widowControl w:val="0"/>
      <w:shd w:val="clear" w:color="auto" w:fill="FFFFFF"/>
      <w:suppressAutoHyphens w:val="0"/>
      <w:spacing w:line="317" w:lineRule="exact"/>
    </w:pPr>
    <w:rPr>
      <w:rFonts w:cs="Times New Roman"/>
      <w:sz w:val="28"/>
      <w:szCs w:val="28"/>
      <w:shd w:val="clear" w:color="auto" w:fill="FFFFFF"/>
      <w:lang w:val="ru-RU" w:eastAsia="ru-RU"/>
    </w:rPr>
  </w:style>
  <w:style w:type="paragraph" w:customStyle="1" w:styleId="17">
    <w:name w:val="Заголовок №1"/>
    <w:basedOn w:val="a"/>
    <w:link w:val="16"/>
    <w:rsid w:val="008729DA"/>
    <w:pPr>
      <w:widowControl w:val="0"/>
      <w:shd w:val="clear" w:color="auto" w:fill="FFFFFF"/>
      <w:suppressAutoHyphens w:val="0"/>
      <w:spacing w:before="1080" w:line="322" w:lineRule="exact"/>
      <w:jc w:val="center"/>
      <w:outlineLvl w:val="0"/>
    </w:pPr>
    <w:rPr>
      <w:rFonts w:cs="Times New Roman"/>
      <w:b/>
      <w:bCs/>
      <w:sz w:val="28"/>
      <w:szCs w:val="28"/>
      <w:shd w:val="clear" w:color="auto" w:fill="FFFFFF"/>
      <w:lang w:val="ru-RU" w:eastAsia="ru-RU"/>
    </w:rPr>
  </w:style>
  <w:style w:type="paragraph" w:customStyle="1" w:styleId="32">
    <w:name w:val="Основной текст (3)"/>
    <w:basedOn w:val="a"/>
    <w:link w:val="31"/>
    <w:rsid w:val="008729DA"/>
    <w:pPr>
      <w:widowControl w:val="0"/>
      <w:shd w:val="clear" w:color="auto" w:fill="FFFFFF"/>
      <w:suppressAutoHyphens w:val="0"/>
      <w:spacing w:after="300" w:line="322" w:lineRule="exact"/>
    </w:pPr>
    <w:rPr>
      <w:rFonts w:cs="Times New Roman"/>
      <w:b/>
      <w:bCs/>
      <w:sz w:val="28"/>
      <w:szCs w:val="28"/>
      <w:shd w:val="clear" w:color="auto" w:fill="FFFFFF"/>
      <w:lang w:val="ru-RU" w:eastAsia="ru-RU"/>
    </w:rPr>
  </w:style>
  <w:style w:type="character" w:customStyle="1" w:styleId="14">
    <w:name w:val="Верхний колонтитул Знак1"/>
    <w:link w:val="af7"/>
    <w:locked/>
    <w:rsid w:val="008729DA"/>
    <w:rPr>
      <w:rFonts w:cs="Calibri"/>
      <w:sz w:val="24"/>
      <w:szCs w:val="24"/>
      <w:lang w:val="ru-RU" w:eastAsia="ar-SA" w:bidi="ar-SA"/>
    </w:rPr>
  </w:style>
  <w:style w:type="paragraph" w:customStyle="1" w:styleId="NoSpacing">
    <w:name w:val="No Spacing"/>
    <w:rsid w:val="008729DA"/>
    <w:pPr>
      <w:suppressAutoHyphens/>
    </w:pPr>
    <w:rPr>
      <w:rFonts w:ascii="Calibri" w:eastAsia="Arial Unicode MS" w:hAnsi="Calibri" w:cs="Calibri"/>
      <w:sz w:val="22"/>
      <w:szCs w:val="22"/>
      <w:lang w:eastAsia="ar-SA"/>
    </w:rPr>
  </w:style>
  <w:style w:type="paragraph" w:styleId="23">
    <w:name w:val="Body Text 2"/>
    <w:basedOn w:val="a"/>
    <w:rsid w:val="00FE52C9"/>
    <w:pPr>
      <w:spacing w:after="120" w:line="480" w:lineRule="auto"/>
    </w:pPr>
  </w:style>
  <w:style w:type="paragraph" w:customStyle="1" w:styleId="FR3">
    <w:name w:val="FR3"/>
    <w:rsid w:val="00FE52C9"/>
    <w:pPr>
      <w:widowControl w:val="0"/>
      <w:autoSpaceDE w:val="0"/>
      <w:autoSpaceDN w:val="0"/>
      <w:adjustRightInd w:val="0"/>
      <w:spacing w:before="480"/>
      <w:jc w:val="center"/>
    </w:pPr>
    <w:rPr>
      <w:i/>
      <w:iCs/>
      <w:sz w:val="28"/>
      <w:szCs w:val="28"/>
    </w:rPr>
  </w:style>
  <w:style w:type="paragraph" w:customStyle="1" w:styleId="ListParagraph">
    <w:name w:val="List Paragraph"/>
    <w:basedOn w:val="a"/>
    <w:rsid w:val="006C6684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24">
    <w:name w:val="Body Text Indent 2"/>
    <w:basedOn w:val="a"/>
    <w:link w:val="25"/>
    <w:semiHidden/>
    <w:rsid w:val="006C6684"/>
    <w:pPr>
      <w:suppressAutoHyphens w:val="0"/>
      <w:spacing w:after="120" w:line="480" w:lineRule="auto"/>
      <w:ind w:left="283"/>
    </w:pPr>
    <w:rPr>
      <w:rFonts w:cs="Times New Roman"/>
      <w:lang w:eastAsia="ru-RU"/>
    </w:rPr>
  </w:style>
  <w:style w:type="character" w:customStyle="1" w:styleId="25">
    <w:name w:val="Основной текст с отступом 2 Знак"/>
    <w:link w:val="24"/>
    <w:semiHidden/>
    <w:locked/>
    <w:rsid w:val="006C6684"/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37034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5987</Words>
  <Characters>34128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40035</CharactersWithSpaces>
  <SharedDoc>false</SharedDoc>
  <HLinks>
    <vt:vector size="6" baseType="variant">
      <vt:variant>
        <vt:i4>8257638</vt:i4>
      </vt:variant>
      <vt:variant>
        <vt:i4>0</vt:i4>
      </vt:variant>
      <vt:variant>
        <vt:i4>0</vt:i4>
      </vt:variant>
      <vt:variant>
        <vt:i4>5</vt:i4>
      </vt:variant>
      <vt:variant>
        <vt:lpwstr>https://normativ.kontur.ru/document?moduleId=1&amp;documentId=370341</vt:lpwstr>
      </vt:variant>
      <vt:variant>
        <vt:lpwstr>l0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1</dc:creator>
  <cp:keywords/>
  <cp:lastModifiedBy>TMK</cp:lastModifiedBy>
  <cp:revision>2</cp:revision>
  <cp:lastPrinted>2025-11-17T07:35:00Z</cp:lastPrinted>
  <dcterms:created xsi:type="dcterms:W3CDTF">2025-12-25T10:26:00Z</dcterms:created>
  <dcterms:modified xsi:type="dcterms:W3CDTF">2025-12-25T10:26:00Z</dcterms:modified>
</cp:coreProperties>
</file>