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84B" w:rsidRDefault="00DE584B" w:rsidP="00064407">
      <w:pPr>
        <w:jc w:val="center"/>
        <w:rPr>
          <w:rFonts w:ascii="Times New Roman" w:hAnsi="Times New Roman" w:cs="Times New Roman"/>
          <w:b/>
          <w:bCs/>
          <w:sz w:val="24"/>
          <w:szCs w:val="24"/>
        </w:rPr>
      </w:pPr>
    </w:p>
    <w:p w:rsidR="003B2683" w:rsidRDefault="003B2683" w:rsidP="003B2683">
      <w:pPr>
        <w:jc w:val="center"/>
        <w:rPr>
          <w:b/>
          <w:sz w:val="24"/>
          <w:szCs w:val="24"/>
        </w:rPr>
      </w:pPr>
      <w:r>
        <w:rPr>
          <w:b/>
          <w:sz w:val="24"/>
          <w:szCs w:val="24"/>
        </w:rPr>
        <w:t>Министерство промышленности Тверской области</w:t>
      </w:r>
    </w:p>
    <w:p w:rsidR="003B2683" w:rsidRDefault="003B2683" w:rsidP="003B2683">
      <w:pPr>
        <w:jc w:val="center"/>
        <w:rPr>
          <w:b/>
          <w:sz w:val="24"/>
          <w:szCs w:val="24"/>
        </w:rPr>
      </w:pPr>
      <w:r>
        <w:rPr>
          <w:b/>
          <w:sz w:val="24"/>
          <w:szCs w:val="24"/>
        </w:rPr>
        <w:t>Государственное бюджетное профессиональное образовательное учреждение «Тверской машиностроительный колледж»</w:t>
      </w:r>
    </w:p>
    <w:p w:rsidR="003B2683" w:rsidRDefault="003B2683" w:rsidP="003B2683">
      <w:pPr>
        <w:jc w:val="center"/>
        <w:rPr>
          <w:b/>
          <w:sz w:val="24"/>
          <w:szCs w:val="24"/>
        </w:rPr>
      </w:pPr>
    </w:p>
    <w:p w:rsidR="003B2683" w:rsidRDefault="003B2683" w:rsidP="003B2683">
      <w:pPr>
        <w:jc w:val="center"/>
        <w:rPr>
          <w:b/>
          <w:sz w:val="24"/>
          <w:szCs w:val="24"/>
        </w:rPr>
      </w:pPr>
    </w:p>
    <w:p w:rsidR="003B2683" w:rsidRDefault="003B2683" w:rsidP="003B2683">
      <w:pPr>
        <w:jc w:val="center"/>
        <w:rPr>
          <w:b/>
          <w:sz w:val="24"/>
          <w:szCs w:val="24"/>
        </w:rPr>
      </w:pPr>
      <w:r>
        <w:rPr>
          <w:b/>
          <w:sz w:val="24"/>
          <w:szCs w:val="24"/>
        </w:rPr>
        <w:t xml:space="preserve">ОСНОВНАЯ ПРОФЕССИОНАЛЬНАЯ ОБРАЗОВАТЕЛЬНАЯ ПРОГРАММА </w:t>
      </w:r>
    </w:p>
    <w:p w:rsidR="003B2683" w:rsidRDefault="003B2683" w:rsidP="003B2683">
      <w:pPr>
        <w:jc w:val="center"/>
        <w:rPr>
          <w:b/>
          <w:sz w:val="24"/>
          <w:szCs w:val="24"/>
        </w:rPr>
      </w:pPr>
      <w:r>
        <w:rPr>
          <w:b/>
          <w:sz w:val="24"/>
          <w:szCs w:val="24"/>
        </w:rPr>
        <w:t>«ПРОФЕССИОНАЛИТЕТ»</w:t>
      </w:r>
    </w:p>
    <w:p w:rsidR="003B2683" w:rsidRPr="00866EA1" w:rsidRDefault="003B2683" w:rsidP="003B2683">
      <w:pPr>
        <w:jc w:val="center"/>
        <w:rPr>
          <w:b/>
          <w:sz w:val="24"/>
          <w:szCs w:val="24"/>
        </w:rPr>
      </w:pPr>
    </w:p>
    <w:p w:rsidR="003B2683" w:rsidRPr="00A02769" w:rsidRDefault="003B2683" w:rsidP="003B2683">
      <w:pPr>
        <w:jc w:val="center"/>
        <w:rPr>
          <w:b/>
          <w:sz w:val="24"/>
          <w:szCs w:val="24"/>
        </w:rPr>
      </w:pPr>
      <w:r w:rsidRPr="00A02769">
        <w:rPr>
          <w:b/>
          <w:sz w:val="24"/>
          <w:szCs w:val="24"/>
        </w:rPr>
        <w:t>Среднее профессиональное образование</w:t>
      </w:r>
    </w:p>
    <w:p w:rsidR="003B2683" w:rsidRPr="00866EA1" w:rsidRDefault="003B2683" w:rsidP="003B2683">
      <w:pPr>
        <w:jc w:val="center"/>
        <w:rPr>
          <w:b/>
          <w:sz w:val="24"/>
          <w:szCs w:val="24"/>
        </w:rPr>
      </w:pPr>
    </w:p>
    <w:p w:rsidR="003B2683" w:rsidRPr="00866EA1" w:rsidRDefault="003B2683" w:rsidP="003B2683">
      <w:pPr>
        <w:jc w:val="center"/>
        <w:rPr>
          <w:b/>
          <w:sz w:val="24"/>
          <w:szCs w:val="24"/>
        </w:rPr>
      </w:pPr>
      <w:r w:rsidRPr="00866EA1">
        <w:rPr>
          <w:b/>
          <w:sz w:val="24"/>
          <w:szCs w:val="24"/>
        </w:rPr>
        <w:t>Образовательная программа</w:t>
      </w:r>
    </w:p>
    <w:p w:rsidR="003B2683" w:rsidRPr="00A02769" w:rsidRDefault="003B2683" w:rsidP="003B2683">
      <w:pPr>
        <w:jc w:val="center"/>
        <w:rPr>
          <w:b/>
          <w:sz w:val="24"/>
          <w:szCs w:val="24"/>
        </w:rPr>
      </w:pPr>
      <w:r w:rsidRPr="00A02769">
        <w:rPr>
          <w:b/>
          <w:sz w:val="24"/>
          <w:szCs w:val="24"/>
        </w:rPr>
        <w:t>подготовки специалистов среднего звена</w:t>
      </w:r>
    </w:p>
    <w:p w:rsidR="003B2683" w:rsidRPr="00A02769" w:rsidRDefault="003B2683" w:rsidP="003B2683">
      <w:pPr>
        <w:jc w:val="center"/>
        <w:rPr>
          <w:b/>
          <w:sz w:val="24"/>
          <w:szCs w:val="24"/>
        </w:rPr>
      </w:pPr>
    </w:p>
    <w:p w:rsidR="003B2683" w:rsidRDefault="003B2683" w:rsidP="003B2683">
      <w:pPr>
        <w:jc w:val="center"/>
        <w:rPr>
          <w:b/>
          <w:sz w:val="24"/>
          <w:szCs w:val="24"/>
        </w:rPr>
      </w:pPr>
      <w:r>
        <w:rPr>
          <w:b/>
          <w:sz w:val="24"/>
          <w:szCs w:val="24"/>
        </w:rPr>
        <w:t>С</w:t>
      </w:r>
      <w:r w:rsidRPr="00866EA1">
        <w:rPr>
          <w:b/>
          <w:sz w:val="24"/>
          <w:szCs w:val="24"/>
        </w:rPr>
        <w:t>пециальность</w:t>
      </w:r>
      <w:r>
        <w:rPr>
          <w:b/>
          <w:sz w:val="24"/>
          <w:szCs w:val="24"/>
        </w:rPr>
        <w:t xml:space="preserve"> </w:t>
      </w:r>
    </w:p>
    <w:p w:rsidR="003B2683" w:rsidRPr="00A02769" w:rsidRDefault="003B2683" w:rsidP="003B2683">
      <w:pPr>
        <w:jc w:val="center"/>
        <w:rPr>
          <w:b/>
          <w:sz w:val="24"/>
          <w:szCs w:val="24"/>
        </w:rPr>
      </w:pPr>
      <w:r w:rsidRPr="00A02769">
        <w:rPr>
          <w:b/>
          <w:sz w:val="24"/>
          <w:szCs w:val="24"/>
        </w:rPr>
        <w:t>1</w:t>
      </w:r>
      <w:r w:rsidR="00FB6A0A">
        <w:rPr>
          <w:b/>
          <w:sz w:val="24"/>
          <w:szCs w:val="24"/>
        </w:rPr>
        <w:t>5</w:t>
      </w:r>
      <w:r w:rsidRPr="00A02769">
        <w:rPr>
          <w:b/>
          <w:sz w:val="24"/>
          <w:szCs w:val="24"/>
        </w:rPr>
        <w:t>.02.1</w:t>
      </w:r>
      <w:r w:rsidR="00FB6A0A">
        <w:rPr>
          <w:b/>
          <w:sz w:val="24"/>
          <w:szCs w:val="24"/>
        </w:rPr>
        <w:t>6</w:t>
      </w:r>
      <w:r w:rsidRPr="00A02769">
        <w:rPr>
          <w:b/>
          <w:sz w:val="24"/>
          <w:szCs w:val="24"/>
        </w:rPr>
        <w:t xml:space="preserve"> </w:t>
      </w:r>
      <w:r w:rsidR="00E945A7">
        <w:rPr>
          <w:b/>
          <w:sz w:val="24"/>
          <w:szCs w:val="24"/>
        </w:rPr>
        <w:t>Технология м</w:t>
      </w:r>
      <w:r w:rsidR="00FB6A0A">
        <w:rPr>
          <w:b/>
          <w:sz w:val="24"/>
          <w:szCs w:val="24"/>
        </w:rPr>
        <w:t>ашиностроени</w:t>
      </w:r>
      <w:r w:rsidR="00E945A7">
        <w:rPr>
          <w:b/>
          <w:sz w:val="24"/>
          <w:szCs w:val="24"/>
        </w:rPr>
        <w:t>я</w:t>
      </w:r>
    </w:p>
    <w:p w:rsidR="003B2683" w:rsidRPr="00866EA1" w:rsidRDefault="003B2683" w:rsidP="003B2683">
      <w:pPr>
        <w:jc w:val="center"/>
        <w:rPr>
          <w:bCs/>
          <w:i/>
        </w:rPr>
      </w:pPr>
    </w:p>
    <w:p w:rsidR="003B2683" w:rsidRDefault="003B2683" w:rsidP="003B2683">
      <w:pPr>
        <w:jc w:val="center"/>
        <w:rPr>
          <w:i/>
          <w:sz w:val="24"/>
          <w:szCs w:val="24"/>
        </w:rPr>
      </w:pPr>
      <w:r>
        <w:rPr>
          <w:i/>
          <w:sz w:val="24"/>
          <w:szCs w:val="24"/>
        </w:rPr>
        <w:t>На Базе основного общего образования</w:t>
      </w:r>
    </w:p>
    <w:p w:rsidR="003B2683" w:rsidRPr="00866EA1" w:rsidRDefault="003B2683" w:rsidP="003B2683">
      <w:pPr>
        <w:jc w:val="center"/>
        <w:rPr>
          <w:i/>
          <w:sz w:val="24"/>
          <w:szCs w:val="24"/>
        </w:rPr>
      </w:pPr>
      <w:r>
        <w:rPr>
          <w:i/>
          <w:sz w:val="24"/>
          <w:szCs w:val="24"/>
        </w:rPr>
        <w:t>Форма обучения очная</w:t>
      </w:r>
    </w:p>
    <w:p w:rsidR="003B2683" w:rsidRPr="00866EA1" w:rsidRDefault="003B2683" w:rsidP="003B2683">
      <w:pPr>
        <w:jc w:val="center"/>
        <w:rPr>
          <w:sz w:val="24"/>
          <w:szCs w:val="24"/>
        </w:rPr>
      </w:pPr>
    </w:p>
    <w:p w:rsidR="003B2683" w:rsidRPr="00866EA1" w:rsidRDefault="003B2683" w:rsidP="003B2683">
      <w:pPr>
        <w:jc w:val="center"/>
        <w:rPr>
          <w:sz w:val="24"/>
          <w:szCs w:val="24"/>
        </w:rPr>
      </w:pPr>
    </w:p>
    <w:p w:rsidR="003B2683" w:rsidRPr="00866EA1" w:rsidRDefault="003B2683" w:rsidP="003B2683">
      <w:pPr>
        <w:jc w:val="center"/>
        <w:rPr>
          <w:b/>
          <w:sz w:val="24"/>
          <w:szCs w:val="24"/>
        </w:rPr>
      </w:pPr>
      <w:r w:rsidRPr="00866EA1">
        <w:rPr>
          <w:b/>
          <w:sz w:val="24"/>
          <w:szCs w:val="24"/>
        </w:rPr>
        <w:t>Квалификация (и) выпускника</w:t>
      </w:r>
    </w:p>
    <w:p w:rsidR="003B2683" w:rsidRPr="00947F54" w:rsidRDefault="003B2683" w:rsidP="003B2683">
      <w:pPr>
        <w:jc w:val="center"/>
        <w:rPr>
          <w:sz w:val="24"/>
          <w:szCs w:val="24"/>
        </w:rPr>
      </w:pPr>
      <w:r w:rsidRPr="00947F54">
        <w:rPr>
          <w:sz w:val="24"/>
          <w:szCs w:val="24"/>
        </w:rPr>
        <w:t>техник</w:t>
      </w:r>
      <w:r w:rsidR="00E945A7">
        <w:rPr>
          <w:sz w:val="24"/>
          <w:szCs w:val="24"/>
        </w:rPr>
        <w:t>-технолог</w:t>
      </w:r>
    </w:p>
    <w:p w:rsidR="003B2683" w:rsidRPr="00866EA1" w:rsidRDefault="003B2683" w:rsidP="003B2683">
      <w:pPr>
        <w:jc w:val="center"/>
        <w:rPr>
          <w:b/>
          <w:i/>
          <w:sz w:val="24"/>
          <w:szCs w:val="24"/>
        </w:rPr>
      </w:pPr>
    </w:p>
    <w:p w:rsidR="003B2683" w:rsidRPr="00866EA1" w:rsidRDefault="003B2683" w:rsidP="003B2683">
      <w:pPr>
        <w:rPr>
          <w:sz w:val="24"/>
          <w:szCs w:val="24"/>
        </w:rPr>
      </w:pPr>
    </w:p>
    <w:p w:rsidR="003B2683" w:rsidRPr="00866EA1" w:rsidRDefault="003B2683" w:rsidP="003B2683">
      <w:pPr>
        <w:rPr>
          <w:sz w:val="24"/>
          <w:szCs w:val="24"/>
        </w:rPr>
      </w:pPr>
    </w:p>
    <w:p w:rsidR="003B2683" w:rsidRPr="00866EA1" w:rsidRDefault="003B2683" w:rsidP="003B2683">
      <w:pPr>
        <w:rPr>
          <w:b/>
          <w:sz w:val="24"/>
          <w:szCs w:val="24"/>
        </w:rPr>
      </w:pPr>
    </w:p>
    <w:p w:rsidR="003B2683" w:rsidRPr="00866EA1" w:rsidRDefault="003B2683" w:rsidP="003B2683">
      <w:pPr>
        <w:rPr>
          <w:b/>
          <w:sz w:val="24"/>
          <w:szCs w:val="24"/>
        </w:rPr>
      </w:pPr>
    </w:p>
    <w:p w:rsidR="003B2683" w:rsidRPr="00866EA1" w:rsidRDefault="003B2683" w:rsidP="003B2683">
      <w:pPr>
        <w:rPr>
          <w:sz w:val="24"/>
          <w:szCs w:val="24"/>
        </w:rPr>
      </w:pPr>
    </w:p>
    <w:p w:rsidR="003B2683" w:rsidRPr="00866EA1" w:rsidRDefault="003B2683" w:rsidP="003B2683">
      <w:pPr>
        <w:rPr>
          <w:sz w:val="24"/>
          <w:szCs w:val="24"/>
        </w:rPr>
      </w:pPr>
    </w:p>
    <w:p w:rsidR="003B2683" w:rsidRPr="00866EA1" w:rsidRDefault="003B2683" w:rsidP="003B2683">
      <w:pPr>
        <w:rPr>
          <w:sz w:val="24"/>
          <w:szCs w:val="24"/>
        </w:rPr>
      </w:pPr>
    </w:p>
    <w:tbl>
      <w:tblPr>
        <w:tblW w:w="9343" w:type="dxa"/>
        <w:tblLook w:val="04A0" w:firstRow="1" w:lastRow="0" w:firstColumn="1" w:lastColumn="0" w:noHBand="0" w:noVBand="1"/>
      </w:tblPr>
      <w:tblGrid>
        <w:gridCol w:w="4253"/>
        <w:gridCol w:w="5090"/>
      </w:tblGrid>
      <w:tr w:rsidR="003B2683" w:rsidRPr="00866EA1" w:rsidTr="00D1759C">
        <w:tc>
          <w:tcPr>
            <w:tcW w:w="4253" w:type="dxa"/>
            <w:shd w:val="clear" w:color="auto" w:fill="auto"/>
          </w:tcPr>
          <w:p w:rsidR="003B2683" w:rsidRPr="00866EA1" w:rsidRDefault="003B2683" w:rsidP="00D1759C">
            <w:pPr>
              <w:suppressAutoHyphens/>
              <w:rPr>
                <w:b/>
                <w:sz w:val="24"/>
                <w:szCs w:val="24"/>
              </w:rPr>
            </w:pPr>
            <w:bookmarkStart w:id="0" w:name="_Hlk119658158"/>
            <w:r w:rsidRPr="00A57729">
              <w:rPr>
                <w:b/>
                <w:sz w:val="24"/>
                <w:szCs w:val="24"/>
              </w:rPr>
              <w:t xml:space="preserve">Утверждено протоколом </w:t>
            </w:r>
            <w:bookmarkEnd w:id="0"/>
            <w:r>
              <w:rPr>
                <w:b/>
                <w:sz w:val="24"/>
                <w:szCs w:val="24"/>
              </w:rPr>
              <w:t>на заседании педагогического совета</w:t>
            </w:r>
          </w:p>
        </w:tc>
        <w:tc>
          <w:tcPr>
            <w:tcW w:w="5090" w:type="dxa"/>
            <w:shd w:val="clear" w:color="auto" w:fill="auto"/>
          </w:tcPr>
          <w:p w:rsidR="003B2683" w:rsidRPr="00866EA1" w:rsidRDefault="003B2683" w:rsidP="00D1759C">
            <w:pPr>
              <w:rPr>
                <w:sz w:val="24"/>
                <w:szCs w:val="24"/>
              </w:rPr>
            </w:pPr>
          </w:p>
          <w:p w:rsidR="003B2683" w:rsidRPr="00866EA1" w:rsidRDefault="003B2683" w:rsidP="00D1759C">
            <w:pPr>
              <w:rPr>
                <w:sz w:val="24"/>
                <w:szCs w:val="24"/>
              </w:rPr>
            </w:pPr>
          </w:p>
          <w:p w:rsidR="003B2683" w:rsidRDefault="003B2683" w:rsidP="00D1759C">
            <w:pPr>
              <w:rPr>
                <w:sz w:val="24"/>
                <w:szCs w:val="24"/>
              </w:rPr>
            </w:pPr>
          </w:p>
          <w:p w:rsidR="003B2683" w:rsidRDefault="003B2683" w:rsidP="00D1759C">
            <w:pPr>
              <w:rPr>
                <w:sz w:val="24"/>
                <w:szCs w:val="24"/>
              </w:rPr>
            </w:pPr>
          </w:p>
          <w:p w:rsidR="003B2683" w:rsidRPr="00866EA1" w:rsidRDefault="003B2683" w:rsidP="00D1759C">
            <w:r w:rsidRPr="00866EA1">
              <w:rPr>
                <w:sz w:val="24"/>
                <w:szCs w:val="24"/>
              </w:rPr>
              <w:t>_______________________________________</w:t>
            </w:r>
          </w:p>
          <w:p w:rsidR="003B2683" w:rsidRPr="00866EA1" w:rsidRDefault="003B2683" w:rsidP="00D1759C">
            <w:pPr>
              <w:jc w:val="center"/>
              <w:rPr>
                <w:i/>
                <w:iCs/>
                <w:sz w:val="24"/>
                <w:szCs w:val="24"/>
              </w:rPr>
            </w:pPr>
            <w:r w:rsidRPr="00866EA1">
              <w:rPr>
                <w:i/>
                <w:iCs/>
                <w:sz w:val="20"/>
              </w:rPr>
              <w:t>(реквизиты утверждающего документа)</w:t>
            </w:r>
          </w:p>
        </w:tc>
      </w:tr>
      <w:tr w:rsidR="003B2683" w:rsidRPr="00866EA1" w:rsidTr="00D1759C">
        <w:tc>
          <w:tcPr>
            <w:tcW w:w="4253" w:type="dxa"/>
            <w:shd w:val="clear" w:color="auto" w:fill="auto"/>
          </w:tcPr>
          <w:p w:rsidR="003B2683" w:rsidRPr="00866EA1" w:rsidRDefault="003B2683" w:rsidP="00D1759C">
            <w:pPr>
              <w:suppressAutoHyphens/>
              <w:rPr>
                <w:b/>
                <w:sz w:val="24"/>
                <w:szCs w:val="24"/>
              </w:rPr>
            </w:pPr>
          </w:p>
          <w:p w:rsidR="003B2683" w:rsidRPr="00866EA1" w:rsidRDefault="003B2683" w:rsidP="00D1759C">
            <w:pPr>
              <w:suppressAutoHyphens/>
              <w:rPr>
                <w:sz w:val="24"/>
                <w:szCs w:val="24"/>
              </w:rPr>
            </w:pPr>
            <w:r>
              <w:rPr>
                <w:sz w:val="24"/>
                <w:szCs w:val="24"/>
              </w:rPr>
              <w:t>Утверждено Приказом ГБПОУ «Тверской машиностроительный колледж»</w:t>
            </w:r>
          </w:p>
        </w:tc>
        <w:tc>
          <w:tcPr>
            <w:tcW w:w="5090" w:type="dxa"/>
            <w:shd w:val="clear" w:color="auto" w:fill="auto"/>
          </w:tcPr>
          <w:p w:rsidR="003B2683" w:rsidRPr="00866EA1" w:rsidRDefault="003B2683" w:rsidP="00D1759C">
            <w:pPr>
              <w:rPr>
                <w:sz w:val="24"/>
                <w:szCs w:val="24"/>
              </w:rPr>
            </w:pPr>
          </w:p>
          <w:p w:rsidR="003B2683" w:rsidRPr="00866EA1" w:rsidRDefault="003B2683" w:rsidP="00D1759C">
            <w:r w:rsidRPr="00866EA1">
              <w:rPr>
                <w:sz w:val="24"/>
                <w:szCs w:val="24"/>
              </w:rPr>
              <w:t>________________________________________</w:t>
            </w:r>
          </w:p>
          <w:p w:rsidR="003B2683" w:rsidRPr="00866EA1" w:rsidRDefault="003B2683" w:rsidP="00D1759C">
            <w:pPr>
              <w:jc w:val="center"/>
              <w:rPr>
                <w:i/>
                <w:iCs/>
                <w:sz w:val="20"/>
              </w:rPr>
            </w:pPr>
            <w:r w:rsidRPr="00866EA1">
              <w:rPr>
                <w:i/>
                <w:iCs/>
                <w:sz w:val="20"/>
              </w:rPr>
              <w:t>(регистрационный номер)</w:t>
            </w:r>
          </w:p>
          <w:p w:rsidR="003B2683" w:rsidRPr="00866EA1" w:rsidRDefault="003B2683" w:rsidP="00D1759C"/>
          <w:p w:rsidR="003B2683" w:rsidRPr="00866EA1" w:rsidRDefault="003B2683" w:rsidP="00D1759C">
            <w:pPr>
              <w:rPr>
                <w:sz w:val="24"/>
                <w:szCs w:val="24"/>
              </w:rPr>
            </w:pPr>
            <w:r>
              <w:t>___________________</w:t>
            </w:r>
          </w:p>
          <w:p w:rsidR="003B2683" w:rsidRPr="00866EA1" w:rsidRDefault="003B2683" w:rsidP="00D1759C">
            <w:pPr>
              <w:jc w:val="center"/>
              <w:rPr>
                <w:sz w:val="24"/>
                <w:szCs w:val="24"/>
              </w:rPr>
            </w:pPr>
          </w:p>
        </w:tc>
      </w:tr>
      <w:tr w:rsidR="003B2683" w:rsidRPr="00866EA1" w:rsidTr="00D1759C">
        <w:tc>
          <w:tcPr>
            <w:tcW w:w="4253" w:type="dxa"/>
            <w:shd w:val="clear" w:color="auto" w:fill="auto"/>
          </w:tcPr>
          <w:p w:rsidR="003B2683" w:rsidRPr="00866EA1" w:rsidRDefault="003B2683" w:rsidP="00D1759C">
            <w:pPr>
              <w:suppressAutoHyphens/>
              <w:rPr>
                <w:b/>
                <w:sz w:val="24"/>
                <w:szCs w:val="24"/>
              </w:rPr>
            </w:pPr>
            <w:r>
              <w:rPr>
                <w:b/>
                <w:sz w:val="24"/>
                <w:szCs w:val="24"/>
              </w:rPr>
              <w:t>Согласовано с предприятием работодателем</w:t>
            </w:r>
          </w:p>
        </w:tc>
        <w:tc>
          <w:tcPr>
            <w:tcW w:w="5090" w:type="dxa"/>
            <w:shd w:val="clear" w:color="auto" w:fill="auto"/>
          </w:tcPr>
          <w:p w:rsidR="003B2683" w:rsidRPr="00866EA1" w:rsidRDefault="003B2683" w:rsidP="00D1759C">
            <w:pPr>
              <w:rPr>
                <w:sz w:val="24"/>
                <w:szCs w:val="24"/>
              </w:rPr>
            </w:pPr>
          </w:p>
        </w:tc>
      </w:tr>
    </w:tbl>
    <w:p w:rsidR="0095771C" w:rsidRDefault="0095771C" w:rsidP="003B2683">
      <w:pPr>
        <w:jc w:val="center"/>
        <w:rPr>
          <w:b/>
          <w:sz w:val="24"/>
          <w:szCs w:val="24"/>
        </w:rPr>
      </w:pPr>
    </w:p>
    <w:p w:rsidR="003B2683" w:rsidRPr="00866EA1" w:rsidRDefault="003B2683" w:rsidP="003B2683">
      <w:pPr>
        <w:jc w:val="center"/>
        <w:rPr>
          <w:b/>
          <w:sz w:val="24"/>
          <w:szCs w:val="24"/>
        </w:rPr>
      </w:pPr>
      <w:r>
        <w:rPr>
          <w:b/>
          <w:sz w:val="24"/>
          <w:szCs w:val="24"/>
        </w:rPr>
        <w:t>2</w:t>
      </w:r>
      <w:r w:rsidRPr="00866EA1">
        <w:rPr>
          <w:b/>
          <w:sz w:val="24"/>
          <w:szCs w:val="24"/>
        </w:rPr>
        <w:t>0</w:t>
      </w:r>
      <w:r>
        <w:rPr>
          <w:b/>
          <w:sz w:val="24"/>
          <w:szCs w:val="24"/>
        </w:rPr>
        <w:t>26</w:t>
      </w:r>
      <w:r w:rsidRPr="00866EA1">
        <w:rPr>
          <w:b/>
          <w:sz w:val="24"/>
          <w:szCs w:val="24"/>
        </w:rPr>
        <w:t xml:space="preserve"> год</w:t>
      </w:r>
    </w:p>
    <w:p w:rsidR="00F555D7" w:rsidRPr="00866EA1" w:rsidRDefault="003B2683" w:rsidP="003B2683">
      <w:pPr>
        <w:ind w:firstLine="709"/>
        <w:jc w:val="both"/>
        <w:rPr>
          <w:bCs/>
          <w:i/>
          <w:sz w:val="24"/>
          <w:szCs w:val="24"/>
        </w:rPr>
      </w:pPr>
      <w:r>
        <w:rPr>
          <w:bCs/>
          <w:sz w:val="24"/>
          <w:szCs w:val="24"/>
        </w:rPr>
        <w:br w:type="page"/>
      </w:r>
      <w:r w:rsidR="00F555D7" w:rsidRPr="00866EA1">
        <w:rPr>
          <w:bCs/>
          <w:sz w:val="24"/>
          <w:szCs w:val="24"/>
        </w:rPr>
        <w:lastRenderedPageBreak/>
        <w:t xml:space="preserve">Настоящая примерная образовательная программа по </w:t>
      </w:r>
      <w:r w:rsidR="00F555D7" w:rsidRPr="00947F54">
        <w:rPr>
          <w:bCs/>
          <w:iCs/>
          <w:sz w:val="24"/>
          <w:szCs w:val="24"/>
        </w:rPr>
        <w:t>специальности</w:t>
      </w:r>
      <w:r w:rsidR="00F555D7" w:rsidRPr="00866EA1">
        <w:rPr>
          <w:bCs/>
          <w:iCs/>
          <w:sz w:val="24"/>
          <w:szCs w:val="24"/>
        </w:rPr>
        <w:t xml:space="preserve"> </w:t>
      </w:r>
      <w:r w:rsidR="00F555D7" w:rsidRPr="00866EA1">
        <w:rPr>
          <w:bCs/>
          <w:sz w:val="24"/>
          <w:szCs w:val="24"/>
        </w:rPr>
        <w:t xml:space="preserve">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по </w:t>
      </w:r>
      <w:r w:rsidR="00F555D7" w:rsidRPr="00947F54">
        <w:rPr>
          <w:bCs/>
          <w:iCs/>
          <w:sz w:val="24"/>
          <w:szCs w:val="24"/>
        </w:rPr>
        <w:t>специальности</w:t>
      </w:r>
      <w:r w:rsidR="00F555D7" w:rsidRPr="00866EA1">
        <w:rPr>
          <w:bCs/>
          <w:iCs/>
          <w:sz w:val="24"/>
          <w:szCs w:val="24"/>
        </w:rPr>
        <w:t xml:space="preserve"> </w:t>
      </w:r>
      <w:r w:rsidR="00F555D7" w:rsidRPr="00947F54">
        <w:rPr>
          <w:sz w:val="24"/>
          <w:szCs w:val="24"/>
        </w:rPr>
        <w:t>13.02.13 Эксплуатация и обслуживание электрического и электромеханического оборудования</w:t>
      </w:r>
      <w:r w:rsidR="00F555D7">
        <w:rPr>
          <w:sz w:val="24"/>
          <w:szCs w:val="24"/>
        </w:rPr>
        <w:t xml:space="preserve"> </w:t>
      </w:r>
      <w:r w:rsidR="00F555D7" w:rsidRPr="00947F54">
        <w:rPr>
          <w:sz w:val="24"/>
          <w:szCs w:val="24"/>
        </w:rPr>
        <w:t>(по отраслям)</w:t>
      </w:r>
      <w:r w:rsidR="00F555D7" w:rsidRPr="00866EA1">
        <w:rPr>
          <w:bCs/>
          <w:iCs/>
          <w:sz w:val="24"/>
          <w:szCs w:val="24"/>
        </w:rPr>
        <w:t>,</w:t>
      </w:r>
      <w:r w:rsidR="00F555D7" w:rsidRPr="00866EA1">
        <w:rPr>
          <w:bCs/>
          <w:sz w:val="24"/>
          <w:szCs w:val="24"/>
        </w:rPr>
        <w:t xml:space="preserve"> утвержденного </w:t>
      </w:r>
      <w:r w:rsidR="00F555D7" w:rsidRPr="00A57729">
        <w:rPr>
          <w:bCs/>
          <w:sz w:val="24"/>
          <w:szCs w:val="24"/>
        </w:rPr>
        <w:t xml:space="preserve">Приказом </w:t>
      </w:r>
      <w:proofErr w:type="spellStart"/>
      <w:r w:rsidR="00F555D7" w:rsidRPr="00A57729">
        <w:rPr>
          <w:bCs/>
          <w:sz w:val="24"/>
          <w:szCs w:val="24"/>
        </w:rPr>
        <w:t>Минпросвещения</w:t>
      </w:r>
      <w:proofErr w:type="spellEnd"/>
      <w:r w:rsidR="00F555D7" w:rsidRPr="00A57729">
        <w:rPr>
          <w:bCs/>
          <w:sz w:val="24"/>
          <w:szCs w:val="24"/>
        </w:rPr>
        <w:t xml:space="preserve"> России </w:t>
      </w:r>
      <w:proofErr w:type="gramStart"/>
      <w:r w:rsidR="00F555D7" w:rsidRPr="00A57729">
        <w:rPr>
          <w:bCs/>
          <w:sz w:val="24"/>
          <w:szCs w:val="24"/>
        </w:rPr>
        <w:t>от  27</w:t>
      </w:r>
      <w:proofErr w:type="gramEnd"/>
      <w:r w:rsidR="00F555D7" w:rsidRPr="00A57729">
        <w:rPr>
          <w:bCs/>
          <w:sz w:val="24"/>
          <w:szCs w:val="24"/>
        </w:rPr>
        <w:t xml:space="preserve"> октября 2023 г. N 797.</w:t>
      </w:r>
    </w:p>
    <w:p w:rsidR="00F555D7" w:rsidRPr="00866EA1" w:rsidRDefault="00F555D7" w:rsidP="00F555D7">
      <w:pPr>
        <w:suppressAutoHyphens/>
        <w:ind w:firstLine="709"/>
        <w:jc w:val="both"/>
        <w:rPr>
          <w:bCs/>
          <w:sz w:val="24"/>
          <w:szCs w:val="24"/>
        </w:rPr>
      </w:pPr>
      <w:r w:rsidRPr="00866EA1">
        <w:rPr>
          <w:bCs/>
          <w:sz w:val="24"/>
          <w:szCs w:val="24"/>
        </w:rPr>
        <w:t xml:space="preserve">ПОП СПО определяет рекомендованный объем и содержание среднего профессионального образования по </w:t>
      </w:r>
      <w:r w:rsidRPr="00947F54">
        <w:rPr>
          <w:bCs/>
          <w:iCs/>
          <w:sz w:val="24"/>
          <w:szCs w:val="24"/>
        </w:rPr>
        <w:t>специальности</w:t>
      </w:r>
      <w:r w:rsidRPr="00866EA1">
        <w:rPr>
          <w:bCs/>
          <w:iCs/>
          <w:sz w:val="24"/>
          <w:szCs w:val="24"/>
        </w:rPr>
        <w:t xml:space="preserve"> </w:t>
      </w:r>
      <w:r w:rsidRPr="00947F54">
        <w:rPr>
          <w:sz w:val="24"/>
          <w:szCs w:val="24"/>
        </w:rPr>
        <w:t>13.02.13 Эксплуатация и обслуживание электрического и электромеханического оборудования</w:t>
      </w:r>
      <w:r>
        <w:rPr>
          <w:sz w:val="24"/>
          <w:szCs w:val="24"/>
        </w:rPr>
        <w:t xml:space="preserve"> </w:t>
      </w:r>
      <w:r w:rsidRPr="00947F54">
        <w:rPr>
          <w:sz w:val="24"/>
          <w:szCs w:val="24"/>
        </w:rPr>
        <w:t>(по отраслям)</w:t>
      </w:r>
      <w:r w:rsidRPr="00866EA1">
        <w:rPr>
          <w:bCs/>
          <w:iCs/>
          <w:sz w:val="24"/>
          <w:szCs w:val="24"/>
        </w:rPr>
        <w:t>,</w:t>
      </w:r>
      <w:r w:rsidRPr="00866EA1">
        <w:rPr>
          <w:bCs/>
          <w:sz w:val="24"/>
          <w:szCs w:val="24"/>
        </w:rPr>
        <w:t xml:space="preserve"> планируемые результаты освоения образовательной программы, примерные условия образовательной деятельности.</w:t>
      </w:r>
    </w:p>
    <w:p w:rsidR="00F555D7" w:rsidRPr="00866EA1" w:rsidRDefault="00F555D7" w:rsidP="00F555D7">
      <w:pPr>
        <w:pStyle w:val="a4"/>
        <w:jc w:val="both"/>
        <w:rPr>
          <w:b/>
          <w:bCs/>
        </w:rPr>
      </w:pPr>
    </w:p>
    <w:p w:rsidR="00F555D7" w:rsidRPr="00866EA1" w:rsidRDefault="00F555D7" w:rsidP="00F555D7">
      <w:pPr>
        <w:suppressAutoHyphens/>
        <w:ind w:firstLine="709"/>
        <w:jc w:val="both"/>
        <w:rPr>
          <w:bCs/>
          <w:sz w:val="24"/>
          <w:szCs w:val="24"/>
        </w:rPr>
      </w:pPr>
    </w:p>
    <w:p w:rsidR="00F555D7" w:rsidRPr="00866EA1" w:rsidRDefault="00F555D7" w:rsidP="00F555D7">
      <w:pPr>
        <w:suppressAutoHyphens/>
        <w:ind w:firstLine="709"/>
        <w:jc w:val="both"/>
        <w:rPr>
          <w:bCs/>
          <w:sz w:val="24"/>
          <w:szCs w:val="24"/>
        </w:rPr>
      </w:pPr>
    </w:p>
    <w:p w:rsidR="00F555D7" w:rsidRPr="00866EA1" w:rsidRDefault="00F555D7" w:rsidP="00F555D7">
      <w:pPr>
        <w:suppressAutoHyphens/>
        <w:ind w:firstLine="709"/>
        <w:jc w:val="both"/>
        <w:rPr>
          <w:bCs/>
          <w:sz w:val="24"/>
          <w:szCs w:val="24"/>
        </w:rPr>
      </w:pPr>
    </w:p>
    <w:p w:rsidR="00F555D7" w:rsidRPr="00866EA1" w:rsidRDefault="00F555D7" w:rsidP="00F555D7">
      <w:pPr>
        <w:suppressAutoHyphens/>
        <w:ind w:firstLine="709"/>
        <w:jc w:val="both"/>
        <w:rPr>
          <w:bCs/>
          <w:sz w:val="24"/>
          <w:szCs w:val="24"/>
        </w:rPr>
      </w:pPr>
    </w:p>
    <w:p w:rsidR="00F555D7" w:rsidRDefault="00F555D7" w:rsidP="00064407">
      <w:pPr>
        <w:jc w:val="center"/>
        <w:rPr>
          <w:rFonts w:ascii="Times New Roman" w:hAnsi="Times New Roman" w:cs="Times New Roman"/>
          <w:b/>
          <w:bCs/>
          <w:sz w:val="24"/>
          <w:szCs w:val="24"/>
        </w:rPr>
      </w:pPr>
    </w:p>
    <w:p w:rsidR="00F555D7" w:rsidRDefault="00F555D7" w:rsidP="00064407">
      <w:pPr>
        <w:jc w:val="center"/>
        <w:rPr>
          <w:rFonts w:ascii="Times New Roman" w:hAnsi="Times New Roman" w:cs="Times New Roman"/>
          <w:b/>
          <w:bCs/>
          <w:sz w:val="24"/>
          <w:szCs w:val="24"/>
        </w:rPr>
      </w:pPr>
    </w:p>
    <w:p w:rsidR="00F555D7" w:rsidRDefault="00F555D7" w:rsidP="00064407">
      <w:pPr>
        <w:jc w:val="center"/>
        <w:rPr>
          <w:rFonts w:ascii="Times New Roman" w:hAnsi="Times New Roman" w:cs="Times New Roman"/>
          <w:b/>
          <w:bCs/>
          <w:sz w:val="24"/>
          <w:szCs w:val="24"/>
        </w:rPr>
      </w:pPr>
    </w:p>
    <w:p w:rsidR="00F555D7" w:rsidRDefault="00F555D7" w:rsidP="00064407">
      <w:pPr>
        <w:jc w:val="center"/>
        <w:rPr>
          <w:rFonts w:ascii="Times New Roman" w:hAnsi="Times New Roman" w:cs="Times New Roman"/>
          <w:b/>
          <w:bCs/>
          <w:sz w:val="24"/>
          <w:szCs w:val="24"/>
        </w:rPr>
      </w:pPr>
    </w:p>
    <w:p w:rsidR="00F555D7" w:rsidRDefault="00F555D7" w:rsidP="00064407">
      <w:pPr>
        <w:jc w:val="center"/>
        <w:rPr>
          <w:rFonts w:ascii="Times New Roman" w:hAnsi="Times New Roman" w:cs="Times New Roman"/>
          <w:b/>
          <w:bCs/>
          <w:sz w:val="24"/>
          <w:szCs w:val="24"/>
        </w:rPr>
      </w:pPr>
    </w:p>
    <w:p w:rsidR="00F555D7" w:rsidRDefault="00F555D7" w:rsidP="00064407">
      <w:pPr>
        <w:jc w:val="center"/>
        <w:rPr>
          <w:rFonts w:ascii="Times New Roman" w:hAnsi="Times New Roman" w:cs="Times New Roman"/>
          <w:b/>
          <w:bCs/>
          <w:sz w:val="24"/>
          <w:szCs w:val="24"/>
        </w:rPr>
      </w:pPr>
    </w:p>
    <w:p w:rsidR="00E13D34" w:rsidRPr="0098348C" w:rsidRDefault="00E13D34" w:rsidP="00B93004">
      <w:pPr>
        <w:suppressAutoHyphens/>
        <w:ind w:firstLine="709"/>
        <w:contextualSpacing/>
        <w:jc w:val="center"/>
        <w:rPr>
          <w:rFonts w:ascii="Times New Roman" w:eastAsia="Calibri" w:hAnsi="Times New Roman" w:cs="Times New Roman"/>
          <w:b/>
          <w:bCs/>
          <w:sz w:val="24"/>
          <w:szCs w:val="24"/>
        </w:rPr>
      </w:pPr>
      <w:r w:rsidRPr="0098348C">
        <w:rPr>
          <w:rFonts w:ascii="Times New Roman" w:eastAsia="Calibri" w:hAnsi="Times New Roman" w:cs="Times New Roman"/>
          <w:b/>
          <w:bCs/>
          <w:sz w:val="24"/>
          <w:szCs w:val="24"/>
        </w:rPr>
        <w:t xml:space="preserve">Разработчики </w:t>
      </w:r>
      <w:r w:rsidR="004103B7">
        <w:rPr>
          <w:rFonts w:ascii="Times New Roman" w:eastAsia="Calibri" w:hAnsi="Times New Roman" w:cs="Times New Roman"/>
          <w:b/>
          <w:bCs/>
          <w:sz w:val="24"/>
          <w:szCs w:val="24"/>
        </w:rPr>
        <w:t>основной</w:t>
      </w:r>
      <w:r w:rsidRPr="0098348C">
        <w:rPr>
          <w:rFonts w:ascii="Times New Roman" w:eastAsia="Calibri" w:hAnsi="Times New Roman" w:cs="Times New Roman"/>
          <w:b/>
          <w:bCs/>
          <w:sz w:val="24"/>
          <w:szCs w:val="24"/>
        </w:rPr>
        <w:t xml:space="preserve"> </w:t>
      </w:r>
      <w:r w:rsidR="00FC1B46">
        <w:rPr>
          <w:rFonts w:ascii="Times New Roman" w:eastAsia="Calibri" w:hAnsi="Times New Roman" w:cs="Times New Roman"/>
          <w:b/>
          <w:bCs/>
          <w:sz w:val="24"/>
          <w:szCs w:val="24"/>
        </w:rPr>
        <w:t xml:space="preserve">профессиональной </w:t>
      </w:r>
      <w:r w:rsidRPr="0098348C">
        <w:rPr>
          <w:rFonts w:ascii="Times New Roman" w:eastAsia="Calibri" w:hAnsi="Times New Roman" w:cs="Times New Roman"/>
          <w:b/>
          <w:bCs/>
          <w:sz w:val="24"/>
          <w:szCs w:val="24"/>
        </w:rPr>
        <w:t>образовательной программы «</w:t>
      </w:r>
      <w:proofErr w:type="spellStart"/>
      <w:r w:rsidRPr="0098348C">
        <w:rPr>
          <w:rFonts w:ascii="Times New Roman" w:eastAsia="Calibri" w:hAnsi="Times New Roman" w:cs="Times New Roman"/>
          <w:b/>
          <w:bCs/>
          <w:sz w:val="24"/>
          <w:szCs w:val="24"/>
        </w:rPr>
        <w:t>Профессионалитет</w:t>
      </w:r>
      <w:proofErr w:type="spellEnd"/>
      <w:r w:rsidRPr="0098348C">
        <w:rPr>
          <w:rFonts w:ascii="Times New Roman" w:eastAsia="Calibri" w:hAnsi="Times New Roman" w:cs="Times New Roman"/>
          <w:b/>
          <w:bCs/>
          <w:sz w:val="24"/>
          <w:szCs w:val="24"/>
        </w:rPr>
        <w:t>»</w:t>
      </w:r>
    </w:p>
    <w:p w:rsidR="00E13D34" w:rsidRPr="0098348C" w:rsidRDefault="00E13D34" w:rsidP="00E13D34">
      <w:pPr>
        <w:suppressAutoHyphens/>
        <w:ind w:firstLine="709"/>
        <w:jc w:val="both"/>
        <w:rPr>
          <w:rFonts w:ascii="Times New Roman" w:eastAsia="Calibri" w:hAnsi="Times New Roman" w:cs="Times New Roman"/>
          <w:bCs/>
          <w:sz w:val="24"/>
          <w:szCs w:val="24"/>
        </w:rPr>
      </w:pPr>
    </w:p>
    <w:tbl>
      <w:tblPr>
        <w:tblW w:w="10941" w:type="dxa"/>
        <w:jc w:val="center"/>
        <w:tblLook w:val="01E0" w:firstRow="1" w:lastRow="1" w:firstColumn="1" w:lastColumn="1" w:noHBand="0" w:noVBand="0"/>
      </w:tblPr>
      <w:tblGrid>
        <w:gridCol w:w="4922"/>
        <w:gridCol w:w="6019"/>
      </w:tblGrid>
      <w:tr w:rsidR="00FC1B46" w:rsidRPr="0098348C" w:rsidTr="00B93004">
        <w:trPr>
          <w:jc w:val="center"/>
        </w:trPr>
        <w:tc>
          <w:tcPr>
            <w:tcW w:w="4922" w:type="dxa"/>
            <w:shd w:val="clear" w:color="auto" w:fill="auto"/>
          </w:tcPr>
          <w:p w:rsidR="00B93004" w:rsidRDefault="00B93004" w:rsidP="00DA68D2">
            <w:pPr>
              <w:ind w:left="306"/>
              <w:rPr>
                <w:rFonts w:ascii="Times New Roman" w:eastAsia="Times New Roman" w:hAnsi="Times New Roman" w:cs="Times New Roman"/>
                <w:sz w:val="24"/>
                <w:szCs w:val="24"/>
                <w:lang w:eastAsia="ru-RU"/>
              </w:rPr>
            </w:pPr>
          </w:p>
          <w:p w:rsidR="00FC1B46" w:rsidRPr="00B21E33" w:rsidRDefault="00FB6A0A" w:rsidP="00DA68D2">
            <w:pPr>
              <w:ind w:left="3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Организация-разработчик</w:t>
            </w:r>
          </w:p>
        </w:tc>
        <w:tc>
          <w:tcPr>
            <w:tcW w:w="6019" w:type="dxa"/>
            <w:shd w:val="clear" w:color="auto" w:fill="auto"/>
          </w:tcPr>
          <w:p w:rsidR="00B93004" w:rsidRDefault="00B93004" w:rsidP="00B93004">
            <w:pPr>
              <w:tabs>
                <w:tab w:val="left" w:pos="1485"/>
              </w:tabs>
              <w:ind w:left="40"/>
              <w:rPr>
                <w:rFonts w:ascii="Times New Roman" w:hAnsi="Times New Roman" w:cs="Times New Roman"/>
                <w:sz w:val="24"/>
                <w:szCs w:val="24"/>
              </w:rPr>
            </w:pPr>
            <w:r>
              <w:rPr>
                <w:rFonts w:ascii="Times New Roman" w:hAnsi="Times New Roman" w:cs="Times New Roman"/>
                <w:sz w:val="24"/>
                <w:szCs w:val="24"/>
              </w:rPr>
              <w:tab/>
            </w:r>
          </w:p>
          <w:p w:rsidR="00FC1B46" w:rsidRDefault="00B93004" w:rsidP="00B93004">
            <w:pPr>
              <w:tabs>
                <w:tab w:val="left" w:pos="1485"/>
              </w:tabs>
              <w:ind w:left="40"/>
              <w:rPr>
                <w:rFonts w:ascii="Times New Roman" w:hAnsi="Times New Roman" w:cs="Times New Roman"/>
                <w:sz w:val="24"/>
                <w:szCs w:val="24"/>
              </w:rPr>
            </w:pPr>
            <w:r>
              <w:rPr>
                <w:rFonts w:ascii="Times New Roman" w:hAnsi="Times New Roman" w:cs="Times New Roman"/>
                <w:sz w:val="24"/>
                <w:szCs w:val="24"/>
              </w:rPr>
              <w:t>Тверской Машиностроительный колледж</w:t>
            </w:r>
          </w:p>
          <w:p w:rsidR="002B18A8" w:rsidRDefault="002B18A8" w:rsidP="00B93004">
            <w:pPr>
              <w:tabs>
                <w:tab w:val="left" w:pos="1485"/>
              </w:tabs>
              <w:ind w:left="40"/>
              <w:rPr>
                <w:rFonts w:ascii="Times New Roman" w:hAnsi="Times New Roman" w:cs="Times New Roman"/>
                <w:sz w:val="24"/>
                <w:szCs w:val="24"/>
              </w:rPr>
            </w:pPr>
          </w:p>
        </w:tc>
      </w:tr>
    </w:tbl>
    <w:p w:rsidR="00E13D34" w:rsidRDefault="00E13D34" w:rsidP="00E13D34">
      <w:pPr>
        <w:ind w:left="-142" w:firstLine="567"/>
        <w:rPr>
          <w:rFonts w:ascii="Times New Roman" w:hAnsi="Times New Roman"/>
          <w:sz w:val="24"/>
          <w:szCs w:val="24"/>
        </w:rPr>
      </w:pPr>
    </w:p>
    <w:p w:rsidR="002B18A8" w:rsidRDefault="002B18A8" w:rsidP="00E13D34">
      <w:pPr>
        <w:ind w:left="-142" w:firstLine="567"/>
        <w:rPr>
          <w:rFonts w:ascii="Times New Roman" w:hAnsi="Times New Roman"/>
          <w:sz w:val="24"/>
          <w:szCs w:val="24"/>
        </w:rPr>
      </w:pPr>
    </w:p>
    <w:p w:rsidR="002B18A8" w:rsidRDefault="002B18A8" w:rsidP="00E13D34">
      <w:pPr>
        <w:ind w:left="-142" w:firstLine="567"/>
        <w:rPr>
          <w:rFonts w:ascii="Times New Roman" w:hAnsi="Times New Roman"/>
          <w:sz w:val="24"/>
          <w:szCs w:val="24"/>
        </w:rPr>
      </w:pPr>
    </w:p>
    <w:p w:rsidR="002B18A8" w:rsidRDefault="002B18A8" w:rsidP="00E13D34">
      <w:pPr>
        <w:ind w:left="-142" w:firstLine="567"/>
        <w:rPr>
          <w:rFonts w:ascii="Times New Roman" w:hAnsi="Times New Roman"/>
          <w:sz w:val="24"/>
          <w:szCs w:val="24"/>
        </w:rPr>
      </w:pPr>
    </w:p>
    <w:p w:rsidR="00FC1B46" w:rsidRDefault="00FC1B46" w:rsidP="00FC1B46">
      <w:pPr>
        <w:ind w:left="-142" w:firstLine="567"/>
        <w:jc w:val="center"/>
        <w:rPr>
          <w:rFonts w:ascii="Times New Roman" w:hAnsi="Times New Roman"/>
          <w:b/>
          <w:sz w:val="24"/>
          <w:szCs w:val="24"/>
        </w:rPr>
      </w:pPr>
    </w:p>
    <w:p w:rsidR="00FC1B46" w:rsidRPr="00FC1B46" w:rsidRDefault="00FC1B46" w:rsidP="00FC1B46">
      <w:pPr>
        <w:ind w:left="-142" w:firstLine="567"/>
        <w:jc w:val="center"/>
        <w:rPr>
          <w:rFonts w:ascii="Times New Roman" w:hAnsi="Times New Roman"/>
          <w:b/>
          <w:sz w:val="24"/>
          <w:szCs w:val="24"/>
        </w:rPr>
      </w:pPr>
      <w:r w:rsidRPr="00FC1B46">
        <w:rPr>
          <w:rFonts w:ascii="Times New Roman" w:hAnsi="Times New Roman"/>
          <w:b/>
          <w:sz w:val="24"/>
          <w:szCs w:val="24"/>
        </w:rPr>
        <w:t xml:space="preserve">Работодатели – представители кластера, участвующие в </w:t>
      </w:r>
      <w:proofErr w:type="gramStart"/>
      <w:r w:rsidRPr="00FC1B46">
        <w:rPr>
          <w:rFonts w:ascii="Times New Roman" w:hAnsi="Times New Roman"/>
          <w:b/>
          <w:sz w:val="24"/>
          <w:szCs w:val="24"/>
        </w:rPr>
        <w:t>разработке  ОПОП</w:t>
      </w:r>
      <w:proofErr w:type="gramEnd"/>
      <w:r w:rsidRPr="00FC1B46">
        <w:rPr>
          <w:rFonts w:ascii="Times New Roman" w:hAnsi="Times New Roman"/>
          <w:b/>
          <w:sz w:val="24"/>
          <w:szCs w:val="24"/>
        </w:rPr>
        <w:t xml:space="preserve"> – П</w:t>
      </w:r>
    </w:p>
    <w:p w:rsidR="00FC1B46" w:rsidRDefault="00FC1B46" w:rsidP="00E13D34">
      <w:pPr>
        <w:ind w:left="-142" w:firstLine="567"/>
        <w:rPr>
          <w:rFonts w:ascii="Times New Roman" w:hAnsi="Times New Roman"/>
          <w:sz w:val="24"/>
          <w:szCs w:val="24"/>
        </w:rPr>
      </w:pPr>
    </w:p>
    <w:p w:rsidR="00FC1B46" w:rsidRDefault="00FC1B46" w:rsidP="00FC1B46">
      <w:pPr>
        <w:ind w:left="-142" w:firstLine="567"/>
        <w:jc w:val="center"/>
        <w:rPr>
          <w:rFonts w:ascii="Times New Roman" w:hAnsi="Times New Roman"/>
          <w:b/>
          <w:sz w:val="24"/>
          <w:szCs w:val="24"/>
        </w:rPr>
      </w:pPr>
      <w:r w:rsidRPr="00FC1B46">
        <w:rPr>
          <w:rFonts w:ascii="Times New Roman" w:hAnsi="Times New Roman"/>
          <w:b/>
          <w:sz w:val="24"/>
          <w:szCs w:val="24"/>
        </w:rPr>
        <w:t>ООО «ГЕРС Технолоджи»</w:t>
      </w:r>
    </w:p>
    <w:p w:rsidR="00FC1B46" w:rsidRPr="00FC1B46" w:rsidRDefault="00FC1B46" w:rsidP="00FC1B46">
      <w:pPr>
        <w:ind w:left="-142" w:firstLine="567"/>
        <w:jc w:val="center"/>
        <w:rPr>
          <w:rFonts w:ascii="Times New Roman" w:hAnsi="Times New Roman"/>
          <w:b/>
          <w:sz w:val="24"/>
          <w:szCs w:val="24"/>
        </w:rPr>
      </w:pPr>
    </w:p>
    <w:p w:rsidR="00FC1B46" w:rsidRPr="00FC1B46" w:rsidRDefault="00FC1B46" w:rsidP="00FC1B46">
      <w:pPr>
        <w:ind w:left="-142" w:firstLine="567"/>
        <w:jc w:val="center"/>
        <w:rPr>
          <w:rFonts w:ascii="Times New Roman" w:hAnsi="Times New Roman"/>
          <w:b/>
          <w:sz w:val="24"/>
          <w:szCs w:val="24"/>
        </w:rPr>
      </w:pPr>
      <w:r w:rsidRPr="00FC1B46">
        <w:rPr>
          <w:rFonts w:ascii="Times New Roman" w:hAnsi="Times New Roman"/>
          <w:b/>
          <w:sz w:val="24"/>
          <w:szCs w:val="24"/>
        </w:rPr>
        <w:t>АО «Исток»</w:t>
      </w:r>
    </w:p>
    <w:p w:rsidR="00E13D34" w:rsidRPr="0098348C" w:rsidRDefault="00E13D34" w:rsidP="00E13D34">
      <w:pPr>
        <w:ind w:left="-142" w:firstLine="567"/>
        <w:jc w:val="center"/>
        <w:rPr>
          <w:rFonts w:ascii="Times New Roman" w:hAnsi="Times New Roman"/>
          <w:b/>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E13D34" w:rsidRPr="0098348C" w:rsidRDefault="00E13D34" w:rsidP="00E13D34">
      <w:pPr>
        <w:suppressAutoHyphens/>
        <w:ind w:firstLine="709"/>
        <w:jc w:val="both"/>
        <w:rPr>
          <w:rFonts w:ascii="Times New Roman" w:eastAsia="Calibri" w:hAnsi="Times New Roman" w:cs="Times New Roman"/>
          <w:bCs/>
          <w:sz w:val="24"/>
          <w:szCs w:val="24"/>
        </w:rPr>
      </w:pPr>
    </w:p>
    <w:p w:rsidR="00064407" w:rsidRPr="0098348C" w:rsidRDefault="00871782" w:rsidP="009C7986">
      <w:pPr>
        <w:jc w:val="center"/>
        <w:rPr>
          <w:rFonts w:ascii="Times New Roman" w:hAnsi="Times New Roman" w:cs="Times New Roman"/>
          <w:b/>
          <w:sz w:val="24"/>
          <w:szCs w:val="24"/>
        </w:rPr>
      </w:pPr>
      <w:bookmarkStart w:id="1" w:name="_Hlk68082010"/>
      <w:r>
        <w:rPr>
          <w:rFonts w:ascii="Times New Roman" w:hAnsi="Times New Roman" w:cs="Times New Roman"/>
          <w:b/>
          <w:sz w:val="24"/>
          <w:szCs w:val="24"/>
        </w:rPr>
        <w:t>С</w:t>
      </w:r>
      <w:r w:rsidR="00064407" w:rsidRPr="0098348C">
        <w:rPr>
          <w:rFonts w:ascii="Times New Roman" w:hAnsi="Times New Roman" w:cs="Times New Roman"/>
          <w:b/>
          <w:sz w:val="24"/>
          <w:szCs w:val="24"/>
        </w:rPr>
        <w:t>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u w:val="none"/>
        </w:rPr>
      </w:sdtEndPr>
      <w:sdtContent>
        <w:p w:rsidR="000E6D6F" w:rsidRPr="00BC609B" w:rsidRDefault="000E6D6F" w:rsidP="009C7986">
          <w:pPr>
            <w:pStyle w:val="affffff0"/>
            <w:spacing w:before="0" w:line="240" w:lineRule="auto"/>
            <w:ind w:firstLine="0"/>
            <w:rPr>
              <w:rStyle w:val="af0"/>
              <w:rFonts w:ascii="Times New Roman" w:eastAsiaTheme="minorHAnsi" w:hAnsi="Times New Roman" w:cs="Times New Roman"/>
              <w:b/>
              <w:bCs/>
              <w:noProof/>
              <w:lang w:eastAsia="en-US"/>
            </w:rPr>
          </w:pPr>
        </w:p>
        <w:p w:rsidR="005C3778" w:rsidRPr="00BC609B" w:rsidRDefault="00735A20" w:rsidP="009C7986">
          <w:pPr>
            <w:pStyle w:val="14"/>
            <w:spacing w:line="240" w:lineRule="auto"/>
            <w:rPr>
              <w:rFonts w:eastAsiaTheme="minorEastAsia"/>
              <w:b w:val="0"/>
              <w:bCs w:val="0"/>
              <w:sz w:val="24"/>
              <w:szCs w:val="24"/>
              <w:lang w:eastAsia="ru-RU"/>
            </w:rPr>
          </w:pPr>
          <w:r w:rsidRPr="00BC609B">
            <w:rPr>
              <w:sz w:val="24"/>
              <w:szCs w:val="24"/>
            </w:rPr>
            <w:fldChar w:fldCharType="begin"/>
          </w:r>
          <w:r w:rsidRPr="00BC609B">
            <w:rPr>
              <w:sz w:val="24"/>
              <w:szCs w:val="24"/>
            </w:rPr>
            <w:instrText xml:space="preserve"> TOC \o "1-3" \u </w:instrText>
          </w:r>
          <w:r w:rsidRPr="00BC609B">
            <w:rPr>
              <w:sz w:val="24"/>
              <w:szCs w:val="24"/>
            </w:rPr>
            <w:fldChar w:fldCharType="separate"/>
          </w:r>
          <w:r w:rsidR="005C3778" w:rsidRPr="00BC609B">
            <w:rPr>
              <w:sz w:val="24"/>
              <w:szCs w:val="24"/>
            </w:rPr>
            <w:t>Раздел 1. Общие положения</w:t>
          </w:r>
          <w:r w:rsidR="005C3778" w:rsidRPr="00BC609B">
            <w:rPr>
              <w:sz w:val="24"/>
              <w:szCs w:val="24"/>
            </w:rPr>
            <w:tab/>
          </w:r>
          <w:r w:rsidR="005C3778" w:rsidRPr="00BC609B">
            <w:rPr>
              <w:sz w:val="24"/>
              <w:szCs w:val="24"/>
            </w:rPr>
            <w:fldChar w:fldCharType="begin"/>
          </w:r>
          <w:r w:rsidR="005C3778" w:rsidRPr="00BC609B">
            <w:rPr>
              <w:sz w:val="24"/>
              <w:szCs w:val="24"/>
            </w:rPr>
            <w:instrText xml:space="preserve"> PAGEREF _Toc158807379 \h </w:instrText>
          </w:r>
          <w:r w:rsidR="005C3778" w:rsidRPr="00BC609B">
            <w:rPr>
              <w:sz w:val="24"/>
              <w:szCs w:val="24"/>
            </w:rPr>
          </w:r>
          <w:r w:rsidR="005C3778" w:rsidRPr="00BC609B">
            <w:rPr>
              <w:sz w:val="24"/>
              <w:szCs w:val="24"/>
            </w:rPr>
            <w:fldChar w:fldCharType="separate"/>
          </w:r>
          <w:r w:rsidR="00314A2C">
            <w:rPr>
              <w:sz w:val="24"/>
              <w:szCs w:val="24"/>
            </w:rPr>
            <w:t>6</w:t>
          </w:r>
          <w:r w:rsidR="005C3778" w:rsidRPr="00BC609B">
            <w:rPr>
              <w:sz w:val="24"/>
              <w:szCs w:val="24"/>
            </w:rPr>
            <w:fldChar w:fldCharType="end"/>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 xml:space="preserve">1.1. Назначение </w:t>
          </w:r>
          <w:r w:rsidR="00132BE8" w:rsidRPr="00BC609B">
            <w:rPr>
              <w:rFonts w:ascii="Times New Roman" w:hAnsi="Times New Roman" w:cs="Times New Roman"/>
              <w:i w:val="0"/>
              <w:noProof/>
              <w:sz w:val="24"/>
              <w:szCs w:val="24"/>
            </w:rPr>
            <w:t>основной</w:t>
          </w:r>
          <w:r w:rsidRPr="00BC609B">
            <w:rPr>
              <w:rFonts w:ascii="Times New Roman" w:hAnsi="Times New Roman" w:cs="Times New Roman"/>
              <w:i w:val="0"/>
              <w:noProof/>
              <w:sz w:val="24"/>
              <w:szCs w:val="24"/>
            </w:rPr>
            <w:t xml:space="preserve"> </w:t>
          </w:r>
          <w:r w:rsidR="00A573A0">
            <w:rPr>
              <w:rFonts w:ascii="Times New Roman" w:hAnsi="Times New Roman" w:cs="Times New Roman"/>
              <w:i w:val="0"/>
              <w:noProof/>
              <w:sz w:val="24"/>
              <w:szCs w:val="24"/>
            </w:rPr>
            <w:t xml:space="preserve">профессиональной </w:t>
          </w:r>
          <w:r w:rsidRPr="00BC609B">
            <w:rPr>
              <w:rFonts w:ascii="Times New Roman" w:hAnsi="Times New Roman" w:cs="Times New Roman"/>
              <w:i w:val="0"/>
              <w:noProof/>
              <w:sz w:val="24"/>
              <w:szCs w:val="24"/>
            </w:rPr>
            <w:t>образовательной программы</w:t>
          </w:r>
          <w:r w:rsidRPr="00BC609B">
            <w:rPr>
              <w:rFonts w:ascii="Times New Roman" w:hAnsi="Times New Roman" w:cs="Times New Roman"/>
              <w:i w:val="0"/>
              <w:noProof/>
              <w:sz w:val="24"/>
              <w:szCs w:val="24"/>
            </w:rPr>
            <w:tab/>
          </w:r>
          <w:r w:rsidRPr="00BC609B">
            <w:rPr>
              <w:rFonts w:ascii="Times New Roman" w:hAnsi="Times New Roman" w:cs="Times New Roman"/>
              <w:i w:val="0"/>
              <w:noProof/>
              <w:sz w:val="24"/>
              <w:szCs w:val="24"/>
            </w:rPr>
            <w:fldChar w:fldCharType="begin"/>
          </w:r>
          <w:r w:rsidRPr="00BC609B">
            <w:rPr>
              <w:rFonts w:ascii="Times New Roman" w:hAnsi="Times New Roman" w:cs="Times New Roman"/>
              <w:i w:val="0"/>
              <w:noProof/>
              <w:sz w:val="24"/>
              <w:szCs w:val="24"/>
            </w:rPr>
            <w:instrText xml:space="preserve"> PAGEREF _Toc158807380 \h </w:instrText>
          </w:r>
          <w:r w:rsidRPr="00BC609B">
            <w:rPr>
              <w:rFonts w:ascii="Times New Roman" w:hAnsi="Times New Roman" w:cs="Times New Roman"/>
              <w:i w:val="0"/>
              <w:noProof/>
              <w:sz w:val="24"/>
              <w:szCs w:val="24"/>
            </w:rPr>
          </w:r>
          <w:r w:rsidRPr="00BC609B">
            <w:rPr>
              <w:rFonts w:ascii="Times New Roman" w:hAnsi="Times New Roman" w:cs="Times New Roman"/>
              <w:i w:val="0"/>
              <w:noProof/>
              <w:sz w:val="24"/>
              <w:szCs w:val="24"/>
            </w:rPr>
            <w:fldChar w:fldCharType="separate"/>
          </w:r>
          <w:r w:rsidR="00314A2C">
            <w:rPr>
              <w:rFonts w:ascii="Times New Roman" w:hAnsi="Times New Roman" w:cs="Times New Roman"/>
              <w:i w:val="0"/>
              <w:noProof/>
              <w:sz w:val="24"/>
              <w:szCs w:val="24"/>
            </w:rPr>
            <w:t>6</w:t>
          </w:r>
          <w:r w:rsidRPr="00BC609B">
            <w:rPr>
              <w:rFonts w:ascii="Times New Roman" w:hAnsi="Times New Roman" w:cs="Times New Roman"/>
              <w:i w:val="0"/>
              <w:noProof/>
              <w:sz w:val="24"/>
              <w:szCs w:val="24"/>
            </w:rPr>
            <w:fldChar w:fldCharType="end"/>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1.2. Нормативные документы.</w:t>
          </w:r>
          <w:r w:rsidRPr="00BC609B">
            <w:rPr>
              <w:rFonts w:ascii="Times New Roman" w:hAnsi="Times New Roman" w:cs="Times New Roman"/>
              <w:i w:val="0"/>
              <w:noProof/>
              <w:sz w:val="24"/>
              <w:szCs w:val="24"/>
            </w:rPr>
            <w:tab/>
          </w:r>
          <w:r w:rsidRPr="00BC609B">
            <w:rPr>
              <w:rFonts w:ascii="Times New Roman" w:hAnsi="Times New Roman" w:cs="Times New Roman"/>
              <w:i w:val="0"/>
              <w:noProof/>
              <w:sz w:val="24"/>
              <w:szCs w:val="24"/>
            </w:rPr>
            <w:fldChar w:fldCharType="begin"/>
          </w:r>
          <w:r w:rsidRPr="00BC609B">
            <w:rPr>
              <w:rFonts w:ascii="Times New Roman" w:hAnsi="Times New Roman" w:cs="Times New Roman"/>
              <w:i w:val="0"/>
              <w:noProof/>
              <w:sz w:val="24"/>
              <w:szCs w:val="24"/>
            </w:rPr>
            <w:instrText xml:space="preserve"> PAGEREF _Toc158807381 \h </w:instrText>
          </w:r>
          <w:r w:rsidRPr="00BC609B">
            <w:rPr>
              <w:rFonts w:ascii="Times New Roman" w:hAnsi="Times New Roman" w:cs="Times New Roman"/>
              <w:i w:val="0"/>
              <w:noProof/>
              <w:sz w:val="24"/>
              <w:szCs w:val="24"/>
            </w:rPr>
          </w:r>
          <w:r w:rsidRPr="00BC609B">
            <w:rPr>
              <w:rFonts w:ascii="Times New Roman" w:hAnsi="Times New Roman" w:cs="Times New Roman"/>
              <w:i w:val="0"/>
              <w:noProof/>
              <w:sz w:val="24"/>
              <w:szCs w:val="24"/>
            </w:rPr>
            <w:fldChar w:fldCharType="separate"/>
          </w:r>
          <w:r w:rsidR="00314A2C">
            <w:rPr>
              <w:rFonts w:ascii="Times New Roman" w:hAnsi="Times New Roman" w:cs="Times New Roman"/>
              <w:i w:val="0"/>
              <w:noProof/>
              <w:sz w:val="24"/>
              <w:szCs w:val="24"/>
            </w:rPr>
            <w:t>6</w:t>
          </w:r>
          <w:r w:rsidRPr="00BC609B">
            <w:rPr>
              <w:rFonts w:ascii="Times New Roman" w:hAnsi="Times New Roman" w:cs="Times New Roman"/>
              <w:i w:val="0"/>
              <w:noProof/>
              <w:sz w:val="24"/>
              <w:szCs w:val="24"/>
            </w:rPr>
            <w:fldChar w:fldCharType="end"/>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1.3. Перечень сокращений.</w:t>
          </w:r>
          <w:r w:rsidRPr="00BC609B">
            <w:rPr>
              <w:rFonts w:ascii="Times New Roman" w:hAnsi="Times New Roman" w:cs="Times New Roman"/>
              <w:i w:val="0"/>
              <w:noProof/>
              <w:sz w:val="24"/>
              <w:szCs w:val="24"/>
            </w:rPr>
            <w:tab/>
          </w:r>
          <w:r w:rsidRPr="00BC609B">
            <w:rPr>
              <w:rFonts w:ascii="Times New Roman" w:hAnsi="Times New Roman" w:cs="Times New Roman"/>
              <w:i w:val="0"/>
              <w:noProof/>
              <w:sz w:val="24"/>
              <w:szCs w:val="24"/>
            </w:rPr>
            <w:fldChar w:fldCharType="begin"/>
          </w:r>
          <w:r w:rsidRPr="00BC609B">
            <w:rPr>
              <w:rFonts w:ascii="Times New Roman" w:hAnsi="Times New Roman" w:cs="Times New Roman"/>
              <w:i w:val="0"/>
              <w:noProof/>
              <w:sz w:val="24"/>
              <w:szCs w:val="24"/>
            </w:rPr>
            <w:instrText xml:space="preserve"> PAGEREF _Toc158807382 \h </w:instrText>
          </w:r>
          <w:r w:rsidRPr="00BC609B">
            <w:rPr>
              <w:rFonts w:ascii="Times New Roman" w:hAnsi="Times New Roman" w:cs="Times New Roman"/>
              <w:i w:val="0"/>
              <w:noProof/>
              <w:sz w:val="24"/>
              <w:szCs w:val="24"/>
            </w:rPr>
          </w:r>
          <w:r w:rsidRPr="00BC609B">
            <w:rPr>
              <w:rFonts w:ascii="Times New Roman" w:hAnsi="Times New Roman" w:cs="Times New Roman"/>
              <w:i w:val="0"/>
              <w:noProof/>
              <w:sz w:val="24"/>
              <w:szCs w:val="24"/>
            </w:rPr>
            <w:fldChar w:fldCharType="separate"/>
          </w:r>
          <w:r w:rsidR="00314A2C">
            <w:rPr>
              <w:rFonts w:ascii="Times New Roman" w:hAnsi="Times New Roman" w:cs="Times New Roman"/>
              <w:i w:val="0"/>
              <w:noProof/>
              <w:sz w:val="24"/>
              <w:szCs w:val="24"/>
            </w:rPr>
            <w:t>6</w:t>
          </w:r>
          <w:r w:rsidRPr="00BC609B">
            <w:rPr>
              <w:rFonts w:ascii="Times New Roman" w:hAnsi="Times New Roman" w:cs="Times New Roman"/>
              <w:i w:val="0"/>
              <w:noProof/>
              <w:sz w:val="24"/>
              <w:szCs w:val="24"/>
            </w:rPr>
            <w:fldChar w:fldCharType="end"/>
          </w:r>
        </w:p>
        <w:p w:rsidR="005C3778" w:rsidRPr="00BC609B" w:rsidRDefault="005C3778" w:rsidP="009C7986">
          <w:pPr>
            <w:pStyle w:val="14"/>
            <w:spacing w:line="240" w:lineRule="auto"/>
            <w:rPr>
              <w:rFonts w:eastAsiaTheme="minorEastAsia"/>
              <w:b w:val="0"/>
              <w:bCs w:val="0"/>
              <w:sz w:val="24"/>
              <w:szCs w:val="24"/>
              <w:lang w:eastAsia="ru-RU"/>
            </w:rPr>
          </w:pPr>
          <w:r w:rsidRPr="00BC609B">
            <w:rPr>
              <w:sz w:val="24"/>
              <w:szCs w:val="24"/>
            </w:rPr>
            <w:t>Раздел 2. Основные характеристики образовательной программы</w:t>
          </w:r>
          <w:r w:rsidRPr="00BC609B">
            <w:rPr>
              <w:sz w:val="24"/>
              <w:szCs w:val="24"/>
            </w:rPr>
            <w:tab/>
          </w:r>
          <w:r w:rsidR="00B21E33" w:rsidRPr="00BC609B">
            <w:rPr>
              <w:sz w:val="24"/>
              <w:szCs w:val="24"/>
            </w:rPr>
            <w:t>7</w:t>
          </w:r>
        </w:p>
        <w:p w:rsidR="005C3778" w:rsidRPr="00BC609B" w:rsidRDefault="005C3778" w:rsidP="009C7986">
          <w:pPr>
            <w:pStyle w:val="14"/>
            <w:spacing w:line="240" w:lineRule="auto"/>
            <w:rPr>
              <w:rFonts w:eastAsiaTheme="minorEastAsia"/>
              <w:b w:val="0"/>
              <w:bCs w:val="0"/>
              <w:sz w:val="24"/>
              <w:szCs w:val="24"/>
              <w:lang w:eastAsia="ru-RU"/>
            </w:rPr>
          </w:pPr>
          <w:r w:rsidRPr="00BC609B">
            <w:rPr>
              <w:sz w:val="24"/>
              <w:szCs w:val="24"/>
            </w:rPr>
            <w:t>Раздел 3. Характеристика профессиональной деятельности выпускника</w:t>
          </w:r>
          <w:r w:rsidRPr="00BC609B">
            <w:rPr>
              <w:sz w:val="24"/>
              <w:szCs w:val="24"/>
            </w:rPr>
            <w:tab/>
          </w:r>
          <w:r w:rsidR="00B21E33" w:rsidRPr="00BC609B">
            <w:rPr>
              <w:sz w:val="24"/>
              <w:szCs w:val="24"/>
            </w:rPr>
            <w:t>10</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3.1. Область(и) профессиональной деятельности выпускников:</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10</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3.2. Профессиональные стандарты</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10</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3.3. Осваиваемые виды деятельности</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12</w:t>
          </w:r>
        </w:p>
        <w:p w:rsidR="005C3778" w:rsidRPr="00BC609B" w:rsidRDefault="005C3778" w:rsidP="009C7986">
          <w:pPr>
            <w:pStyle w:val="14"/>
            <w:spacing w:line="240" w:lineRule="auto"/>
            <w:rPr>
              <w:rFonts w:eastAsiaTheme="minorEastAsia"/>
              <w:b w:val="0"/>
              <w:bCs w:val="0"/>
              <w:sz w:val="24"/>
              <w:szCs w:val="24"/>
              <w:lang w:eastAsia="ru-RU"/>
            </w:rPr>
          </w:pPr>
          <w:r w:rsidRPr="00BC609B">
            <w:rPr>
              <w:sz w:val="24"/>
              <w:szCs w:val="24"/>
            </w:rPr>
            <w:t>Раздел 4. </w:t>
          </w:r>
          <w:r w:rsidR="00132BE8" w:rsidRPr="00BC609B">
            <w:rPr>
              <w:sz w:val="24"/>
              <w:szCs w:val="24"/>
            </w:rPr>
            <w:t>Требования к</w:t>
          </w:r>
          <w:r w:rsidRPr="00BC609B">
            <w:rPr>
              <w:sz w:val="24"/>
              <w:szCs w:val="24"/>
            </w:rPr>
            <w:t xml:space="preserve"> результаты освоения образовательной программы</w:t>
          </w:r>
          <w:r w:rsidRPr="00BC609B">
            <w:rPr>
              <w:sz w:val="24"/>
              <w:szCs w:val="24"/>
            </w:rPr>
            <w:tab/>
          </w:r>
          <w:r w:rsidRPr="00BC609B">
            <w:rPr>
              <w:sz w:val="24"/>
              <w:szCs w:val="24"/>
            </w:rPr>
            <w:fldChar w:fldCharType="begin"/>
          </w:r>
          <w:r w:rsidRPr="00BC609B">
            <w:rPr>
              <w:sz w:val="24"/>
              <w:szCs w:val="24"/>
            </w:rPr>
            <w:instrText xml:space="preserve"> PAGEREF _Toc158807388 \h </w:instrText>
          </w:r>
          <w:r w:rsidRPr="00BC609B">
            <w:rPr>
              <w:sz w:val="24"/>
              <w:szCs w:val="24"/>
            </w:rPr>
          </w:r>
          <w:r w:rsidRPr="00BC609B">
            <w:rPr>
              <w:sz w:val="24"/>
              <w:szCs w:val="24"/>
            </w:rPr>
            <w:fldChar w:fldCharType="separate"/>
          </w:r>
          <w:r w:rsidR="00314A2C">
            <w:rPr>
              <w:sz w:val="24"/>
              <w:szCs w:val="24"/>
            </w:rPr>
            <w:t>14</w:t>
          </w:r>
          <w:r w:rsidRPr="00BC609B">
            <w:rPr>
              <w:sz w:val="24"/>
              <w:szCs w:val="24"/>
            </w:rPr>
            <w:fldChar w:fldCharType="end"/>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4.1. Общие компетенции</w:t>
          </w:r>
          <w:r w:rsidRPr="00BC609B">
            <w:rPr>
              <w:rFonts w:ascii="Times New Roman" w:hAnsi="Times New Roman" w:cs="Times New Roman"/>
              <w:i w:val="0"/>
              <w:noProof/>
              <w:sz w:val="24"/>
              <w:szCs w:val="24"/>
            </w:rPr>
            <w:tab/>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bCs/>
              <w:i w:val="0"/>
              <w:noProof/>
              <w:sz w:val="24"/>
              <w:szCs w:val="24"/>
            </w:rPr>
            <w:t>4.2. Профессиональные компетенции</w:t>
          </w:r>
          <w:r w:rsidRPr="00BC609B">
            <w:rPr>
              <w:rFonts w:ascii="Times New Roman" w:hAnsi="Times New Roman" w:cs="Times New Roman"/>
              <w:i w:val="0"/>
              <w:noProof/>
              <w:sz w:val="24"/>
              <w:szCs w:val="24"/>
            </w:rPr>
            <w:tab/>
          </w:r>
          <w:r w:rsidRPr="00BC609B">
            <w:rPr>
              <w:rFonts w:ascii="Times New Roman" w:hAnsi="Times New Roman" w:cs="Times New Roman"/>
              <w:i w:val="0"/>
              <w:noProof/>
              <w:sz w:val="24"/>
              <w:szCs w:val="24"/>
            </w:rPr>
            <w:fldChar w:fldCharType="begin"/>
          </w:r>
          <w:r w:rsidRPr="00BC609B">
            <w:rPr>
              <w:rFonts w:ascii="Times New Roman" w:hAnsi="Times New Roman" w:cs="Times New Roman"/>
              <w:i w:val="0"/>
              <w:noProof/>
              <w:sz w:val="24"/>
              <w:szCs w:val="24"/>
            </w:rPr>
            <w:instrText xml:space="preserve"> PAGEREF _Toc158807390 \h </w:instrText>
          </w:r>
          <w:r w:rsidRPr="00BC609B">
            <w:rPr>
              <w:rFonts w:ascii="Times New Roman" w:hAnsi="Times New Roman" w:cs="Times New Roman"/>
              <w:i w:val="0"/>
              <w:noProof/>
              <w:sz w:val="24"/>
              <w:szCs w:val="24"/>
            </w:rPr>
          </w:r>
          <w:r w:rsidRPr="00BC609B">
            <w:rPr>
              <w:rFonts w:ascii="Times New Roman" w:hAnsi="Times New Roman" w:cs="Times New Roman"/>
              <w:i w:val="0"/>
              <w:noProof/>
              <w:sz w:val="24"/>
              <w:szCs w:val="24"/>
            </w:rPr>
            <w:fldChar w:fldCharType="separate"/>
          </w:r>
          <w:r w:rsidR="00314A2C">
            <w:rPr>
              <w:rFonts w:ascii="Times New Roman" w:hAnsi="Times New Roman" w:cs="Times New Roman"/>
              <w:i w:val="0"/>
              <w:noProof/>
              <w:sz w:val="24"/>
              <w:szCs w:val="24"/>
            </w:rPr>
            <w:t>19</w:t>
          </w:r>
          <w:r w:rsidRPr="00BC609B">
            <w:rPr>
              <w:rFonts w:ascii="Times New Roman" w:hAnsi="Times New Roman" w:cs="Times New Roman"/>
              <w:i w:val="0"/>
              <w:noProof/>
              <w:sz w:val="24"/>
              <w:szCs w:val="24"/>
            </w:rPr>
            <w:fldChar w:fldCharType="end"/>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4.3. Матрица компетенций выпускника</w:t>
          </w:r>
          <w:r w:rsidRPr="00BC609B">
            <w:rPr>
              <w:rFonts w:ascii="Times New Roman" w:hAnsi="Times New Roman" w:cs="Times New Roman"/>
              <w:i w:val="0"/>
              <w:noProof/>
              <w:sz w:val="24"/>
              <w:szCs w:val="24"/>
            </w:rPr>
            <w:tab/>
          </w:r>
          <w:r w:rsidRPr="00BC609B">
            <w:rPr>
              <w:rFonts w:ascii="Times New Roman" w:hAnsi="Times New Roman" w:cs="Times New Roman"/>
              <w:i w:val="0"/>
              <w:noProof/>
              <w:sz w:val="24"/>
              <w:szCs w:val="24"/>
            </w:rPr>
            <w:fldChar w:fldCharType="begin"/>
          </w:r>
          <w:r w:rsidRPr="00BC609B">
            <w:rPr>
              <w:rFonts w:ascii="Times New Roman" w:hAnsi="Times New Roman" w:cs="Times New Roman"/>
              <w:i w:val="0"/>
              <w:noProof/>
              <w:sz w:val="24"/>
              <w:szCs w:val="24"/>
            </w:rPr>
            <w:instrText xml:space="preserve"> PAGEREF _Toc158807391 \h </w:instrText>
          </w:r>
          <w:r w:rsidRPr="00BC609B">
            <w:rPr>
              <w:rFonts w:ascii="Times New Roman" w:hAnsi="Times New Roman" w:cs="Times New Roman"/>
              <w:i w:val="0"/>
              <w:noProof/>
              <w:sz w:val="24"/>
              <w:szCs w:val="24"/>
            </w:rPr>
          </w:r>
          <w:r w:rsidRPr="00BC609B">
            <w:rPr>
              <w:rFonts w:ascii="Times New Roman" w:hAnsi="Times New Roman" w:cs="Times New Roman"/>
              <w:i w:val="0"/>
              <w:noProof/>
              <w:sz w:val="24"/>
              <w:szCs w:val="24"/>
            </w:rPr>
            <w:fldChar w:fldCharType="separate"/>
          </w:r>
          <w:r w:rsidR="00314A2C">
            <w:rPr>
              <w:rFonts w:ascii="Times New Roman" w:hAnsi="Times New Roman" w:cs="Times New Roman"/>
              <w:i w:val="0"/>
              <w:noProof/>
              <w:sz w:val="24"/>
              <w:szCs w:val="24"/>
            </w:rPr>
            <w:t>42</w:t>
          </w:r>
          <w:r w:rsidRPr="00BC609B">
            <w:rPr>
              <w:rFonts w:ascii="Times New Roman" w:hAnsi="Times New Roman" w:cs="Times New Roman"/>
              <w:i w:val="0"/>
              <w:noProof/>
              <w:sz w:val="24"/>
              <w:szCs w:val="24"/>
            </w:rPr>
            <w:fldChar w:fldCharType="end"/>
          </w:r>
        </w:p>
        <w:p w:rsidR="005C3778" w:rsidRPr="00BC609B" w:rsidRDefault="005C3778" w:rsidP="009C7986">
          <w:pPr>
            <w:pStyle w:val="14"/>
            <w:spacing w:line="240" w:lineRule="auto"/>
            <w:rPr>
              <w:rFonts w:eastAsiaTheme="minorEastAsia"/>
              <w:b w:val="0"/>
              <w:bCs w:val="0"/>
              <w:sz w:val="24"/>
              <w:szCs w:val="24"/>
              <w:lang w:eastAsia="ru-RU"/>
            </w:rPr>
          </w:pPr>
          <w:r w:rsidRPr="00BC609B">
            <w:rPr>
              <w:sz w:val="24"/>
              <w:szCs w:val="24"/>
            </w:rPr>
            <w:t>Раздел 5. </w:t>
          </w:r>
          <w:r w:rsidR="00132BE8" w:rsidRPr="00BC609B">
            <w:rPr>
              <w:sz w:val="24"/>
              <w:szCs w:val="24"/>
            </w:rPr>
            <w:t>С</w:t>
          </w:r>
          <w:r w:rsidRPr="00BC609B">
            <w:rPr>
              <w:sz w:val="24"/>
              <w:szCs w:val="24"/>
            </w:rPr>
            <w:t>труктура и содержание образовательной программы</w:t>
          </w:r>
          <w:r w:rsidRPr="00BC609B">
            <w:rPr>
              <w:sz w:val="24"/>
              <w:szCs w:val="24"/>
            </w:rPr>
            <w:tab/>
          </w:r>
          <w:r w:rsidRPr="00BC609B">
            <w:rPr>
              <w:sz w:val="24"/>
              <w:szCs w:val="24"/>
            </w:rPr>
            <w:fldChar w:fldCharType="begin"/>
          </w:r>
          <w:r w:rsidRPr="00BC609B">
            <w:rPr>
              <w:sz w:val="24"/>
              <w:szCs w:val="24"/>
            </w:rPr>
            <w:instrText xml:space="preserve"> PAGEREF _Toc158807392 \h </w:instrText>
          </w:r>
          <w:r w:rsidRPr="00BC609B">
            <w:rPr>
              <w:sz w:val="24"/>
              <w:szCs w:val="24"/>
            </w:rPr>
          </w:r>
          <w:r w:rsidRPr="00BC609B">
            <w:rPr>
              <w:sz w:val="24"/>
              <w:szCs w:val="24"/>
            </w:rPr>
            <w:fldChar w:fldCharType="separate"/>
          </w:r>
          <w:r w:rsidR="00314A2C">
            <w:rPr>
              <w:sz w:val="24"/>
              <w:szCs w:val="24"/>
            </w:rPr>
            <w:t>52</w:t>
          </w:r>
          <w:r w:rsidRPr="00BC609B">
            <w:rPr>
              <w:sz w:val="24"/>
              <w:szCs w:val="24"/>
            </w:rPr>
            <w:fldChar w:fldCharType="end"/>
          </w:r>
        </w:p>
        <w:p w:rsidR="005C3778" w:rsidRPr="00BC609B" w:rsidRDefault="005C3778" w:rsidP="00BC609B">
          <w:pPr>
            <w:pStyle w:val="21"/>
            <w:rPr>
              <w:rFonts w:ascii="Times New Roman" w:hAnsi="Times New Roman" w:cs="Times New Roman"/>
              <w:i w:val="0"/>
              <w:noProof/>
              <w:sz w:val="24"/>
              <w:szCs w:val="24"/>
            </w:rPr>
          </w:pPr>
          <w:r w:rsidRPr="00BC609B">
            <w:rPr>
              <w:rFonts w:ascii="Times New Roman" w:hAnsi="Times New Roman" w:cs="Times New Roman"/>
              <w:bCs/>
              <w:i w:val="0"/>
              <w:noProof/>
              <w:sz w:val="24"/>
              <w:szCs w:val="24"/>
            </w:rPr>
            <w:t>5.1. </w:t>
          </w:r>
          <w:r w:rsidR="00132BE8" w:rsidRPr="00BC609B">
            <w:rPr>
              <w:rFonts w:ascii="Times New Roman" w:hAnsi="Times New Roman" w:cs="Times New Roman"/>
              <w:bCs/>
              <w:i w:val="0"/>
              <w:noProof/>
              <w:sz w:val="24"/>
              <w:szCs w:val="24"/>
            </w:rPr>
            <w:t>У</w:t>
          </w:r>
          <w:r w:rsidRPr="00BC609B">
            <w:rPr>
              <w:rFonts w:ascii="Times New Roman" w:hAnsi="Times New Roman" w:cs="Times New Roman"/>
              <w:bCs/>
              <w:i w:val="0"/>
              <w:noProof/>
              <w:sz w:val="24"/>
              <w:szCs w:val="24"/>
            </w:rPr>
            <w:t>чебный план</w:t>
          </w:r>
          <w:r w:rsidRPr="00BC609B">
            <w:rPr>
              <w:rFonts w:ascii="Times New Roman" w:hAnsi="Times New Roman" w:cs="Times New Roman"/>
              <w:i w:val="0"/>
              <w:noProof/>
              <w:sz w:val="24"/>
              <w:szCs w:val="24"/>
            </w:rPr>
            <w:tab/>
          </w:r>
          <w:r w:rsidRPr="00BC609B">
            <w:rPr>
              <w:rFonts w:ascii="Times New Roman" w:hAnsi="Times New Roman" w:cs="Times New Roman"/>
              <w:i w:val="0"/>
              <w:noProof/>
              <w:sz w:val="24"/>
              <w:szCs w:val="24"/>
            </w:rPr>
            <w:fldChar w:fldCharType="begin"/>
          </w:r>
          <w:r w:rsidRPr="00BC609B">
            <w:rPr>
              <w:rFonts w:ascii="Times New Roman" w:hAnsi="Times New Roman" w:cs="Times New Roman"/>
              <w:i w:val="0"/>
              <w:noProof/>
              <w:sz w:val="24"/>
              <w:szCs w:val="24"/>
            </w:rPr>
            <w:instrText xml:space="preserve"> PAGEREF _Toc158807393 \h </w:instrText>
          </w:r>
          <w:r w:rsidRPr="00BC609B">
            <w:rPr>
              <w:rFonts w:ascii="Times New Roman" w:hAnsi="Times New Roman" w:cs="Times New Roman"/>
              <w:i w:val="0"/>
              <w:noProof/>
              <w:sz w:val="24"/>
              <w:szCs w:val="24"/>
            </w:rPr>
          </w:r>
          <w:r w:rsidRPr="00BC609B">
            <w:rPr>
              <w:rFonts w:ascii="Times New Roman" w:hAnsi="Times New Roman" w:cs="Times New Roman"/>
              <w:i w:val="0"/>
              <w:noProof/>
              <w:sz w:val="24"/>
              <w:szCs w:val="24"/>
            </w:rPr>
            <w:fldChar w:fldCharType="separate"/>
          </w:r>
          <w:r w:rsidR="00314A2C">
            <w:rPr>
              <w:rFonts w:ascii="Times New Roman" w:hAnsi="Times New Roman" w:cs="Times New Roman"/>
              <w:i w:val="0"/>
              <w:noProof/>
              <w:sz w:val="24"/>
              <w:szCs w:val="24"/>
            </w:rPr>
            <w:t>59</w:t>
          </w:r>
          <w:r w:rsidRPr="00BC609B">
            <w:rPr>
              <w:rFonts w:ascii="Times New Roman" w:hAnsi="Times New Roman" w:cs="Times New Roman"/>
              <w:i w:val="0"/>
              <w:noProof/>
              <w:sz w:val="24"/>
              <w:szCs w:val="24"/>
            </w:rPr>
            <w:fldChar w:fldCharType="end"/>
          </w:r>
        </w:p>
        <w:p w:rsidR="00132BE8" w:rsidRPr="00BC609B" w:rsidRDefault="00132BE8" w:rsidP="00BC609B">
          <w:pPr>
            <w:pStyle w:val="21"/>
            <w:rPr>
              <w:rFonts w:ascii="Times New Roman" w:hAnsi="Times New Roman" w:cs="Times New Roman"/>
              <w:i w:val="0"/>
              <w:noProof/>
              <w:sz w:val="24"/>
              <w:szCs w:val="24"/>
            </w:rPr>
          </w:pPr>
          <w:r w:rsidRPr="00BC609B">
            <w:rPr>
              <w:rFonts w:ascii="Times New Roman" w:hAnsi="Times New Roman" w:cs="Times New Roman"/>
              <w:i w:val="0"/>
              <w:sz w:val="24"/>
              <w:szCs w:val="24"/>
            </w:rPr>
            <w:t xml:space="preserve">   </w:t>
          </w:r>
          <w:r w:rsidRPr="00BC609B">
            <w:rPr>
              <w:rFonts w:ascii="Times New Roman" w:hAnsi="Times New Roman" w:cs="Times New Roman"/>
              <w:i w:val="0"/>
              <w:noProof/>
              <w:sz w:val="24"/>
              <w:szCs w:val="24"/>
            </w:rPr>
            <w:t xml:space="preserve"> 5.2. Обоснование распределения вариативной части образовательной программы</w:t>
          </w:r>
          <w:r w:rsidR="00BC609B" w:rsidRPr="00BC609B">
            <w:rPr>
              <w:rFonts w:ascii="Times New Roman" w:hAnsi="Times New Roman" w:cs="Times New Roman"/>
              <w:i w:val="0"/>
              <w:noProof/>
              <w:sz w:val="24"/>
              <w:szCs w:val="24"/>
            </w:rPr>
            <w:tab/>
          </w:r>
          <w:r w:rsidR="00BC609B">
            <w:rPr>
              <w:rFonts w:ascii="Times New Roman" w:hAnsi="Times New Roman" w:cs="Times New Roman"/>
              <w:i w:val="0"/>
              <w:noProof/>
              <w:sz w:val="24"/>
              <w:szCs w:val="24"/>
            </w:rPr>
            <w:t>62</w:t>
          </w:r>
        </w:p>
        <w:p w:rsidR="009C7986" w:rsidRPr="00BC609B" w:rsidRDefault="009C7986" w:rsidP="00BC609B">
          <w:pPr>
            <w:pStyle w:val="21"/>
            <w:rPr>
              <w:rFonts w:ascii="Times New Roman" w:hAnsi="Times New Roman" w:cs="Times New Roman"/>
              <w:i w:val="0"/>
              <w:noProof/>
              <w:sz w:val="24"/>
              <w:szCs w:val="24"/>
            </w:rPr>
          </w:pPr>
          <w:r w:rsidRPr="00BC609B">
            <w:rPr>
              <w:rFonts w:ascii="Times New Roman" w:hAnsi="Times New Roman" w:cs="Times New Roman"/>
              <w:i w:val="0"/>
              <w:noProof/>
              <w:sz w:val="24"/>
              <w:szCs w:val="24"/>
            </w:rPr>
            <w:t xml:space="preserve">    5.3. План обучения в форме практической подготовки на предприятии (на рабочем</w:t>
          </w:r>
        </w:p>
        <w:p w:rsidR="009C7986" w:rsidRPr="00BC609B" w:rsidRDefault="009C7986" w:rsidP="00BC609B">
          <w:pPr>
            <w:pStyle w:val="21"/>
            <w:rPr>
              <w:rFonts w:ascii="Times New Roman" w:hAnsi="Times New Roman" w:cs="Times New Roman"/>
              <w:i w:val="0"/>
              <w:noProof/>
              <w:sz w:val="24"/>
              <w:szCs w:val="24"/>
            </w:rPr>
          </w:pPr>
          <w:r w:rsidRPr="00BC609B">
            <w:rPr>
              <w:rFonts w:ascii="Times New Roman" w:hAnsi="Times New Roman" w:cs="Times New Roman"/>
              <w:i w:val="0"/>
              <w:noProof/>
              <w:sz w:val="24"/>
              <w:szCs w:val="24"/>
            </w:rPr>
            <w:t>месте)</w:t>
          </w:r>
          <w:r w:rsidR="00B21E33" w:rsidRPr="00BC609B">
            <w:rPr>
              <w:rFonts w:ascii="Times New Roman" w:hAnsi="Times New Roman" w:cs="Times New Roman"/>
              <w:i w:val="0"/>
              <w:noProof/>
              <w:sz w:val="24"/>
              <w:szCs w:val="24"/>
            </w:rPr>
            <w:t>…………………………………………………………………………………………64</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5.</w:t>
          </w:r>
          <w:r w:rsidR="009C7986" w:rsidRPr="00BC609B">
            <w:rPr>
              <w:rFonts w:ascii="Times New Roman" w:hAnsi="Times New Roman" w:cs="Times New Roman"/>
              <w:i w:val="0"/>
              <w:noProof/>
              <w:sz w:val="24"/>
              <w:szCs w:val="24"/>
            </w:rPr>
            <w:t>4</w:t>
          </w:r>
          <w:r w:rsidRPr="00BC609B">
            <w:rPr>
              <w:rFonts w:ascii="Times New Roman" w:hAnsi="Times New Roman" w:cs="Times New Roman"/>
              <w:i w:val="0"/>
              <w:noProof/>
              <w:sz w:val="24"/>
              <w:szCs w:val="24"/>
            </w:rPr>
            <w:t>. </w:t>
          </w:r>
          <w:r w:rsidR="00132BE8" w:rsidRPr="00BC609B">
            <w:rPr>
              <w:rFonts w:ascii="Times New Roman" w:hAnsi="Times New Roman" w:cs="Times New Roman"/>
              <w:i w:val="0"/>
              <w:noProof/>
              <w:sz w:val="24"/>
              <w:szCs w:val="24"/>
            </w:rPr>
            <w:t>К</w:t>
          </w:r>
          <w:r w:rsidRPr="00BC609B">
            <w:rPr>
              <w:rFonts w:ascii="Times New Roman" w:hAnsi="Times New Roman" w:cs="Times New Roman"/>
              <w:i w:val="0"/>
              <w:noProof/>
              <w:sz w:val="24"/>
              <w:szCs w:val="24"/>
            </w:rPr>
            <w:t>алендарный учебный график</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74</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5.</w:t>
          </w:r>
          <w:r w:rsidR="009C7986" w:rsidRPr="00BC609B">
            <w:rPr>
              <w:rFonts w:ascii="Times New Roman" w:hAnsi="Times New Roman" w:cs="Times New Roman"/>
              <w:i w:val="0"/>
              <w:noProof/>
              <w:sz w:val="24"/>
              <w:szCs w:val="24"/>
            </w:rPr>
            <w:t>5</w:t>
          </w:r>
          <w:r w:rsidRPr="00BC609B">
            <w:rPr>
              <w:rFonts w:ascii="Times New Roman" w:hAnsi="Times New Roman" w:cs="Times New Roman"/>
              <w:i w:val="0"/>
              <w:noProof/>
              <w:sz w:val="24"/>
              <w:szCs w:val="24"/>
            </w:rPr>
            <w:t>. </w:t>
          </w:r>
          <w:r w:rsidR="00132BE8" w:rsidRPr="00BC609B">
            <w:rPr>
              <w:rFonts w:ascii="Times New Roman" w:hAnsi="Times New Roman" w:cs="Times New Roman"/>
              <w:i w:val="0"/>
              <w:noProof/>
              <w:sz w:val="24"/>
              <w:szCs w:val="24"/>
            </w:rPr>
            <w:t>Р</w:t>
          </w:r>
          <w:r w:rsidRPr="00BC609B">
            <w:rPr>
              <w:rFonts w:ascii="Times New Roman" w:hAnsi="Times New Roman" w:cs="Times New Roman"/>
              <w:i w:val="0"/>
              <w:noProof/>
              <w:sz w:val="24"/>
              <w:szCs w:val="24"/>
            </w:rPr>
            <w:t>абочие программы учебных дисциплин и профессиональных модулей</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75</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bCs/>
              <w:i w:val="0"/>
              <w:noProof/>
              <w:sz w:val="24"/>
              <w:szCs w:val="24"/>
            </w:rPr>
            <w:t>5.</w:t>
          </w:r>
          <w:r w:rsidR="009C7986" w:rsidRPr="00BC609B">
            <w:rPr>
              <w:rFonts w:ascii="Times New Roman" w:hAnsi="Times New Roman" w:cs="Times New Roman"/>
              <w:bCs/>
              <w:i w:val="0"/>
              <w:noProof/>
              <w:sz w:val="24"/>
              <w:szCs w:val="24"/>
            </w:rPr>
            <w:t>6</w:t>
          </w:r>
          <w:r w:rsidRPr="00BC609B">
            <w:rPr>
              <w:rFonts w:ascii="Times New Roman" w:hAnsi="Times New Roman" w:cs="Times New Roman"/>
              <w:bCs/>
              <w:i w:val="0"/>
              <w:noProof/>
              <w:sz w:val="24"/>
              <w:szCs w:val="24"/>
            </w:rPr>
            <w:t>. </w:t>
          </w:r>
          <w:r w:rsidR="00132BE8" w:rsidRPr="00BC609B">
            <w:rPr>
              <w:rFonts w:ascii="Times New Roman" w:hAnsi="Times New Roman" w:cs="Times New Roman"/>
              <w:bCs/>
              <w:i w:val="0"/>
              <w:noProof/>
              <w:sz w:val="24"/>
              <w:szCs w:val="24"/>
            </w:rPr>
            <w:t>Р</w:t>
          </w:r>
          <w:r w:rsidRPr="00BC609B">
            <w:rPr>
              <w:rFonts w:ascii="Times New Roman" w:hAnsi="Times New Roman" w:cs="Times New Roman"/>
              <w:bCs/>
              <w:i w:val="0"/>
              <w:noProof/>
              <w:sz w:val="24"/>
              <w:szCs w:val="24"/>
            </w:rPr>
            <w:t xml:space="preserve">абочая программа воспитания </w:t>
          </w:r>
          <w:r w:rsidRPr="00BC609B">
            <w:rPr>
              <w:rFonts w:ascii="Times New Roman" w:hAnsi="Times New Roman" w:cs="Times New Roman"/>
              <w:i w:val="0"/>
              <w:noProof/>
              <w:sz w:val="24"/>
              <w:szCs w:val="24"/>
            </w:rPr>
            <w:t>и календарный план воспитательной работы</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75</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5.</w:t>
          </w:r>
          <w:r w:rsidR="009C7986" w:rsidRPr="00BC609B">
            <w:rPr>
              <w:rFonts w:ascii="Times New Roman" w:hAnsi="Times New Roman" w:cs="Times New Roman"/>
              <w:i w:val="0"/>
              <w:noProof/>
              <w:sz w:val="24"/>
              <w:szCs w:val="24"/>
            </w:rPr>
            <w:t>7</w:t>
          </w:r>
          <w:r w:rsidRPr="00BC609B">
            <w:rPr>
              <w:rFonts w:ascii="Times New Roman" w:hAnsi="Times New Roman" w:cs="Times New Roman"/>
              <w:i w:val="0"/>
              <w:noProof/>
              <w:sz w:val="24"/>
              <w:szCs w:val="24"/>
            </w:rPr>
            <w:t>. Практическая подготовка</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75</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5.</w:t>
          </w:r>
          <w:r w:rsidR="009C7986" w:rsidRPr="00BC609B">
            <w:rPr>
              <w:rFonts w:ascii="Times New Roman" w:hAnsi="Times New Roman" w:cs="Times New Roman"/>
              <w:i w:val="0"/>
              <w:noProof/>
              <w:sz w:val="24"/>
              <w:szCs w:val="24"/>
            </w:rPr>
            <w:t>8</w:t>
          </w:r>
          <w:r w:rsidRPr="00BC609B">
            <w:rPr>
              <w:rFonts w:ascii="Times New Roman" w:hAnsi="Times New Roman" w:cs="Times New Roman"/>
              <w:i w:val="0"/>
              <w:noProof/>
              <w:sz w:val="24"/>
              <w:szCs w:val="24"/>
            </w:rPr>
            <w:t>. Государственная итоговая аттестация</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76</w:t>
          </w:r>
        </w:p>
        <w:p w:rsidR="005C3778" w:rsidRPr="00BC609B" w:rsidRDefault="005C3778" w:rsidP="009C7986">
          <w:pPr>
            <w:pStyle w:val="14"/>
            <w:spacing w:line="240" w:lineRule="auto"/>
            <w:rPr>
              <w:rFonts w:eastAsiaTheme="minorEastAsia"/>
              <w:b w:val="0"/>
              <w:bCs w:val="0"/>
              <w:sz w:val="24"/>
              <w:szCs w:val="24"/>
              <w:lang w:eastAsia="ru-RU"/>
            </w:rPr>
          </w:pPr>
          <w:r w:rsidRPr="00BC609B">
            <w:rPr>
              <w:sz w:val="24"/>
              <w:szCs w:val="24"/>
            </w:rPr>
            <w:t>Раздел 6. </w:t>
          </w:r>
          <w:r w:rsidR="00132BE8" w:rsidRPr="00BC609B">
            <w:rPr>
              <w:sz w:val="24"/>
              <w:szCs w:val="24"/>
            </w:rPr>
            <w:t>У</w:t>
          </w:r>
          <w:r w:rsidRPr="00BC609B">
            <w:rPr>
              <w:sz w:val="24"/>
              <w:szCs w:val="24"/>
            </w:rPr>
            <w:t>словия реализации образовательной программы</w:t>
          </w:r>
          <w:r w:rsidRPr="00BC609B">
            <w:rPr>
              <w:sz w:val="24"/>
              <w:szCs w:val="24"/>
            </w:rPr>
            <w:tab/>
          </w:r>
          <w:r w:rsidR="00B21E33" w:rsidRPr="00BC609B">
            <w:rPr>
              <w:sz w:val="24"/>
              <w:szCs w:val="24"/>
            </w:rPr>
            <w:t>76</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6.1. Материально-техническое и учебно-методическое обеспечение образовательной программы</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76</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eastAsia="Calibri" w:hAnsi="Times New Roman" w:cs="Times New Roman"/>
              <w:i w:val="0"/>
              <w:noProof/>
              <w:sz w:val="24"/>
              <w:szCs w:val="24"/>
            </w:rPr>
            <w:t>6.2. П</w:t>
          </w:r>
          <w:r w:rsidRPr="00BC609B">
            <w:rPr>
              <w:rFonts w:ascii="Times New Roman" w:hAnsi="Times New Roman" w:cs="Times New Roman"/>
              <w:i w:val="0"/>
              <w:noProof/>
              <w:sz w:val="24"/>
              <w:szCs w:val="24"/>
            </w:rPr>
            <w:t>рименение электронного обучения и дистанционных образовательных технологий</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76</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6.3. Кадровые условия реализации образовательной программы</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77</w:t>
          </w:r>
        </w:p>
        <w:p w:rsidR="005C3778" w:rsidRPr="00BC609B" w:rsidRDefault="005C3778" w:rsidP="00BC609B">
          <w:pPr>
            <w:pStyle w:val="21"/>
            <w:rPr>
              <w:rFonts w:ascii="Times New Roman" w:eastAsiaTheme="minorEastAsia" w:hAnsi="Times New Roman" w:cs="Times New Roman"/>
              <w:i w:val="0"/>
              <w:noProof/>
              <w:sz w:val="24"/>
              <w:szCs w:val="24"/>
            </w:rPr>
          </w:pPr>
          <w:r w:rsidRPr="00BC609B">
            <w:rPr>
              <w:rFonts w:ascii="Times New Roman" w:hAnsi="Times New Roman" w:cs="Times New Roman"/>
              <w:i w:val="0"/>
              <w:noProof/>
              <w:sz w:val="24"/>
              <w:szCs w:val="24"/>
            </w:rPr>
            <w:t>6.4.</w:t>
          </w:r>
          <w:r w:rsidRPr="00BC609B">
            <w:rPr>
              <w:rFonts w:ascii="Times New Roman" w:hAnsi="Times New Roman" w:cs="Times New Roman"/>
              <w:b/>
              <w:i w:val="0"/>
              <w:noProof/>
              <w:sz w:val="24"/>
              <w:szCs w:val="24"/>
            </w:rPr>
            <w:t> </w:t>
          </w:r>
          <w:r w:rsidR="00132BE8" w:rsidRPr="00BC609B">
            <w:rPr>
              <w:rFonts w:ascii="Times New Roman" w:eastAsia="Calibri" w:hAnsi="Times New Roman" w:cs="Times New Roman"/>
              <w:i w:val="0"/>
              <w:noProof/>
              <w:sz w:val="24"/>
              <w:szCs w:val="24"/>
            </w:rPr>
            <w:t>Р</w:t>
          </w:r>
          <w:r w:rsidRPr="00BC609B">
            <w:rPr>
              <w:rFonts w:ascii="Times New Roman" w:eastAsia="Calibri" w:hAnsi="Times New Roman" w:cs="Times New Roman"/>
              <w:i w:val="0"/>
              <w:noProof/>
              <w:sz w:val="24"/>
              <w:szCs w:val="24"/>
            </w:rPr>
            <w:t xml:space="preserve">асчеты </w:t>
          </w:r>
          <w:r w:rsidRPr="00BC609B">
            <w:rPr>
              <w:rFonts w:ascii="Times New Roman" w:hAnsi="Times New Roman" w:cs="Times New Roman"/>
              <w:i w:val="0"/>
              <w:noProof/>
              <w:sz w:val="24"/>
              <w:szCs w:val="24"/>
            </w:rPr>
            <w:t>финансового обеспечения</w:t>
          </w:r>
          <w:r w:rsidRPr="00BC609B">
            <w:rPr>
              <w:rFonts w:ascii="Times New Roman" w:eastAsia="Calibri" w:hAnsi="Times New Roman" w:cs="Times New Roman"/>
              <w:i w:val="0"/>
              <w:noProof/>
              <w:sz w:val="24"/>
              <w:szCs w:val="24"/>
            </w:rPr>
            <w:t xml:space="preserve"> реализации образовательной программы</w:t>
          </w:r>
          <w:r w:rsidRPr="00BC609B">
            <w:rPr>
              <w:rFonts w:ascii="Times New Roman" w:hAnsi="Times New Roman" w:cs="Times New Roman"/>
              <w:i w:val="0"/>
              <w:noProof/>
              <w:sz w:val="24"/>
              <w:szCs w:val="24"/>
            </w:rPr>
            <w:tab/>
          </w:r>
          <w:r w:rsidR="00B21E33" w:rsidRPr="00BC609B">
            <w:rPr>
              <w:rFonts w:ascii="Times New Roman" w:hAnsi="Times New Roman" w:cs="Times New Roman"/>
              <w:i w:val="0"/>
              <w:noProof/>
              <w:sz w:val="24"/>
              <w:szCs w:val="24"/>
            </w:rPr>
            <w:t>77</w:t>
          </w:r>
        </w:p>
        <w:p w:rsidR="000E6D6F" w:rsidRPr="0098348C" w:rsidRDefault="00735A20" w:rsidP="009C7986">
          <w:pPr>
            <w:tabs>
              <w:tab w:val="right" w:leader="dot" w:pos="9638"/>
            </w:tabs>
            <w:rPr>
              <w:rFonts w:ascii="Times New Roman" w:hAnsi="Times New Roman" w:cs="Times New Roman"/>
              <w:sz w:val="24"/>
              <w:szCs w:val="24"/>
            </w:rPr>
          </w:pPr>
          <w:r w:rsidRPr="00BC609B">
            <w:rPr>
              <w:rFonts w:ascii="Times New Roman" w:hAnsi="Times New Roman" w:cs="Times New Roman"/>
              <w:b/>
              <w:bCs/>
              <w:noProof/>
              <w:sz w:val="24"/>
              <w:szCs w:val="24"/>
            </w:rPr>
            <w:fldChar w:fldCharType="end"/>
          </w:r>
        </w:p>
      </w:sdtContent>
    </w:sdt>
    <w:p w:rsidR="00064407" w:rsidRPr="0098348C" w:rsidRDefault="00064407" w:rsidP="009C7986">
      <w:pPr>
        <w:suppressAutoHyphens/>
        <w:spacing w:before="120"/>
        <w:rPr>
          <w:rFonts w:ascii="Times New Roman" w:hAnsi="Times New Roman" w:cs="Times New Roman"/>
          <w:bCs/>
          <w:sz w:val="24"/>
          <w:szCs w:val="24"/>
        </w:rPr>
      </w:pPr>
      <w:r w:rsidRPr="0098348C">
        <w:rPr>
          <w:rFonts w:ascii="Times New Roman" w:hAnsi="Times New Roman" w:cs="Times New Roman"/>
          <w:bCs/>
          <w:sz w:val="24"/>
          <w:szCs w:val="24"/>
        </w:rPr>
        <w:t xml:space="preserve">Приложение </w:t>
      </w:r>
      <w:r w:rsidR="002F0CCE" w:rsidRPr="0098348C">
        <w:rPr>
          <w:rFonts w:ascii="Times New Roman" w:hAnsi="Times New Roman" w:cs="Times New Roman"/>
          <w:bCs/>
          <w:sz w:val="24"/>
          <w:szCs w:val="24"/>
        </w:rPr>
        <w:t>1</w:t>
      </w:r>
      <w:r w:rsidRPr="0098348C">
        <w:rPr>
          <w:rFonts w:ascii="Times New Roman" w:hAnsi="Times New Roman" w:cs="Times New Roman"/>
          <w:bCs/>
          <w:sz w:val="24"/>
          <w:szCs w:val="24"/>
        </w:rPr>
        <w:t xml:space="preserve">. </w:t>
      </w:r>
      <w:r w:rsidR="00132BE8">
        <w:rPr>
          <w:rFonts w:ascii="Times New Roman" w:hAnsi="Times New Roman" w:cs="Times New Roman"/>
          <w:bCs/>
          <w:sz w:val="24"/>
          <w:szCs w:val="24"/>
        </w:rPr>
        <w:t>Р</w:t>
      </w:r>
      <w:r w:rsidRPr="0098348C">
        <w:rPr>
          <w:rFonts w:ascii="Times New Roman" w:hAnsi="Times New Roman" w:cs="Times New Roman"/>
          <w:bCs/>
          <w:sz w:val="24"/>
          <w:szCs w:val="24"/>
        </w:rPr>
        <w:t>абочие программы профессиональных модулей</w:t>
      </w:r>
    </w:p>
    <w:p w:rsidR="00064407" w:rsidRPr="0098348C" w:rsidRDefault="00064407" w:rsidP="009C7986">
      <w:pPr>
        <w:suppressAutoHyphens/>
        <w:spacing w:before="120"/>
        <w:rPr>
          <w:rFonts w:ascii="Times New Roman" w:hAnsi="Times New Roman" w:cs="Times New Roman"/>
          <w:bCs/>
          <w:sz w:val="24"/>
          <w:szCs w:val="24"/>
        </w:rPr>
      </w:pPr>
      <w:r w:rsidRPr="0098348C">
        <w:rPr>
          <w:rFonts w:ascii="Times New Roman" w:hAnsi="Times New Roman" w:cs="Times New Roman"/>
          <w:bCs/>
          <w:sz w:val="24"/>
          <w:szCs w:val="24"/>
        </w:rPr>
        <w:t xml:space="preserve">Приложение </w:t>
      </w:r>
      <w:r w:rsidR="002F0CCE" w:rsidRPr="0098348C">
        <w:rPr>
          <w:rFonts w:ascii="Times New Roman" w:hAnsi="Times New Roman" w:cs="Times New Roman"/>
          <w:bCs/>
          <w:sz w:val="24"/>
          <w:szCs w:val="24"/>
        </w:rPr>
        <w:t>2</w:t>
      </w:r>
      <w:r w:rsidRPr="0098348C">
        <w:rPr>
          <w:rFonts w:ascii="Times New Roman" w:hAnsi="Times New Roman" w:cs="Times New Roman"/>
          <w:bCs/>
          <w:sz w:val="24"/>
          <w:szCs w:val="24"/>
        </w:rPr>
        <w:t xml:space="preserve">. </w:t>
      </w:r>
      <w:r w:rsidR="00132BE8">
        <w:rPr>
          <w:rFonts w:ascii="Times New Roman" w:hAnsi="Times New Roman" w:cs="Times New Roman"/>
          <w:bCs/>
          <w:sz w:val="24"/>
          <w:szCs w:val="24"/>
        </w:rPr>
        <w:t>Р</w:t>
      </w:r>
      <w:r w:rsidRPr="0098348C">
        <w:rPr>
          <w:rFonts w:ascii="Times New Roman" w:hAnsi="Times New Roman" w:cs="Times New Roman"/>
          <w:bCs/>
          <w:sz w:val="24"/>
          <w:szCs w:val="24"/>
        </w:rPr>
        <w:t>абочие программы учебных дисциплин</w:t>
      </w:r>
    </w:p>
    <w:p w:rsidR="00A573A0" w:rsidRDefault="002F0CCE" w:rsidP="009C7986">
      <w:pPr>
        <w:suppressAutoHyphens/>
        <w:spacing w:before="120"/>
        <w:rPr>
          <w:rFonts w:ascii="Times New Roman" w:hAnsi="Times New Roman" w:cs="Times New Roman"/>
          <w:bCs/>
          <w:sz w:val="24"/>
          <w:szCs w:val="24"/>
        </w:rPr>
      </w:pPr>
      <w:r w:rsidRPr="0098348C">
        <w:rPr>
          <w:rFonts w:ascii="Times New Roman" w:hAnsi="Times New Roman" w:cs="Times New Roman"/>
          <w:bCs/>
          <w:sz w:val="24"/>
          <w:szCs w:val="24"/>
        </w:rPr>
        <w:t xml:space="preserve">Приложение 3. </w:t>
      </w:r>
      <w:r w:rsidR="00132BE8">
        <w:rPr>
          <w:rFonts w:ascii="Times New Roman" w:hAnsi="Times New Roman" w:cs="Times New Roman"/>
          <w:bCs/>
          <w:sz w:val="24"/>
          <w:szCs w:val="24"/>
        </w:rPr>
        <w:t>М</w:t>
      </w:r>
      <w:r w:rsidRPr="0098348C">
        <w:rPr>
          <w:rFonts w:ascii="Times New Roman" w:hAnsi="Times New Roman" w:cs="Times New Roman"/>
          <w:bCs/>
          <w:sz w:val="24"/>
          <w:szCs w:val="24"/>
        </w:rPr>
        <w:t xml:space="preserve">атериально-техническое оснащение </w:t>
      </w:r>
    </w:p>
    <w:p w:rsidR="00064407" w:rsidRPr="0098348C" w:rsidRDefault="00064407" w:rsidP="009C7986">
      <w:pPr>
        <w:suppressAutoHyphens/>
        <w:spacing w:before="120"/>
        <w:rPr>
          <w:rFonts w:ascii="Times New Roman" w:hAnsi="Times New Roman" w:cs="Times New Roman"/>
          <w:bCs/>
          <w:sz w:val="24"/>
          <w:szCs w:val="24"/>
        </w:rPr>
      </w:pPr>
      <w:r w:rsidRPr="0098348C">
        <w:rPr>
          <w:rFonts w:ascii="Times New Roman" w:hAnsi="Times New Roman" w:cs="Times New Roman"/>
          <w:bCs/>
          <w:sz w:val="24"/>
          <w:szCs w:val="24"/>
        </w:rPr>
        <w:lastRenderedPageBreak/>
        <w:t xml:space="preserve">Приложение </w:t>
      </w:r>
      <w:r w:rsidR="002F0CCE" w:rsidRPr="0098348C">
        <w:rPr>
          <w:rFonts w:ascii="Times New Roman" w:hAnsi="Times New Roman" w:cs="Times New Roman"/>
          <w:bCs/>
          <w:sz w:val="24"/>
          <w:szCs w:val="24"/>
        </w:rPr>
        <w:t>4</w:t>
      </w:r>
      <w:r w:rsidRPr="0098348C">
        <w:rPr>
          <w:rFonts w:ascii="Times New Roman" w:hAnsi="Times New Roman" w:cs="Times New Roman"/>
          <w:bCs/>
          <w:sz w:val="24"/>
          <w:szCs w:val="24"/>
        </w:rPr>
        <w:t xml:space="preserve">. </w:t>
      </w:r>
      <w:r w:rsidR="00A573A0">
        <w:rPr>
          <w:rFonts w:ascii="Times New Roman" w:hAnsi="Times New Roman" w:cs="Times New Roman"/>
          <w:bCs/>
          <w:sz w:val="24"/>
          <w:szCs w:val="24"/>
        </w:rPr>
        <w:t>Программа</w:t>
      </w:r>
      <w:r w:rsidR="002F0CCE" w:rsidRPr="0098348C">
        <w:rPr>
          <w:rFonts w:ascii="Times New Roman" w:hAnsi="Times New Roman" w:cs="Times New Roman"/>
          <w:bCs/>
          <w:sz w:val="24"/>
          <w:szCs w:val="24"/>
        </w:rPr>
        <w:t xml:space="preserve"> государственной итоговой аттестации</w:t>
      </w:r>
    </w:p>
    <w:p w:rsidR="006B3588" w:rsidRPr="007321B1" w:rsidRDefault="002F0CCE" w:rsidP="007321B1">
      <w:pPr>
        <w:suppressAutoHyphens/>
        <w:spacing w:before="120"/>
        <w:rPr>
          <w:rFonts w:ascii="Times New Roman" w:hAnsi="Times New Roman" w:cs="Times New Roman"/>
          <w:bCs/>
          <w:sz w:val="24"/>
          <w:szCs w:val="24"/>
        </w:rPr>
      </w:pPr>
      <w:r w:rsidRPr="0098348C">
        <w:rPr>
          <w:rFonts w:ascii="Times New Roman" w:hAnsi="Times New Roman" w:cs="Times New Roman"/>
          <w:bCs/>
          <w:sz w:val="24"/>
          <w:szCs w:val="24"/>
        </w:rPr>
        <w:t xml:space="preserve">Приложение 5. </w:t>
      </w:r>
      <w:r w:rsidR="00132BE8">
        <w:rPr>
          <w:rFonts w:ascii="Times New Roman" w:hAnsi="Times New Roman" w:cs="Times New Roman"/>
          <w:bCs/>
          <w:sz w:val="24"/>
          <w:szCs w:val="24"/>
        </w:rPr>
        <w:t>Р</w:t>
      </w:r>
      <w:r w:rsidRPr="0098348C">
        <w:rPr>
          <w:rFonts w:ascii="Times New Roman" w:hAnsi="Times New Roman" w:cs="Times New Roman"/>
          <w:bCs/>
          <w:sz w:val="24"/>
          <w:szCs w:val="24"/>
        </w:rPr>
        <w:t>абочая программа воспитания</w:t>
      </w:r>
      <w:bookmarkStart w:id="2" w:name="_Toc151844042"/>
      <w:bookmarkStart w:id="3" w:name="_Toc158807379"/>
      <w:bookmarkStart w:id="4" w:name="_Toc103593992"/>
      <w:bookmarkStart w:id="5" w:name="_Toc460855517"/>
      <w:bookmarkStart w:id="6" w:name="_Toc460939924"/>
      <w:bookmarkStart w:id="7" w:name="_Hlk156486035"/>
      <w:bookmarkEnd w:id="1"/>
    </w:p>
    <w:p w:rsidR="00144B89" w:rsidRPr="0098348C" w:rsidRDefault="00144B89" w:rsidP="00144B89">
      <w:pPr>
        <w:pStyle w:val="1"/>
        <w:spacing w:before="0" w:after="0"/>
      </w:pPr>
      <w:r w:rsidRPr="0098348C">
        <w:t>Раздел 1. Общие положения</w:t>
      </w:r>
      <w:bookmarkEnd w:id="2"/>
      <w:bookmarkEnd w:id="3"/>
    </w:p>
    <w:p w:rsidR="00144B89" w:rsidRPr="0098348C" w:rsidRDefault="00144B89" w:rsidP="00144B89">
      <w:pPr>
        <w:pStyle w:val="1"/>
        <w:spacing w:before="0" w:after="0"/>
      </w:pPr>
    </w:p>
    <w:p w:rsidR="00144B89" w:rsidRPr="0098348C" w:rsidRDefault="00144B89" w:rsidP="00144B89">
      <w:pPr>
        <w:pStyle w:val="114"/>
        <w:spacing w:after="0" w:line="240" w:lineRule="auto"/>
      </w:pPr>
      <w:bookmarkStart w:id="8" w:name="_Toc151844043"/>
      <w:bookmarkStart w:id="9" w:name="_Toc158807380"/>
      <w:r w:rsidRPr="0098348C">
        <w:t xml:space="preserve">1.1. Назначение </w:t>
      </w:r>
      <w:r w:rsidR="009C7986">
        <w:t>основной</w:t>
      </w:r>
      <w:r w:rsidRPr="0098348C">
        <w:t xml:space="preserve"> </w:t>
      </w:r>
      <w:r w:rsidR="00782F8E">
        <w:t xml:space="preserve">профессиональной </w:t>
      </w:r>
      <w:r w:rsidRPr="0098348C">
        <w:t>образовательной программы</w:t>
      </w:r>
      <w:bookmarkEnd w:id="8"/>
      <w:bookmarkEnd w:id="9"/>
    </w:p>
    <w:p w:rsidR="00144B89" w:rsidRPr="0098348C" w:rsidRDefault="00144B89" w:rsidP="00144B89">
      <w:pPr>
        <w:pStyle w:val="a4"/>
        <w:suppressAutoHyphens/>
        <w:ind w:left="0" w:firstLine="709"/>
        <w:jc w:val="both"/>
        <w:rPr>
          <w:rFonts w:ascii="Times New Roman" w:eastAsia="Calibri" w:hAnsi="Times New Roman" w:cs="Times New Roman"/>
          <w:bCs/>
          <w:sz w:val="24"/>
          <w:szCs w:val="24"/>
        </w:rPr>
      </w:pPr>
      <w:r w:rsidRPr="0098348C">
        <w:rPr>
          <w:rFonts w:ascii="Times New Roman" w:hAnsi="Times New Roman" w:cs="Times New Roman"/>
          <w:bCs/>
          <w:sz w:val="24"/>
          <w:szCs w:val="24"/>
        </w:rPr>
        <w:t xml:space="preserve">Настоящая </w:t>
      </w:r>
      <w:r w:rsidR="009C7986">
        <w:rPr>
          <w:rFonts w:ascii="Times New Roman" w:hAnsi="Times New Roman" w:cs="Times New Roman"/>
          <w:bCs/>
          <w:sz w:val="24"/>
          <w:szCs w:val="24"/>
        </w:rPr>
        <w:t>основная</w:t>
      </w:r>
      <w:r w:rsidRPr="0098348C">
        <w:rPr>
          <w:rFonts w:ascii="Times New Roman" w:hAnsi="Times New Roman" w:cs="Times New Roman"/>
          <w:bCs/>
          <w:sz w:val="24"/>
          <w:szCs w:val="24"/>
        </w:rPr>
        <w:t xml:space="preserve"> образовательная программа «</w:t>
      </w:r>
      <w:proofErr w:type="spellStart"/>
      <w:r w:rsidRPr="0098348C">
        <w:rPr>
          <w:rFonts w:ascii="Times New Roman" w:hAnsi="Times New Roman" w:cs="Times New Roman"/>
          <w:bCs/>
          <w:sz w:val="24"/>
          <w:szCs w:val="24"/>
        </w:rPr>
        <w:t>Профессионалитет</w:t>
      </w:r>
      <w:proofErr w:type="spellEnd"/>
      <w:r w:rsidRPr="0098348C">
        <w:rPr>
          <w:rFonts w:ascii="Times New Roman" w:hAnsi="Times New Roman" w:cs="Times New Roman"/>
          <w:bCs/>
          <w:sz w:val="24"/>
          <w:szCs w:val="24"/>
        </w:rPr>
        <w:t xml:space="preserve">» (далее – </w:t>
      </w:r>
      <w:r w:rsidR="00403A97">
        <w:rPr>
          <w:rFonts w:ascii="Times New Roman" w:hAnsi="Times New Roman" w:cs="Times New Roman"/>
          <w:bCs/>
          <w:sz w:val="24"/>
          <w:szCs w:val="24"/>
        </w:rPr>
        <w:t>ОП</w:t>
      </w:r>
      <w:r w:rsidRPr="0098348C">
        <w:rPr>
          <w:rFonts w:ascii="Times New Roman" w:hAnsi="Times New Roman" w:cs="Times New Roman"/>
          <w:bCs/>
          <w:sz w:val="24"/>
          <w:szCs w:val="24"/>
        </w:rPr>
        <w:t xml:space="preserve">ОП-П) по </w:t>
      </w:r>
      <w:bookmarkStart w:id="10" w:name="_Hlk161217993"/>
      <w:r w:rsidRPr="0098348C">
        <w:rPr>
          <w:rFonts w:ascii="Times New Roman" w:eastAsia="Calibri" w:hAnsi="Times New Roman" w:cs="Times New Roman"/>
          <w:bCs/>
          <w:sz w:val="24"/>
          <w:szCs w:val="24"/>
        </w:rPr>
        <w:t xml:space="preserve">специальности </w:t>
      </w:r>
      <w:bookmarkEnd w:id="10"/>
      <w:r w:rsidRPr="0098348C">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98348C">
        <w:rPr>
          <w:rFonts w:ascii="Times New Roman" w:eastAsia="Calibri" w:hAnsi="Times New Roman" w:cs="Times New Roman"/>
          <w:bCs/>
          <w:sz w:val="24"/>
          <w:szCs w:val="24"/>
        </w:rPr>
        <w:t xml:space="preserve">по </w:t>
      </w:r>
      <w:bookmarkStart w:id="11" w:name="_Hlk161218187"/>
      <w:r w:rsidR="00FA7EB8" w:rsidRPr="0098348C">
        <w:rPr>
          <w:rFonts w:ascii="Times New Roman" w:eastAsia="Calibri" w:hAnsi="Times New Roman" w:cs="Times New Roman"/>
          <w:bCs/>
          <w:sz w:val="24"/>
          <w:szCs w:val="24"/>
        </w:rPr>
        <w:t>специальности</w:t>
      </w:r>
      <w:r w:rsidRPr="0098348C">
        <w:rPr>
          <w:rFonts w:ascii="Times New Roman" w:eastAsia="Calibri" w:hAnsi="Times New Roman" w:cs="Times New Roman"/>
          <w:bCs/>
          <w:iCs/>
          <w:color w:val="0070C0"/>
          <w:sz w:val="24"/>
          <w:szCs w:val="24"/>
        </w:rPr>
        <w:t xml:space="preserve"> </w:t>
      </w:r>
      <w:r w:rsidR="00FA7EB8" w:rsidRPr="0098348C">
        <w:rPr>
          <w:rFonts w:ascii="Times New Roman" w:eastAsia="Times New Roman" w:hAnsi="Times New Roman" w:cs="Times New Roman"/>
          <w:sz w:val="24"/>
          <w:szCs w:val="24"/>
          <w:lang w:eastAsia="ru-RU"/>
        </w:rPr>
        <w:t>15.02.16 Технология машиностроения</w:t>
      </w:r>
      <w:bookmarkEnd w:id="11"/>
      <w:r w:rsidRPr="0098348C">
        <w:rPr>
          <w:rFonts w:ascii="Times New Roman" w:hAnsi="Times New Roman" w:cs="Times New Roman"/>
          <w:bCs/>
          <w:iCs/>
          <w:sz w:val="24"/>
          <w:szCs w:val="24"/>
        </w:rPr>
        <w:t>,</w:t>
      </w:r>
      <w:r w:rsidRPr="0098348C">
        <w:rPr>
          <w:rFonts w:ascii="Times New Roman" w:hAnsi="Times New Roman" w:cs="Times New Roman"/>
          <w:bCs/>
          <w:sz w:val="24"/>
          <w:szCs w:val="24"/>
        </w:rPr>
        <w:t xml:space="preserve"> </w:t>
      </w:r>
      <w:r w:rsidRPr="0098348C">
        <w:rPr>
          <w:rFonts w:ascii="Times New Roman" w:eastAsia="Calibri" w:hAnsi="Times New Roman" w:cs="Times New Roman"/>
          <w:bCs/>
          <w:sz w:val="24"/>
          <w:szCs w:val="24"/>
        </w:rPr>
        <w:t xml:space="preserve">утвержденным приказом </w:t>
      </w:r>
      <w:r w:rsidR="00FA7EB8" w:rsidRPr="0098348C">
        <w:rPr>
          <w:rFonts w:ascii="Times New Roman" w:eastAsia="Calibri" w:hAnsi="Times New Roman" w:cs="Times New Roman"/>
          <w:bCs/>
          <w:sz w:val="24"/>
          <w:szCs w:val="24"/>
        </w:rPr>
        <w:t xml:space="preserve"> </w:t>
      </w:r>
      <w:proofErr w:type="spellStart"/>
      <w:r w:rsidR="00FA7EB8" w:rsidRPr="0098348C">
        <w:rPr>
          <w:rFonts w:ascii="Times New Roman" w:eastAsia="Calibri" w:hAnsi="Times New Roman" w:cs="Times New Roman"/>
          <w:bCs/>
          <w:sz w:val="24"/>
          <w:szCs w:val="24"/>
        </w:rPr>
        <w:t>Минпросвещения</w:t>
      </w:r>
      <w:proofErr w:type="spellEnd"/>
      <w:r w:rsidR="00FA7EB8" w:rsidRPr="0098348C">
        <w:rPr>
          <w:rFonts w:ascii="Times New Roman" w:eastAsia="Calibri" w:hAnsi="Times New Roman" w:cs="Times New Roman"/>
          <w:bCs/>
          <w:sz w:val="24"/>
          <w:szCs w:val="24"/>
        </w:rPr>
        <w:t xml:space="preserve"> России </w:t>
      </w:r>
      <w:bookmarkStart w:id="12" w:name="_Hlk161218260"/>
      <w:r w:rsidR="00FA7EB8" w:rsidRPr="0098348C">
        <w:rPr>
          <w:rFonts w:ascii="Times New Roman" w:eastAsia="Calibri" w:hAnsi="Times New Roman" w:cs="Times New Roman"/>
          <w:bCs/>
          <w:sz w:val="24"/>
          <w:szCs w:val="24"/>
        </w:rPr>
        <w:t xml:space="preserve">от 14.06.2022 № 444 </w:t>
      </w:r>
      <w:bookmarkEnd w:id="12"/>
      <w:r w:rsidR="00FA7EB8" w:rsidRPr="0098348C">
        <w:rPr>
          <w:rFonts w:ascii="Times New Roman" w:eastAsia="Calibri" w:hAnsi="Times New Roman" w:cs="Times New Roman"/>
          <w:bCs/>
          <w:sz w:val="24"/>
          <w:szCs w:val="24"/>
        </w:rPr>
        <w:t>«Об утверждении федерального государственного образовательного стандарта среднего профессионального образования по специальности 15.02.16 Технология машиностроения»</w:t>
      </w:r>
      <w:r w:rsidRPr="0098348C">
        <w:rPr>
          <w:rFonts w:ascii="Times New Roman" w:eastAsia="Calibri" w:hAnsi="Times New Roman" w:cs="Times New Roman"/>
          <w:bCs/>
          <w:sz w:val="24"/>
          <w:szCs w:val="24"/>
        </w:rPr>
        <w:t xml:space="preserve">(далее – ФГОС, ФГОС СПО). </w:t>
      </w:r>
    </w:p>
    <w:p w:rsidR="00144B89" w:rsidRPr="0098348C" w:rsidRDefault="00403A97" w:rsidP="006B3588">
      <w:pPr>
        <w:suppressAutoHyphens/>
        <w:ind w:firstLine="708"/>
        <w:jc w:val="both"/>
        <w:rPr>
          <w:rFonts w:ascii="Times New Roman" w:hAnsi="Times New Roman" w:cs="Times New Roman"/>
          <w:bCs/>
          <w:sz w:val="24"/>
          <w:szCs w:val="24"/>
        </w:rPr>
      </w:pPr>
      <w:r>
        <w:rPr>
          <w:rFonts w:ascii="Times New Roman" w:hAnsi="Times New Roman" w:cs="Times New Roman"/>
          <w:bCs/>
          <w:sz w:val="24"/>
          <w:szCs w:val="24"/>
        </w:rPr>
        <w:t>ОП</w:t>
      </w:r>
      <w:r w:rsidR="00144B89" w:rsidRPr="0098348C">
        <w:rPr>
          <w:rFonts w:ascii="Times New Roman" w:hAnsi="Times New Roman" w:cs="Times New Roman"/>
          <w:bCs/>
          <w:sz w:val="24"/>
          <w:szCs w:val="24"/>
        </w:rPr>
        <w:t xml:space="preserve">ОП-П определяет объем и содержание среднего профессионального образования по </w:t>
      </w:r>
      <w:r w:rsidR="00FA7EB8" w:rsidRPr="0098348C">
        <w:rPr>
          <w:rFonts w:ascii="Times New Roman" w:eastAsia="Calibri" w:hAnsi="Times New Roman" w:cs="Times New Roman"/>
          <w:bCs/>
          <w:sz w:val="24"/>
          <w:szCs w:val="24"/>
        </w:rPr>
        <w:t>специальности</w:t>
      </w:r>
      <w:r w:rsidR="00FA7EB8" w:rsidRPr="0098348C">
        <w:rPr>
          <w:rFonts w:ascii="Times New Roman" w:eastAsia="Calibri" w:hAnsi="Times New Roman" w:cs="Times New Roman"/>
          <w:bCs/>
          <w:iCs/>
          <w:color w:val="0070C0"/>
          <w:sz w:val="24"/>
          <w:szCs w:val="24"/>
        </w:rPr>
        <w:t xml:space="preserve"> </w:t>
      </w:r>
      <w:r w:rsidR="00FA7EB8" w:rsidRPr="0098348C">
        <w:rPr>
          <w:rFonts w:ascii="Times New Roman" w:eastAsia="Times New Roman" w:hAnsi="Times New Roman" w:cs="Times New Roman"/>
          <w:sz w:val="24"/>
          <w:szCs w:val="24"/>
          <w:lang w:eastAsia="ru-RU"/>
        </w:rPr>
        <w:t>15.02.16 Технология машиностроения</w:t>
      </w:r>
      <w:r w:rsidR="00144B89" w:rsidRPr="0098348C">
        <w:rPr>
          <w:rFonts w:ascii="Times New Roman" w:hAnsi="Times New Roman" w:cs="Times New Roman"/>
          <w:bCs/>
          <w:sz w:val="24"/>
          <w:szCs w:val="24"/>
        </w:rPr>
        <w:t xml:space="preserve">, </w:t>
      </w:r>
      <w:r w:rsidR="00782F8E">
        <w:rPr>
          <w:rFonts w:ascii="Times New Roman" w:hAnsi="Times New Roman" w:cs="Times New Roman"/>
          <w:bCs/>
          <w:sz w:val="24"/>
          <w:szCs w:val="24"/>
        </w:rPr>
        <w:t xml:space="preserve">требования к </w:t>
      </w:r>
      <w:r w:rsidR="00144B89" w:rsidRPr="0098348C">
        <w:rPr>
          <w:rFonts w:ascii="Times New Roman" w:hAnsi="Times New Roman" w:cs="Times New Roman"/>
          <w:bCs/>
          <w:sz w:val="24"/>
          <w:szCs w:val="24"/>
        </w:rPr>
        <w:t>результат</w:t>
      </w:r>
      <w:r w:rsidR="00782F8E">
        <w:rPr>
          <w:rFonts w:ascii="Times New Roman" w:hAnsi="Times New Roman" w:cs="Times New Roman"/>
          <w:bCs/>
          <w:sz w:val="24"/>
          <w:szCs w:val="24"/>
        </w:rPr>
        <w:t>ам</w:t>
      </w:r>
      <w:r w:rsidR="00144B89" w:rsidRPr="0098348C">
        <w:rPr>
          <w:rFonts w:ascii="Times New Roman" w:hAnsi="Times New Roman" w:cs="Times New Roman"/>
          <w:bCs/>
          <w:sz w:val="24"/>
          <w:szCs w:val="24"/>
        </w:rPr>
        <w:t xml:space="preserve"> освоения образовательной программы, условия реализации образовательной программы.</w:t>
      </w:r>
    </w:p>
    <w:p w:rsidR="00144B89" w:rsidRPr="0098348C" w:rsidRDefault="00403A97" w:rsidP="00144B8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ОП</w:t>
      </w:r>
      <w:r w:rsidR="00144B89" w:rsidRPr="0098348C">
        <w:rPr>
          <w:rFonts w:ascii="Times New Roman" w:hAnsi="Times New Roman" w:cs="Times New Roman"/>
          <w:bCs/>
          <w:sz w:val="24"/>
          <w:szCs w:val="24"/>
        </w:rPr>
        <w:t>ОП</w:t>
      </w:r>
      <w:r w:rsidR="00B978AE" w:rsidRPr="0098348C">
        <w:rPr>
          <w:rFonts w:ascii="Times New Roman" w:hAnsi="Times New Roman" w:cs="Times New Roman"/>
          <w:bCs/>
          <w:sz w:val="24"/>
          <w:szCs w:val="24"/>
        </w:rPr>
        <w:t>-П</w:t>
      </w:r>
      <w:r w:rsidR="00144B89" w:rsidRPr="0098348C">
        <w:rPr>
          <w:rFonts w:ascii="Times New Roman" w:hAnsi="Times New Roman" w:cs="Times New Roman"/>
          <w:bCs/>
          <w:sz w:val="24"/>
          <w:szCs w:val="24"/>
        </w:rPr>
        <w:t xml:space="preserve"> разработана для реализации образовательной программы на базе </w:t>
      </w:r>
      <w:r w:rsidR="00782F8E">
        <w:rPr>
          <w:rFonts w:ascii="Times New Roman" w:hAnsi="Times New Roman" w:cs="Times New Roman"/>
          <w:bCs/>
          <w:sz w:val="24"/>
          <w:szCs w:val="24"/>
        </w:rPr>
        <w:t>основного</w:t>
      </w:r>
      <w:r w:rsidR="00144B89" w:rsidRPr="0098348C">
        <w:rPr>
          <w:rFonts w:ascii="Times New Roman" w:hAnsi="Times New Roman" w:cs="Times New Roman"/>
          <w:bCs/>
          <w:sz w:val="24"/>
          <w:szCs w:val="24"/>
        </w:rPr>
        <w:t xml:space="preserve">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w:t>
      </w:r>
      <w:r w:rsidR="001459D9">
        <w:rPr>
          <w:rFonts w:ascii="Times New Roman" w:hAnsi="Times New Roman" w:cs="Times New Roman"/>
          <w:bCs/>
          <w:sz w:val="24"/>
          <w:szCs w:val="24"/>
        </w:rPr>
        <w:t>отана</w:t>
      </w:r>
      <w:r w:rsidR="00144B89" w:rsidRPr="0098348C">
        <w:rPr>
          <w:rFonts w:ascii="Times New Roman" w:hAnsi="Times New Roman" w:cs="Times New Roman"/>
          <w:bCs/>
          <w:sz w:val="24"/>
          <w:szCs w:val="24"/>
        </w:rPr>
        <w:t xml:space="preserve">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w:t>
      </w:r>
    </w:p>
    <w:p w:rsidR="00144B89" w:rsidRPr="0098348C" w:rsidRDefault="00144B89" w:rsidP="00144B89">
      <w:pPr>
        <w:pStyle w:val="1d"/>
        <w:rPr>
          <w:lang w:val="ru-RU"/>
        </w:rPr>
      </w:pPr>
    </w:p>
    <w:p w:rsidR="00144B89" w:rsidRPr="0098348C" w:rsidRDefault="00144B89" w:rsidP="00144B89">
      <w:pPr>
        <w:pStyle w:val="114"/>
        <w:spacing w:after="0" w:line="240" w:lineRule="auto"/>
      </w:pPr>
      <w:bookmarkStart w:id="13" w:name="_Toc151844044"/>
      <w:bookmarkStart w:id="14" w:name="_Toc158807381"/>
      <w:r w:rsidRPr="0098348C">
        <w:t>1.2. Нормативные документы.</w:t>
      </w:r>
      <w:bookmarkEnd w:id="13"/>
      <w:bookmarkEnd w:id="14"/>
    </w:p>
    <w:p w:rsidR="00144B89" w:rsidRPr="0098348C" w:rsidRDefault="00144B89" w:rsidP="00144B89">
      <w:pPr>
        <w:suppressAutoHyphens/>
        <w:ind w:firstLine="709"/>
        <w:jc w:val="both"/>
        <w:rPr>
          <w:rFonts w:ascii="Times New Roman" w:hAnsi="Times New Roman" w:cs="Times New Roman"/>
          <w:bCs/>
          <w:sz w:val="24"/>
          <w:szCs w:val="24"/>
        </w:rPr>
      </w:pPr>
      <w:r w:rsidRPr="0098348C">
        <w:rPr>
          <w:rFonts w:ascii="Times New Roman" w:hAnsi="Times New Roman" w:cs="Times New Roman"/>
          <w:bCs/>
          <w:sz w:val="24"/>
          <w:szCs w:val="24"/>
        </w:rPr>
        <w:t>Федеральный закон от 29.12.2012 № 273-ФЗ «Об образовании в Российской Федерации»;</w:t>
      </w:r>
    </w:p>
    <w:p w:rsidR="00144B89" w:rsidRPr="0098348C" w:rsidRDefault="00144B89" w:rsidP="00144B89">
      <w:pPr>
        <w:suppressAutoHyphens/>
        <w:ind w:firstLine="709"/>
        <w:jc w:val="both"/>
        <w:rPr>
          <w:rFonts w:ascii="Times New Roman" w:hAnsi="Times New Roman" w:cs="Times New Roman"/>
          <w:bCs/>
          <w:sz w:val="24"/>
          <w:szCs w:val="24"/>
        </w:rPr>
      </w:pPr>
      <w:r w:rsidRPr="0098348C">
        <w:rPr>
          <w:rFonts w:ascii="Times New Roman" w:hAnsi="Times New Roman"/>
          <w:bCs/>
          <w:sz w:val="24"/>
          <w:szCs w:val="24"/>
        </w:rPr>
        <w:t xml:space="preserve">Федеральный государственный образовательный стандарт среднего профессионального образования по </w:t>
      </w:r>
      <w:r w:rsidR="00FA7EB8" w:rsidRPr="0098348C">
        <w:rPr>
          <w:rFonts w:ascii="Times New Roman" w:eastAsia="Calibri" w:hAnsi="Times New Roman" w:cs="Times New Roman"/>
          <w:bCs/>
          <w:sz w:val="24"/>
          <w:szCs w:val="24"/>
        </w:rPr>
        <w:t>специальности</w:t>
      </w:r>
      <w:r w:rsidR="00FA7EB8" w:rsidRPr="0098348C">
        <w:rPr>
          <w:rFonts w:ascii="Times New Roman" w:eastAsia="Calibri" w:hAnsi="Times New Roman" w:cs="Times New Roman"/>
          <w:bCs/>
          <w:iCs/>
          <w:color w:val="0070C0"/>
          <w:sz w:val="24"/>
          <w:szCs w:val="24"/>
        </w:rPr>
        <w:t xml:space="preserve"> </w:t>
      </w:r>
      <w:r w:rsidR="00FA7EB8" w:rsidRPr="0098348C">
        <w:rPr>
          <w:rFonts w:ascii="Times New Roman" w:eastAsia="Times New Roman" w:hAnsi="Times New Roman" w:cs="Times New Roman"/>
          <w:sz w:val="24"/>
          <w:szCs w:val="24"/>
          <w:lang w:eastAsia="ru-RU"/>
        </w:rPr>
        <w:t>15.02.16 Технология машиностроения</w:t>
      </w:r>
      <w:r w:rsidR="00FA7EB8" w:rsidRPr="0098348C">
        <w:rPr>
          <w:rFonts w:ascii="Times New Roman" w:hAnsi="Times New Roman" w:cs="Times New Roman"/>
          <w:bCs/>
          <w:sz w:val="24"/>
          <w:szCs w:val="24"/>
        </w:rPr>
        <w:t xml:space="preserve"> </w:t>
      </w:r>
      <w:r w:rsidRPr="0098348C">
        <w:rPr>
          <w:rFonts w:ascii="Times New Roman" w:hAnsi="Times New Roman" w:cs="Times New Roman"/>
          <w:bCs/>
          <w:sz w:val="24"/>
          <w:szCs w:val="24"/>
        </w:rPr>
        <w:t xml:space="preserve">(Приказ </w:t>
      </w:r>
      <w:proofErr w:type="spellStart"/>
      <w:r w:rsidRPr="0098348C">
        <w:rPr>
          <w:rFonts w:ascii="Times New Roman" w:hAnsi="Times New Roman" w:cs="Times New Roman"/>
          <w:bCs/>
          <w:sz w:val="24"/>
          <w:szCs w:val="24"/>
        </w:rPr>
        <w:t>Минпросвещения</w:t>
      </w:r>
      <w:proofErr w:type="spellEnd"/>
      <w:r w:rsidRPr="0098348C">
        <w:rPr>
          <w:rFonts w:ascii="Times New Roman" w:hAnsi="Times New Roman" w:cs="Times New Roman"/>
          <w:bCs/>
          <w:sz w:val="24"/>
          <w:szCs w:val="24"/>
        </w:rPr>
        <w:t xml:space="preserve"> России</w:t>
      </w:r>
      <w:r w:rsidRPr="0098348C">
        <w:rPr>
          <w:rFonts w:ascii="Times New Roman" w:hAnsi="Times New Roman" w:cs="Times New Roman"/>
          <w:bCs/>
          <w:i/>
          <w:iCs/>
          <w:color w:val="00B0F0"/>
          <w:sz w:val="24"/>
          <w:szCs w:val="24"/>
        </w:rPr>
        <w:t xml:space="preserve"> </w:t>
      </w:r>
      <w:r w:rsidR="00FA7EB8" w:rsidRPr="0098348C">
        <w:rPr>
          <w:rFonts w:ascii="Times New Roman" w:eastAsia="Calibri" w:hAnsi="Times New Roman" w:cs="Times New Roman"/>
          <w:bCs/>
          <w:sz w:val="24"/>
          <w:szCs w:val="24"/>
        </w:rPr>
        <w:t>от 14.06.2022 № 444</w:t>
      </w:r>
      <w:r w:rsidRPr="0098348C">
        <w:rPr>
          <w:rFonts w:ascii="Times New Roman" w:hAnsi="Times New Roman"/>
          <w:bCs/>
          <w:sz w:val="24"/>
          <w:szCs w:val="24"/>
        </w:rPr>
        <w:t>)</w:t>
      </w:r>
      <w:r w:rsidRPr="0098348C">
        <w:rPr>
          <w:rFonts w:ascii="Times New Roman" w:hAnsi="Times New Roman" w:cs="Times New Roman"/>
          <w:bCs/>
          <w:sz w:val="24"/>
          <w:szCs w:val="24"/>
        </w:rPr>
        <w:t>;</w:t>
      </w:r>
    </w:p>
    <w:p w:rsidR="00144B89" w:rsidRPr="0098348C" w:rsidRDefault="00144B89" w:rsidP="00144B89">
      <w:pPr>
        <w:ind w:firstLine="709"/>
        <w:jc w:val="both"/>
        <w:rPr>
          <w:rFonts w:ascii="Times New Roman" w:hAnsi="Times New Roman" w:cs="Times New Roman"/>
          <w:bCs/>
          <w:sz w:val="24"/>
          <w:szCs w:val="24"/>
        </w:rPr>
      </w:pPr>
      <w:r w:rsidRPr="0098348C">
        <w:rPr>
          <w:rFonts w:ascii="Times New Roman" w:hAnsi="Times New Roman"/>
          <w:bCs/>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w:t>
      </w:r>
      <w:r w:rsidRPr="0098348C">
        <w:rPr>
          <w:rFonts w:ascii="Times New Roman" w:hAnsi="Times New Roman" w:cs="Times New Roman"/>
          <w:bCs/>
          <w:sz w:val="24"/>
          <w:szCs w:val="24"/>
        </w:rPr>
        <w:t xml:space="preserve">Приказ </w:t>
      </w:r>
      <w:proofErr w:type="spellStart"/>
      <w:r w:rsidRPr="0098348C">
        <w:rPr>
          <w:rFonts w:ascii="Times New Roman" w:hAnsi="Times New Roman"/>
          <w:bCs/>
          <w:sz w:val="24"/>
          <w:szCs w:val="24"/>
        </w:rPr>
        <w:t>Минпросвещения</w:t>
      </w:r>
      <w:proofErr w:type="spellEnd"/>
      <w:r w:rsidRPr="0098348C">
        <w:rPr>
          <w:rFonts w:ascii="Times New Roman" w:hAnsi="Times New Roman"/>
          <w:bCs/>
          <w:sz w:val="24"/>
          <w:szCs w:val="24"/>
        </w:rPr>
        <w:t xml:space="preserve"> России от 24.08.2022 № 762)</w:t>
      </w:r>
      <w:r w:rsidRPr="0098348C">
        <w:rPr>
          <w:rFonts w:ascii="Times New Roman" w:hAnsi="Times New Roman" w:cs="Times New Roman"/>
          <w:bCs/>
          <w:sz w:val="24"/>
          <w:szCs w:val="24"/>
        </w:rPr>
        <w:t>;</w:t>
      </w:r>
    </w:p>
    <w:p w:rsidR="00144B89" w:rsidRPr="0098348C" w:rsidRDefault="00144B89" w:rsidP="00144B89">
      <w:pPr>
        <w:ind w:firstLine="709"/>
        <w:jc w:val="both"/>
        <w:rPr>
          <w:rFonts w:ascii="Times New Roman" w:hAnsi="Times New Roman" w:cs="Times New Roman"/>
          <w:bCs/>
          <w:sz w:val="24"/>
          <w:szCs w:val="24"/>
        </w:rPr>
      </w:pPr>
      <w:r w:rsidRPr="0098348C">
        <w:rPr>
          <w:rFonts w:ascii="Times New Roman" w:hAnsi="Times New Roman" w:cs="Times New Roman"/>
          <w:bCs/>
          <w:sz w:val="24"/>
          <w:szCs w:val="24"/>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98348C">
        <w:rPr>
          <w:rFonts w:ascii="Times New Roman" w:hAnsi="Times New Roman" w:cs="Times New Roman"/>
          <w:bCs/>
          <w:sz w:val="24"/>
          <w:szCs w:val="24"/>
        </w:rPr>
        <w:t>Минпросвещения</w:t>
      </w:r>
      <w:proofErr w:type="spellEnd"/>
      <w:r w:rsidRPr="0098348C">
        <w:rPr>
          <w:rFonts w:ascii="Times New Roman" w:hAnsi="Times New Roman" w:cs="Times New Roman"/>
          <w:bCs/>
          <w:sz w:val="24"/>
          <w:szCs w:val="24"/>
        </w:rPr>
        <w:t xml:space="preserve"> России от 08.11.2021 № 800);</w:t>
      </w:r>
    </w:p>
    <w:p w:rsidR="00144B89" w:rsidRPr="0098348C" w:rsidRDefault="00144B89" w:rsidP="00144B89">
      <w:pPr>
        <w:ind w:firstLine="709"/>
        <w:jc w:val="both"/>
        <w:rPr>
          <w:rFonts w:ascii="Times New Roman" w:hAnsi="Times New Roman" w:cs="Times New Roman"/>
          <w:bCs/>
          <w:sz w:val="24"/>
          <w:szCs w:val="24"/>
        </w:rPr>
      </w:pPr>
      <w:r w:rsidRPr="0098348C">
        <w:rPr>
          <w:rFonts w:ascii="Times New Roman" w:hAnsi="Times New Roman" w:cs="Times New Roman"/>
          <w:bCs/>
          <w:sz w:val="24"/>
          <w:szCs w:val="24"/>
        </w:rPr>
        <w:t xml:space="preserve">Положение о практической подготовке обучающихся (Приказ </w:t>
      </w:r>
      <w:proofErr w:type="spellStart"/>
      <w:r w:rsidRPr="0098348C">
        <w:rPr>
          <w:rFonts w:ascii="Times New Roman" w:hAnsi="Times New Roman" w:cs="Times New Roman"/>
          <w:bCs/>
          <w:sz w:val="24"/>
          <w:szCs w:val="24"/>
        </w:rPr>
        <w:t>Минобрнауки</w:t>
      </w:r>
      <w:proofErr w:type="spellEnd"/>
      <w:r w:rsidRPr="0098348C">
        <w:rPr>
          <w:rFonts w:ascii="Times New Roman" w:hAnsi="Times New Roman" w:cs="Times New Roman"/>
          <w:bCs/>
          <w:sz w:val="24"/>
          <w:szCs w:val="24"/>
        </w:rPr>
        <w:t xml:space="preserve"> России № 885, </w:t>
      </w:r>
      <w:proofErr w:type="spellStart"/>
      <w:r w:rsidRPr="0098348C">
        <w:rPr>
          <w:rFonts w:ascii="Times New Roman" w:hAnsi="Times New Roman" w:cs="Times New Roman"/>
          <w:bCs/>
          <w:sz w:val="24"/>
          <w:szCs w:val="24"/>
        </w:rPr>
        <w:t>Минпросвещения</w:t>
      </w:r>
      <w:proofErr w:type="spellEnd"/>
      <w:r w:rsidRPr="0098348C">
        <w:rPr>
          <w:rFonts w:ascii="Times New Roman" w:hAnsi="Times New Roman" w:cs="Times New Roman"/>
          <w:bCs/>
          <w:sz w:val="24"/>
          <w:szCs w:val="24"/>
        </w:rPr>
        <w:t xml:space="preserve"> России № 390 от 05.08.2020);</w:t>
      </w:r>
    </w:p>
    <w:p w:rsidR="00144B89" w:rsidRPr="0098348C" w:rsidRDefault="00144B89" w:rsidP="00144B89">
      <w:pPr>
        <w:suppressAutoHyphens/>
        <w:ind w:firstLine="709"/>
        <w:jc w:val="both"/>
        <w:rPr>
          <w:rFonts w:ascii="Times New Roman" w:hAnsi="Times New Roman" w:cs="Times New Roman"/>
          <w:bCs/>
          <w:color w:val="000000"/>
          <w:sz w:val="24"/>
          <w:szCs w:val="24"/>
        </w:rPr>
      </w:pPr>
      <w:r w:rsidRPr="0098348C">
        <w:rPr>
          <w:rFonts w:ascii="Times New Roman" w:hAnsi="Times New Roman" w:cs="Times New Roman"/>
          <w:bCs/>
          <w:color w:val="000000"/>
          <w:sz w:val="24"/>
          <w:szCs w:val="24"/>
        </w:rPr>
        <w:t xml:space="preserve">Перечень профессий рабочих, должностей служащих, по которым осуществляется профессиональное обучение (Приказ </w:t>
      </w:r>
      <w:proofErr w:type="spellStart"/>
      <w:r w:rsidRPr="0098348C">
        <w:rPr>
          <w:rFonts w:ascii="Times New Roman" w:hAnsi="Times New Roman" w:cs="Times New Roman"/>
          <w:bCs/>
          <w:color w:val="000000"/>
          <w:sz w:val="24"/>
          <w:szCs w:val="24"/>
        </w:rPr>
        <w:t>Минпросвещения</w:t>
      </w:r>
      <w:proofErr w:type="spellEnd"/>
      <w:r w:rsidRPr="0098348C">
        <w:rPr>
          <w:rFonts w:ascii="Times New Roman" w:hAnsi="Times New Roman" w:cs="Times New Roman"/>
          <w:bCs/>
          <w:color w:val="000000"/>
          <w:sz w:val="24"/>
          <w:szCs w:val="24"/>
        </w:rPr>
        <w:t xml:space="preserve"> России от 14.07.2023 № 534);</w:t>
      </w:r>
    </w:p>
    <w:p w:rsidR="00144B89" w:rsidRDefault="00144B89" w:rsidP="00144B89">
      <w:pPr>
        <w:shd w:val="clear" w:color="auto" w:fill="FFFFFF" w:themeFill="background1"/>
        <w:suppressAutoHyphens/>
        <w:ind w:firstLine="709"/>
        <w:jc w:val="both"/>
        <w:rPr>
          <w:rFonts w:ascii="Times New Roman" w:eastAsia="Calibri" w:hAnsi="Times New Roman" w:cs="Times New Roman"/>
          <w:sz w:val="24"/>
          <w:szCs w:val="24"/>
        </w:rPr>
      </w:pPr>
      <w:r w:rsidRPr="0098348C">
        <w:rPr>
          <w:rFonts w:ascii="Times New Roman" w:eastAsia="Calibri" w:hAnsi="Times New Roman" w:cs="Times New Roman"/>
          <w:sz w:val="24"/>
          <w:szCs w:val="24"/>
        </w:rPr>
        <w:t xml:space="preserve">Перечень </w:t>
      </w:r>
      <w:r w:rsidR="00A7705A" w:rsidRPr="0098348C">
        <w:rPr>
          <w:rFonts w:ascii="Times New Roman" w:eastAsia="Calibri" w:hAnsi="Times New Roman" w:cs="Times New Roman"/>
          <w:sz w:val="24"/>
          <w:szCs w:val="24"/>
        </w:rPr>
        <w:t xml:space="preserve">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w:t>
      </w:r>
      <w:r w:rsidRPr="0098348C">
        <w:rPr>
          <w:rFonts w:ascii="Times New Roman" w:eastAsia="Calibri" w:hAnsi="Times New Roman" w:cs="Times New Roman"/>
          <w:sz w:val="24"/>
          <w:szCs w:val="24"/>
        </w:rPr>
        <w:t xml:space="preserve">(приказ </w:t>
      </w:r>
      <w:proofErr w:type="spellStart"/>
      <w:r w:rsidR="000D70AD" w:rsidRPr="0098348C">
        <w:rPr>
          <w:rFonts w:ascii="Times New Roman" w:eastAsia="Calibri" w:hAnsi="Times New Roman" w:cs="Times New Roman"/>
          <w:sz w:val="24"/>
          <w:szCs w:val="24"/>
        </w:rPr>
        <w:t>Минпросвещения</w:t>
      </w:r>
      <w:proofErr w:type="spellEnd"/>
      <w:r w:rsidR="000D70AD" w:rsidRPr="0098348C">
        <w:rPr>
          <w:rFonts w:ascii="Times New Roman" w:eastAsia="Calibri" w:hAnsi="Times New Roman" w:cs="Times New Roman"/>
          <w:sz w:val="24"/>
          <w:szCs w:val="24"/>
        </w:rPr>
        <w:t xml:space="preserve"> России от 13.12.2023 N 932</w:t>
      </w:r>
      <w:r w:rsidRPr="0098348C">
        <w:rPr>
          <w:rFonts w:ascii="Times New Roman" w:eastAsia="Calibri" w:hAnsi="Times New Roman" w:cs="Times New Roman"/>
          <w:sz w:val="24"/>
          <w:szCs w:val="24"/>
        </w:rPr>
        <w:t>);</w:t>
      </w:r>
    </w:p>
    <w:p w:rsidR="007321B1" w:rsidRPr="0098348C" w:rsidRDefault="007321B1" w:rsidP="00144B89">
      <w:pPr>
        <w:shd w:val="clear" w:color="auto" w:fill="FFFFFF" w:themeFill="background1"/>
        <w:suppressAutoHyphen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p w:rsidR="00144B89" w:rsidRPr="0098348C" w:rsidRDefault="00144B89" w:rsidP="00144B89">
      <w:pPr>
        <w:shd w:val="clear" w:color="auto" w:fill="FFFFFF" w:themeFill="background1"/>
        <w:suppressAutoHyphens/>
        <w:ind w:firstLine="709"/>
        <w:jc w:val="both"/>
        <w:rPr>
          <w:rFonts w:ascii="Times New Roman" w:hAnsi="Times New Roman" w:cs="Times New Roman"/>
          <w:bCs/>
          <w:sz w:val="24"/>
          <w:szCs w:val="24"/>
        </w:rPr>
      </w:pPr>
      <w:r w:rsidRPr="0098348C">
        <w:rPr>
          <w:rFonts w:ascii="Times New Roman" w:hAnsi="Times New Roman" w:cs="Times New Roman"/>
          <w:bCs/>
          <w:sz w:val="24"/>
          <w:szCs w:val="24"/>
        </w:rPr>
        <w:t>Приказ Министерства науки и высшего образования Российской Федерации</w:t>
      </w:r>
      <w:r w:rsidRPr="0098348C">
        <w:rPr>
          <w:rFonts w:ascii="Times New Roman" w:hAnsi="Times New Roman" w:cs="Times New Roman"/>
          <w:bCs/>
          <w:sz w:val="24"/>
          <w:szCs w:val="24"/>
        </w:rPr>
        <w:br/>
        <w:t xml:space="preserve">и Министерства просвещения Российской Федерации от 05.08.2020 № 882/391 </w:t>
      </w:r>
      <w:r w:rsidRPr="0098348C">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r w:rsidR="003127EE" w:rsidRPr="0098348C">
        <w:rPr>
          <w:rFonts w:ascii="Times New Roman" w:hAnsi="Times New Roman" w:cs="Times New Roman"/>
          <w:bCs/>
          <w:sz w:val="24"/>
          <w:szCs w:val="24"/>
        </w:rPr>
        <w:t>;</w:t>
      </w:r>
    </w:p>
    <w:p w:rsidR="00847194" w:rsidRPr="0098348C" w:rsidRDefault="00847194" w:rsidP="00847194">
      <w:pPr>
        <w:pStyle w:val="114"/>
        <w:spacing w:after="0" w:line="240" w:lineRule="auto"/>
        <w:rPr>
          <w:rFonts w:eastAsia="Calibri"/>
          <w:lang w:eastAsia="en-US"/>
        </w:rPr>
      </w:pPr>
      <w:bookmarkStart w:id="15" w:name="_Hlk161237018"/>
      <w:bookmarkStart w:id="16" w:name="_Toc151844045"/>
      <w:bookmarkStart w:id="17" w:name="_Toc158807382"/>
      <w:r w:rsidRPr="0098348C">
        <w:rPr>
          <w:rFonts w:eastAsia="Calibri"/>
          <w:lang w:eastAsia="en-US"/>
        </w:rPr>
        <w:lastRenderedPageBreak/>
        <w:t xml:space="preserve">Приказ Минтруда России от 29.06.2021 N 431н </w:t>
      </w:r>
      <w:r w:rsidR="00EB1400" w:rsidRPr="0098348C">
        <w:rPr>
          <w:rFonts w:eastAsia="Calibri"/>
          <w:lang w:eastAsia="en-US"/>
        </w:rPr>
        <w:t>«</w:t>
      </w:r>
      <w:r w:rsidRPr="0098348C">
        <w:rPr>
          <w:rFonts w:eastAsia="Calibri"/>
          <w:lang w:eastAsia="en-US"/>
        </w:rPr>
        <w:t>Об утверждении профессионального стандарта «Оператор металлорежущих станков с числовым программным управлением»;</w:t>
      </w:r>
    </w:p>
    <w:p w:rsidR="00847194" w:rsidRPr="0098348C" w:rsidRDefault="00847194" w:rsidP="00847194">
      <w:pPr>
        <w:pStyle w:val="114"/>
        <w:spacing w:after="0" w:line="240" w:lineRule="auto"/>
        <w:rPr>
          <w:rFonts w:eastAsia="Calibri"/>
          <w:lang w:eastAsia="en-US"/>
        </w:rPr>
      </w:pPr>
      <w:r w:rsidRPr="0098348C">
        <w:rPr>
          <w:rFonts w:eastAsia="Calibri"/>
          <w:lang w:eastAsia="en-US"/>
        </w:rPr>
        <w:t xml:space="preserve">Приказ Минтруда России от 14.07.2021 N 472н </w:t>
      </w:r>
      <w:r w:rsidR="00EB1400" w:rsidRPr="0098348C">
        <w:rPr>
          <w:rFonts w:eastAsia="Calibri"/>
          <w:lang w:eastAsia="en-US"/>
        </w:rPr>
        <w:t>«</w:t>
      </w:r>
      <w:r w:rsidRPr="0098348C">
        <w:rPr>
          <w:rFonts w:eastAsia="Calibri"/>
          <w:lang w:eastAsia="en-US"/>
        </w:rPr>
        <w:t>Об утверждении профессионального стандарта «Специалист по разработке технологий и программ для металлорежущих станков с числовым программным управлением»;</w:t>
      </w:r>
    </w:p>
    <w:p w:rsidR="00847194" w:rsidRPr="0098348C" w:rsidRDefault="00847194" w:rsidP="00847194">
      <w:pPr>
        <w:pStyle w:val="114"/>
        <w:spacing w:after="0" w:line="240" w:lineRule="auto"/>
        <w:rPr>
          <w:rFonts w:eastAsia="Calibri"/>
          <w:lang w:eastAsia="en-US"/>
        </w:rPr>
      </w:pPr>
      <w:r w:rsidRPr="0098348C">
        <w:rPr>
          <w:rFonts w:eastAsia="Calibri"/>
          <w:lang w:eastAsia="en-US"/>
        </w:rPr>
        <w:t xml:space="preserve">Приказ Минтруда России от 29.06.2021 N 437н </w:t>
      </w:r>
      <w:r w:rsidR="00EB1400" w:rsidRPr="0098348C">
        <w:rPr>
          <w:rFonts w:eastAsia="Calibri"/>
          <w:lang w:eastAsia="en-US"/>
        </w:rPr>
        <w:t>«</w:t>
      </w:r>
      <w:r w:rsidRPr="0098348C">
        <w:rPr>
          <w:rFonts w:eastAsia="Calibri"/>
          <w:lang w:eastAsia="en-US"/>
        </w:rPr>
        <w:t>Об утверждении профессионального стандарта «Специалист по проектированию технологической оснастки механосборочного производства»;</w:t>
      </w:r>
    </w:p>
    <w:p w:rsidR="00847194" w:rsidRPr="0098348C" w:rsidRDefault="00847194" w:rsidP="00847194">
      <w:pPr>
        <w:pStyle w:val="114"/>
        <w:spacing w:after="0" w:line="240" w:lineRule="auto"/>
        <w:rPr>
          <w:rFonts w:eastAsia="Calibri"/>
          <w:lang w:eastAsia="en-US"/>
        </w:rPr>
      </w:pPr>
      <w:r w:rsidRPr="0098348C">
        <w:rPr>
          <w:rFonts w:eastAsia="Calibri"/>
          <w:lang w:eastAsia="en-US"/>
        </w:rPr>
        <w:t xml:space="preserve">Приказ Минтруда России от 21.04.2022 N 238н </w:t>
      </w:r>
      <w:r w:rsidR="00EB1400" w:rsidRPr="0098348C">
        <w:rPr>
          <w:rFonts w:eastAsia="Calibri"/>
          <w:lang w:eastAsia="en-US"/>
        </w:rPr>
        <w:t>«</w:t>
      </w:r>
      <w:r w:rsidRPr="0098348C">
        <w:rPr>
          <w:rFonts w:eastAsia="Calibri"/>
          <w:lang w:eastAsia="en-US"/>
        </w:rPr>
        <w:t xml:space="preserve">Об утверждении профессионального стандарта «Слесарь механосборочных работ»; </w:t>
      </w:r>
    </w:p>
    <w:p w:rsidR="00B950DC" w:rsidRPr="0098348C" w:rsidRDefault="00B950DC" w:rsidP="00847194">
      <w:pPr>
        <w:pStyle w:val="114"/>
        <w:spacing w:after="0" w:line="240" w:lineRule="auto"/>
        <w:rPr>
          <w:rFonts w:eastAsia="Calibri"/>
          <w:lang w:eastAsia="en-US"/>
        </w:rPr>
      </w:pPr>
      <w:r w:rsidRPr="0098348C">
        <w:rPr>
          <w:rFonts w:eastAsia="Calibri"/>
          <w:lang w:eastAsia="en-US"/>
        </w:rPr>
        <w:t>Приказ Минтруда России от 27.04.2023 N 368н "Об утверждении профессионального стандарта «Специалист по наладке и испытаниям технологического оборудования механосборочного производства»</w:t>
      </w:r>
      <w:r w:rsidR="00EB1400" w:rsidRPr="0098348C">
        <w:rPr>
          <w:rFonts w:eastAsia="Calibri"/>
          <w:lang w:eastAsia="en-US"/>
        </w:rPr>
        <w:t>;</w:t>
      </w:r>
    </w:p>
    <w:p w:rsidR="00847194" w:rsidRPr="0098348C" w:rsidRDefault="00847194" w:rsidP="00847194">
      <w:pPr>
        <w:pStyle w:val="114"/>
        <w:spacing w:after="0" w:line="240" w:lineRule="auto"/>
        <w:rPr>
          <w:rFonts w:eastAsia="Calibri"/>
          <w:lang w:eastAsia="en-US"/>
        </w:rPr>
      </w:pPr>
      <w:r w:rsidRPr="0098348C">
        <w:rPr>
          <w:rFonts w:eastAsia="Calibri"/>
          <w:lang w:eastAsia="en-US"/>
        </w:rPr>
        <w:t>Приказ Министерства труда и социальной защиты Российской Федерации от 05 октября 2020 г. № 697н «Об утверждении профессионального стандарта «Специалист по аддитивным технологиям»;</w:t>
      </w:r>
    </w:p>
    <w:p w:rsidR="00A94983" w:rsidRDefault="00847194" w:rsidP="00A94983">
      <w:pPr>
        <w:pStyle w:val="114"/>
        <w:spacing w:after="0" w:line="240" w:lineRule="auto"/>
        <w:rPr>
          <w:rFonts w:eastAsia="Calibri"/>
          <w:lang w:eastAsia="en-US"/>
        </w:rPr>
      </w:pPr>
      <w:r w:rsidRPr="0098348C">
        <w:rPr>
          <w:rFonts w:eastAsia="Calibri"/>
          <w:lang w:eastAsia="en-US"/>
        </w:rPr>
        <w:t xml:space="preserve">Приказ Минтруда России от 29.06.2021 N 435н </w:t>
      </w:r>
      <w:r w:rsidR="00EB1400" w:rsidRPr="0098348C">
        <w:rPr>
          <w:rFonts w:eastAsia="Calibri"/>
          <w:lang w:eastAsia="en-US"/>
        </w:rPr>
        <w:t>«</w:t>
      </w:r>
      <w:r w:rsidRPr="0098348C">
        <w:rPr>
          <w:rFonts w:eastAsia="Calibri"/>
          <w:lang w:eastAsia="en-US"/>
        </w:rPr>
        <w:t xml:space="preserve">Об утверждении профессионального стандарта «Специалист по технологиям механосборочного производства в машиностроении». </w:t>
      </w:r>
    </w:p>
    <w:p w:rsidR="00A94983" w:rsidRPr="00A94983" w:rsidRDefault="00A94983" w:rsidP="00A94983">
      <w:pPr>
        <w:pStyle w:val="114"/>
        <w:rPr>
          <w:rFonts w:eastAsia="Calibri"/>
          <w:lang w:eastAsia="en-US"/>
        </w:rPr>
      </w:pPr>
      <w:r w:rsidRPr="00A94983">
        <w:rPr>
          <w:rFonts w:eastAsia="Calibri"/>
          <w:lang w:eastAsia="en-US"/>
        </w:rPr>
        <w:t>Приказ Министерства труда и социальной защиты Российской Федерации от 09.07.2018 № 462н</w:t>
      </w:r>
      <w:r>
        <w:rPr>
          <w:rFonts w:eastAsia="Calibri"/>
          <w:lang w:eastAsia="en-US"/>
        </w:rPr>
        <w:t xml:space="preserve"> </w:t>
      </w:r>
      <w:r w:rsidRPr="00A94983">
        <w:rPr>
          <w:rFonts w:eastAsia="Calibri"/>
          <w:lang w:eastAsia="en-US"/>
        </w:rPr>
        <w:t>«Об утверждении профессионального стандарта</w:t>
      </w:r>
      <w:r>
        <w:rPr>
          <w:rFonts w:eastAsia="Calibri"/>
          <w:lang w:eastAsia="en-US"/>
        </w:rPr>
        <w:t xml:space="preserve"> </w:t>
      </w:r>
      <w:r w:rsidRPr="00A94983">
        <w:rPr>
          <w:rFonts w:eastAsia="Calibri"/>
          <w:lang w:eastAsia="en-US"/>
        </w:rPr>
        <w:t>40.092 Станочник широкого профиля</w:t>
      </w:r>
      <w:r>
        <w:rPr>
          <w:rFonts w:eastAsia="Calibri"/>
          <w:lang w:eastAsia="en-US"/>
        </w:rPr>
        <w:t>»;</w:t>
      </w:r>
    </w:p>
    <w:p w:rsidR="00A94983" w:rsidRPr="00A94983" w:rsidRDefault="00A94983" w:rsidP="00A94983">
      <w:pPr>
        <w:pStyle w:val="114"/>
        <w:rPr>
          <w:rFonts w:eastAsia="Calibri"/>
          <w:lang w:eastAsia="en-US"/>
        </w:rPr>
      </w:pPr>
      <w:r w:rsidRPr="00A94983">
        <w:rPr>
          <w:rFonts w:eastAsia="Calibri"/>
          <w:lang w:eastAsia="en-US"/>
        </w:rPr>
        <w:t>Приказ Министерства труда и социальной защиты Российской Федерации от 02.06.2021 № 364н</w:t>
      </w:r>
      <w:r>
        <w:rPr>
          <w:rFonts w:eastAsia="Calibri"/>
          <w:lang w:eastAsia="en-US"/>
        </w:rPr>
        <w:t xml:space="preserve"> </w:t>
      </w:r>
      <w:r w:rsidRPr="00A94983">
        <w:rPr>
          <w:rFonts w:eastAsia="Calibri"/>
          <w:lang w:eastAsia="en-US"/>
        </w:rPr>
        <w:t>«Об утверждении профессионального стандарта 40.078 Токарь</w:t>
      </w:r>
      <w:r>
        <w:rPr>
          <w:rFonts w:eastAsia="Calibri"/>
          <w:lang w:eastAsia="en-US"/>
        </w:rPr>
        <w:t>»;</w:t>
      </w:r>
    </w:p>
    <w:p w:rsidR="00A94983" w:rsidRDefault="00A94983" w:rsidP="00A94983">
      <w:pPr>
        <w:pStyle w:val="114"/>
        <w:rPr>
          <w:rFonts w:eastAsia="Calibri"/>
          <w:lang w:eastAsia="en-US"/>
        </w:rPr>
      </w:pPr>
      <w:r w:rsidRPr="00A94983">
        <w:rPr>
          <w:rFonts w:eastAsia="Calibri"/>
          <w:lang w:eastAsia="en-US"/>
        </w:rPr>
        <w:t>Приказ Министерства труда и социальной защиты Российской Федерации от 03.12.2015 №989н</w:t>
      </w:r>
      <w:r>
        <w:rPr>
          <w:rFonts w:eastAsia="Calibri"/>
          <w:lang w:eastAsia="en-US"/>
        </w:rPr>
        <w:t xml:space="preserve"> </w:t>
      </w:r>
      <w:r w:rsidRPr="00A94983">
        <w:rPr>
          <w:rFonts w:eastAsia="Calibri"/>
          <w:lang w:eastAsia="en-US"/>
        </w:rPr>
        <w:t>«Об утверждении профессионального стандарта 40.114 Резчик термической резки металлов</w:t>
      </w:r>
      <w:r>
        <w:rPr>
          <w:rFonts w:eastAsia="Calibri"/>
          <w:lang w:eastAsia="en-US"/>
        </w:rPr>
        <w:t>»;</w:t>
      </w:r>
    </w:p>
    <w:p w:rsidR="00A94983" w:rsidRPr="00A94983" w:rsidRDefault="00A94983" w:rsidP="00A94983">
      <w:pPr>
        <w:pStyle w:val="114"/>
        <w:rPr>
          <w:rFonts w:eastAsia="Calibri"/>
          <w:lang w:eastAsia="en-US"/>
        </w:rPr>
      </w:pPr>
      <w:r w:rsidRPr="00A94983">
        <w:rPr>
          <w:rFonts w:eastAsia="Calibri"/>
          <w:lang w:eastAsia="en-US"/>
        </w:rPr>
        <w:t>Приказ Министерства труда и социальной защиты Российской Федерации от 14 сентября 2020 года N 603н</w:t>
      </w:r>
      <w:r>
        <w:rPr>
          <w:rFonts w:eastAsia="Calibri"/>
          <w:lang w:eastAsia="en-US"/>
        </w:rPr>
        <w:t xml:space="preserve"> «</w:t>
      </w:r>
      <w:r w:rsidRPr="00A94983">
        <w:rPr>
          <w:rFonts w:eastAsia="Calibri"/>
          <w:lang w:eastAsia="en-US"/>
        </w:rPr>
        <w:t>Об утверждении профессионального стандарта 40.028 Слесарь-инструментальщик</w:t>
      </w:r>
      <w:r>
        <w:rPr>
          <w:rFonts w:eastAsia="Calibri"/>
          <w:lang w:eastAsia="en-US"/>
        </w:rPr>
        <w:t>»</w:t>
      </w:r>
    </w:p>
    <w:p w:rsidR="00A94983" w:rsidRDefault="00A94983" w:rsidP="00A94983">
      <w:pPr>
        <w:pStyle w:val="114"/>
        <w:spacing w:after="0" w:line="240" w:lineRule="auto"/>
        <w:rPr>
          <w:rFonts w:eastAsia="Calibri"/>
          <w:lang w:eastAsia="en-US"/>
        </w:rPr>
      </w:pPr>
      <w:r w:rsidRPr="00A94983">
        <w:rPr>
          <w:rFonts w:eastAsia="Calibri"/>
          <w:lang w:eastAsia="en-US"/>
        </w:rPr>
        <w:t>Приказ Министерства труда и социальной защиты Российской Федерации от 28 июля 2021 года N 515н</w:t>
      </w:r>
      <w:r>
        <w:rPr>
          <w:rFonts w:eastAsia="Calibri"/>
          <w:lang w:eastAsia="en-US"/>
        </w:rPr>
        <w:t xml:space="preserve"> </w:t>
      </w:r>
      <w:r w:rsidRPr="00A94983">
        <w:rPr>
          <w:rFonts w:eastAsia="Calibri"/>
          <w:lang w:eastAsia="en-US"/>
        </w:rPr>
        <w:t>«Об утверждении профессионального стандарта 40.029 Слесарь-сборщик металлоконструкций</w:t>
      </w:r>
      <w:r>
        <w:rPr>
          <w:rFonts w:eastAsia="Calibri"/>
          <w:lang w:eastAsia="en-US"/>
        </w:rPr>
        <w:t>».</w:t>
      </w:r>
    </w:p>
    <w:p w:rsidR="00CC0A71" w:rsidRPr="00CC0A71" w:rsidRDefault="00CC0A71" w:rsidP="00CC0A71">
      <w:pPr>
        <w:ind w:firstLine="480"/>
        <w:textAlignment w:val="baseline"/>
        <w:rPr>
          <w:rFonts w:ascii="Times New Roman" w:eastAsia="Times New Roman" w:hAnsi="Times New Roman" w:cs="Times New Roman"/>
          <w:bCs/>
          <w:color w:val="444444"/>
          <w:sz w:val="24"/>
          <w:szCs w:val="24"/>
          <w:lang w:eastAsia="ru-RU"/>
        </w:rPr>
      </w:pPr>
      <w:r w:rsidRPr="00CC0A71">
        <w:rPr>
          <w:rFonts w:ascii="Times New Roman" w:hAnsi="Times New Roman" w:cs="Times New Roman"/>
          <w:bCs/>
          <w:color w:val="000000" w:themeColor="text1"/>
          <w:shd w:val="clear" w:color="auto" w:fill="FFFFFF"/>
        </w:rPr>
        <w:t xml:space="preserve">Приказ </w:t>
      </w:r>
      <w:r w:rsidRPr="00CC0A71">
        <w:rPr>
          <w:rFonts w:ascii="Times New Roman" w:eastAsia="Calibri" w:hAnsi="Times New Roman" w:cs="Times New Roman"/>
          <w:color w:val="000000" w:themeColor="text1"/>
        </w:rPr>
        <w:t>Министерства труда и социальной защиты Российской Федерации</w:t>
      </w:r>
      <w:r w:rsidRPr="00CC0A71">
        <w:rPr>
          <w:rFonts w:ascii="Times New Roman" w:hAnsi="Times New Roman" w:cs="Times New Roman"/>
          <w:bCs/>
          <w:color w:val="000000" w:themeColor="text1"/>
          <w:shd w:val="clear" w:color="auto" w:fill="FFFFFF"/>
        </w:rPr>
        <w:t xml:space="preserve"> от 14 апреля 2025 года № 236н об утверждении </w:t>
      </w:r>
      <w:hyperlink r:id="rId8" w:anchor="6520IM" w:history="1">
        <w:r w:rsidRPr="00CC0A71">
          <w:rPr>
            <w:rStyle w:val="af0"/>
            <w:rFonts w:ascii="Times New Roman" w:hAnsi="Times New Roman" w:cs="Times New Roman"/>
            <w:bCs/>
            <w:color w:val="000000" w:themeColor="text1"/>
            <w:u w:val="none"/>
            <w:shd w:val="clear" w:color="auto" w:fill="FFFFFF"/>
          </w:rPr>
          <w:t>профессионального стандарта "Слесарь-ремонтник промышленного оборудования"</w:t>
        </w:r>
      </w:hyperlink>
    </w:p>
    <w:p w:rsidR="00CC0A71" w:rsidRPr="0098348C" w:rsidRDefault="00CC0A71" w:rsidP="00A94983">
      <w:pPr>
        <w:pStyle w:val="114"/>
        <w:spacing w:after="0" w:line="240" w:lineRule="auto"/>
        <w:rPr>
          <w:rFonts w:eastAsia="Calibri"/>
          <w:lang w:eastAsia="en-US"/>
        </w:rPr>
      </w:pPr>
    </w:p>
    <w:p w:rsidR="008C7D94" w:rsidRPr="0098348C" w:rsidRDefault="008C7D94" w:rsidP="00847194">
      <w:pPr>
        <w:pStyle w:val="114"/>
        <w:spacing w:after="0" w:line="240" w:lineRule="auto"/>
        <w:rPr>
          <w:rFonts w:eastAsia="Calibri"/>
          <w:lang w:eastAsia="en-US"/>
        </w:rPr>
      </w:pPr>
    </w:p>
    <w:bookmarkEnd w:id="15"/>
    <w:p w:rsidR="00144B89" w:rsidRPr="0098348C" w:rsidRDefault="00144B89" w:rsidP="00847194">
      <w:pPr>
        <w:pStyle w:val="114"/>
        <w:spacing w:after="0" w:line="240" w:lineRule="auto"/>
      </w:pPr>
      <w:r w:rsidRPr="0098348C">
        <w:t>1.3. Перечень сокращений.</w:t>
      </w:r>
      <w:bookmarkEnd w:id="16"/>
      <w:bookmarkEnd w:id="17"/>
    </w:p>
    <w:p w:rsidR="00144B89" w:rsidRPr="0098348C" w:rsidRDefault="00144B89" w:rsidP="00144B89">
      <w:pPr>
        <w:tabs>
          <w:tab w:val="left" w:pos="993"/>
        </w:tab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ГИА – государственная итоговая аттестация;</w:t>
      </w:r>
    </w:p>
    <w:p w:rsidR="00144B89" w:rsidRPr="0098348C" w:rsidRDefault="00144B89" w:rsidP="00144B89">
      <w:pPr>
        <w:tabs>
          <w:tab w:val="left" w:pos="993"/>
        </w:tab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ДЭ – демонстрационный экзамен;</w:t>
      </w:r>
    </w:p>
    <w:p w:rsidR="00144B89" w:rsidRPr="0098348C" w:rsidRDefault="00144B89" w:rsidP="00144B89">
      <w:pPr>
        <w:tabs>
          <w:tab w:val="left" w:pos="993"/>
        </w:tab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МДК – междисциплинарный курс;</w:t>
      </w:r>
    </w:p>
    <w:p w:rsidR="00144B89" w:rsidRPr="0098348C" w:rsidRDefault="00144B89" w:rsidP="00144B89">
      <w:pPr>
        <w:tabs>
          <w:tab w:val="left" w:pos="993"/>
        </w:tabs>
        <w:suppressAutoHyphen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ОК – общие компетенции;</w:t>
      </w:r>
    </w:p>
    <w:p w:rsidR="00144B89" w:rsidRPr="0098348C" w:rsidRDefault="00144B89" w:rsidP="00144B89">
      <w:pPr>
        <w:tabs>
          <w:tab w:val="left" w:pos="993"/>
        </w:tab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ОП – общепрофессиональный цикл;</w:t>
      </w:r>
    </w:p>
    <w:p w:rsidR="00144B89" w:rsidRPr="0098348C" w:rsidRDefault="00144B89" w:rsidP="00144B89">
      <w:pPr>
        <w:tabs>
          <w:tab w:val="left" w:pos="993"/>
        </w:tabs>
        <w:suppressAutoHyphen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ОТФ – обобщенная трудовая функция;</w:t>
      </w:r>
    </w:p>
    <w:p w:rsidR="00144B89" w:rsidRDefault="00144B89" w:rsidP="00144B89">
      <w:pPr>
        <w:tabs>
          <w:tab w:val="left" w:pos="993"/>
        </w:tabs>
        <w:spacing w:line="276" w:lineRule="auto"/>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СГ – социально-гуманитарный цикл</w:t>
      </w:r>
      <w:r w:rsidR="007321B1">
        <w:rPr>
          <w:rFonts w:ascii="Times New Roman" w:eastAsia="Times New Roman" w:hAnsi="Times New Roman" w:cs="Times New Roman"/>
          <w:color w:val="000000"/>
          <w:sz w:val="24"/>
          <w:szCs w:val="24"/>
        </w:rPr>
        <w:t>;</w:t>
      </w:r>
    </w:p>
    <w:p w:rsidR="007321B1" w:rsidRPr="0098348C" w:rsidRDefault="007321B1" w:rsidP="00144B89">
      <w:pPr>
        <w:tabs>
          <w:tab w:val="left" w:pos="993"/>
        </w:tabs>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 – общеобразовательный цикл;</w:t>
      </w:r>
    </w:p>
    <w:p w:rsidR="00144B89" w:rsidRPr="0098348C" w:rsidRDefault="00144B89" w:rsidP="00144B89">
      <w:pPr>
        <w:tabs>
          <w:tab w:val="left" w:pos="993"/>
        </w:tab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ПА – промежуточная аттестация;</w:t>
      </w:r>
    </w:p>
    <w:p w:rsidR="00144B89" w:rsidRPr="0098348C" w:rsidRDefault="00144B89" w:rsidP="00144B89">
      <w:pPr>
        <w:tabs>
          <w:tab w:val="left" w:pos="993"/>
        </w:tabs>
        <w:suppressAutoHyphens/>
        <w:ind w:firstLine="709"/>
        <w:jc w:val="both"/>
        <w:rPr>
          <w:rFonts w:ascii="Times New Roman" w:hAnsi="Times New Roman" w:cs="Times New Roman"/>
          <w:bCs/>
          <w:color w:val="000000"/>
          <w:sz w:val="24"/>
          <w:szCs w:val="24"/>
        </w:rPr>
      </w:pPr>
      <w:r w:rsidRPr="0098348C">
        <w:rPr>
          <w:rFonts w:ascii="Times New Roman" w:hAnsi="Times New Roman" w:cs="Times New Roman"/>
          <w:bCs/>
          <w:color w:val="000000"/>
          <w:sz w:val="24"/>
          <w:szCs w:val="24"/>
        </w:rPr>
        <w:lastRenderedPageBreak/>
        <w:t>ПК – профессиональные компетенции;</w:t>
      </w:r>
    </w:p>
    <w:p w:rsidR="00144B89" w:rsidRPr="0098348C" w:rsidRDefault="00144B89" w:rsidP="005A53DB">
      <w:pPr>
        <w:tabs>
          <w:tab w:val="left" w:pos="993"/>
        </w:tab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ПМ – профессиональный модуль;</w:t>
      </w:r>
    </w:p>
    <w:p w:rsidR="00403A97" w:rsidRPr="005D7A02" w:rsidRDefault="00403A97" w:rsidP="00403A97">
      <w:pPr>
        <w:tabs>
          <w:tab w:val="left" w:pos="993"/>
        </w:tabs>
        <w:ind w:firstLine="709"/>
        <w:jc w:val="both"/>
        <w:rPr>
          <w:rFonts w:ascii="Times New Roman" w:hAnsi="Times New Roman"/>
          <w:iCs/>
          <w:color w:val="000000" w:themeColor="text1"/>
          <w:sz w:val="24"/>
        </w:rPr>
      </w:pPr>
      <w:r>
        <w:rPr>
          <w:rFonts w:ascii="Times New Roman" w:hAnsi="Times New Roman"/>
          <w:iCs/>
          <w:color w:val="000000" w:themeColor="text1"/>
          <w:sz w:val="24"/>
        </w:rPr>
        <w:t>ОП</w:t>
      </w:r>
      <w:r w:rsidRPr="005D7A02">
        <w:rPr>
          <w:rFonts w:ascii="Times New Roman" w:hAnsi="Times New Roman"/>
          <w:iCs/>
          <w:color w:val="000000" w:themeColor="text1"/>
          <w:sz w:val="24"/>
        </w:rPr>
        <w:t xml:space="preserve">ОП-П – </w:t>
      </w:r>
      <w:r w:rsidRPr="00045DA2">
        <w:rPr>
          <w:rFonts w:ascii="Times New Roman" w:hAnsi="Times New Roman"/>
          <w:iCs/>
          <w:color w:val="000000" w:themeColor="text1"/>
          <w:sz w:val="24"/>
        </w:rPr>
        <w:t>основная профессиональная общеобразовательная программа «</w:t>
      </w:r>
      <w:proofErr w:type="spellStart"/>
      <w:r w:rsidRPr="00045DA2">
        <w:rPr>
          <w:rFonts w:ascii="Times New Roman" w:hAnsi="Times New Roman"/>
          <w:iCs/>
          <w:color w:val="000000" w:themeColor="text1"/>
          <w:sz w:val="24"/>
        </w:rPr>
        <w:t>Профессионалитет</w:t>
      </w:r>
      <w:proofErr w:type="spellEnd"/>
      <w:r w:rsidRPr="00045DA2">
        <w:rPr>
          <w:rFonts w:ascii="Times New Roman" w:hAnsi="Times New Roman"/>
          <w:iCs/>
          <w:color w:val="000000" w:themeColor="text1"/>
          <w:sz w:val="24"/>
        </w:rPr>
        <w:t>»</w:t>
      </w:r>
      <w:r w:rsidRPr="005D7A02">
        <w:rPr>
          <w:rFonts w:ascii="Times New Roman" w:hAnsi="Times New Roman"/>
          <w:iCs/>
          <w:color w:val="000000" w:themeColor="text1"/>
          <w:sz w:val="24"/>
        </w:rPr>
        <w:t>;</w:t>
      </w:r>
    </w:p>
    <w:p w:rsidR="00144B89" w:rsidRDefault="00144B89" w:rsidP="00144B89">
      <w:pPr>
        <w:tabs>
          <w:tab w:val="left" w:pos="993"/>
        </w:tabs>
        <w:ind w:firstLine="709"/>
        <w:jc w:val="both"/>
        <w:rPr>
          <w:rFonts w:ascii="Times New Roman" w:eastAsia="Times New Roman" w:hAnsi="Times New Roman" w:cs="Times New Roman"/>
          <w:sz w:val="24"/>
          <w:szCs w:val="24"/>
        </w:rPr>
      </w:pPr>
      <w:r w:rsidRPr="0098348C">
        <w:rPr>
          <w:rFonts w:ascii="Times New Roman" w:eastAsia="Times New Roman" w:hAnsi="Times New Roman" w:cs="Times New Roman"/>
          <w:sz w:val="24"/>
          <w:szCs w:val="24"/>
        </w:rPr>
        <w:t>ПП– профессиональный цикл;</w:t>
      </w:r>
    </w:p>
    <w:p w:rsidR="007321B1" w:rsidRDefault="007321B1" w:rsidP="00144B89">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производственная практика;</w:t>
      </w:r>
    </w:p>
    <w:p w:rsidR="007321B1" w:rsidRPr="0098348C" w:rsidRDefault="007321B1" w:rsidP="00144B89">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 – учебная практика;</w:t>
      </w:r>
    </w:p>
    <w:p w:rsidR="00144B89" w:rsidRPr="0098348C" w:rsidRDefault="00144B89" w:rsidP="00144B89">
      <w:pPr>
        <w:tabs>
          <w:tab w:val="left" w:pos="993"/>
        </w:tabs>
        <w:suppressAutoHyphens/>
        <w:ind w:firstLine="709"/>
        <w:jc w:val="both"/>
        <w:rPr>
          <w:rFonts w:ascii="Times New Roman" w:hAnsi="Times New Roman" w:cs="Times New Roman"/>
          <w:bCs/>
          <w:color w:val="000000"/>
          <w:sz w:val="24"/>
          <w:szCs w:val="24"/>
        </w:rPr>
      </w:pPr>
      <w:r w:rsidRPr="0098348C">
        <w:rPr>
          <w:rFonts w:ascii="Times New Roman" w:hAnsi="Times New Roman" w:cs="Times New Roman"/>
          <w:bCs/>
          <w:color w:val="000000"/>
          <w:sz w:val="24"/>
          <w:szCs w:val="24"/>
        </w:rPr>
        <w:t>ПС – профессиональный стандарт,</w:t>
      </w:r>
    </w:p>
    <w:p w:rsidR="00144B89" w:rsidRPr="0098348C" w:rsidRDefault="00144B89" w:rsidP="00144B89">
      <w:pPr>
        <w:tabs>
          <w:tab w:val="left" w:pos="993"/>
        </w:tabs>
        <w:suppressAutoHyphens/>
        <w:ind w:firstLine="709"/>
        <w:jc w:val="both"/>
        <w:rPr>
          <w:rFonts w:ascii="Times New Roman" w:hAnsi="Times New Roman" w:cs="Times New Roman"/>
          <w:bCs/>
          <w:color w:val="000000"/>
          <w:sz w:val="24"/>
          <w:szCs w:val="24"/>
        </w:rPr>
      </w:pPr>
      <w:r w:rsidRPr="0098348C">
        <w:rPr>
          <w:rFonts w:ascii="Times New Roman" w:hAnsi="Times New Roman" w:cs="Times New Roman"/>
          <w:bCs/>
          <w:color w:val="000000"/>
          <w:sz w:val="24"/>
          <w:szCs w:val="24"/>
        </w:rPr>
        <w:t>ТФ – трудовая функция;</w:t>
      </w:r>
    </w:p>
    <w:p w:rsidR="00476D32" w:rsidRPr="0098348C" w:rsidRDefault="00476D32" w:rsidP="00476D32">
      <w:pPr>
        <w:tabs>
          <w:tab w:val="left" w:pos="993"/>
        </w:tab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 xml:space="preserve">ОЧ – обязательная часть образовательной программы; </w:t>
      </w:r>
    </w:p>
    <w:p w:rsidR="00476D32" w:rsidRDefault="00476D32" w:rsidP="00476D32">
      <w:pPr>
        <w:tabs>
          <w:tab w:val="left" w:pos="993"/>
        </w:tabs>
        <w:ind w:firstLine="709"/>
        <w:jc w:val="both"/>
        <w:rPr>
          <w:rFonts w:ascii="Times New Roman" w:eastAsia="Times New Roman" w:hAnsi="Times New Roman" w:cs="Times New Roman"/>
          <w:color w:val="000000"/>
          <w:sz w:val="24"/>
          <w:szCs w:val="24"/>
        </w:rPr>
      </w:pPr>
      <w:r w:rsidRPr="0098348C">
        <w:rPr>
          <w:rFonts w:ascii="Times New Roman" w:eastAsia="Times New Roman" w:hAnsi="Times New Roman" w:cs="Times New Roman"/>
          <w:color w:val="000000"/>
          <w:sz w:val="24"/>
          <w:szCs w:val="24"/>
        </w:rPr>
        <w:t>ВЧ – вариативная часть образовательной программы;</w:t>
      </w:r>
    </w:p>
    <w:p w:rsidR="007321B1" w:rsidRPr="0098348C" w:rsidRDefault="007321B1" w:rsidP="00476D32">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УМК – учебно-методический комплект;</w:t>
      </w:r>
    </w:p>
    <w:p w:rsidR="00144B89" w:rsidRPr="0098348C" w:rsidRDefault="00144B89" w:rsidP="00144B89">
      <w:pPr>
        <w:tabs>
          <w:tab w:val="left" w:pos="993"/>
        </w:tabs>
        <w:suppressAutoHyphens/>
        <w:ind w:firstLine="709"/>
        <w:jc w:val="both"/>
        <w:rPr>
          <w:rFonts w:ascii="Times New Roman" w:hAnsi="Times New Roman" w:cs="Times New Roman"/>
          <w:bCs/>
          <w:color w:val="000000"/>
          <w:sz w:val="24"/>
          <w:szCs w:val="24"/>
        </w:rPr>
      </w:pPr>
      <w:r w:rsidRPr="0098348C">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98348C" w:rsidRDefault="0098348C" w:rsidP="00A94983">
      <w:pPr>
        <w:pStyle w:val="1"/>
        <w:spacing w:before="0" w:after="0"/>
        <w:ind w:firstLine="0"/>
        <w:jc w:val="both"/>
      </w:pPr>
      <w:bookmarkStart w:id="18" w:name="_Toc151844046"/>
      <w:bookmarkStart w:id="19" w:name="_Toc158807383"/>
    </w:p>
    <w:p w:rsidR="001459D9" w:rsidRDefault="001459D9" w:rsidP="00A94983">
      <w:pPr>
        <w:pStyle w:val="1"/>
        <w:spacing w:before="0" w:after="0"/>
        <w:ind w:firstLine="0"/>
        <w:jc w:val="both"/>
      </w:pPr>
    </w:p>
    <w:p w:rsidR="001459D9" w:rsidRDefault="001459D9" w:rsidP="00A94983">
      <w:pPr>
        <w:pStyle w:val="1"/>
        <w:spacing w:before="0" w:after="0"/>
        <w:ind w:firstLine="0"/>
        <w:jc w:val="both"/>
      </w:pPr>
    </w:p>
    <w:p w:rsidR="001459D9" w:rsidRPr="0098348C" w:rsidRDefault="001459D9" w:rsidP="00A94983">
      <w:pPr>
        <w:pStyle w:val="1"/>
        <w:spacing w:before="0" w:after="0"/>
        <w:ind w:firstLine="0"/>
        <w:jc w:val="both"/>
      </w:pPr>
    </w:p>
    <w:p w:rsidR="00144B89" w:rsidRDefault="00144B89" w:rsidP="00144B89">
      <w:pPr>
        <w:pStyle w:val="1"/>
        <w:spacing w:before="0" w:after="0"/>
        <w:jc w:val="both"/>
      </w:pPr>
      <w:r w:rsidRPr="0098348C">
        <w:t>Раздел 2. Основные характеристики образовательной программы</w:t>
      </w:r>
      <w:bookmarkEnd w:id="18"/>
      <w:bookmarkEnd w:id="19"/>
      <w:r w:rsidRPr="0098348C">
        <w:t xml:space="preserve"> </w:t>
      </w:r>
    </w:p>
    <w:p w:rsidR="00A573A0" w:rsidRPr="0098348C" w:rsidRDefault="00A573A0" w:rsidP="00144B89">
      <w:pPr>
        <w:pStyle w:val="1"/>
        <w:spacing w:before="0" w:after="0"/>
        <w:jc w:val="both"/>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268"/>
        <w:gridCol w:w="3402"/>
      </w:tblGrid>
      <w:tr w:rsidR="00242DFD" w:rsidRPr="0098348C" w:rsidTr="00772BE7">
        <w:tc>
          <w:tcPr>
            <w:tcW w:w="3827" w:type="dxa"/>
            <w:shd w:val="clear" w:color="auto" w:fill="auto"/>
          </w:tcPr>
          <w:p w:rsidR="00242DFD" w:rsidRPr="0098348C" w:rsidRDefault="00242DFD" w:rsidP="00FA6825">
            <w:pPr>
              <w:jc w:val="center"/>
              <w:rPr>
                <w:rFonts w:ascii="Times New Roman" w:eastAsia="DejaVu Sans" w:hAnsi="Times New Roman" w:cs="Times New Roman"/>
                <w:b/>
                <w:bCs/>
                <w:sz w:val="24"/>
                <w:szCs w:val="24"/>
                <w:lang w:eastAsia="zh-CN" w:bidi="hi-IN"/>
              </w:rPr>
            </w:pPr>
            <w:r w:rsidRPr="0098348C">
              <w:rPr>
                <w:rFonts w:ascii="Times New Roman" w:eastAsia="DejaVu Sans" w:hAnsi="Times New Roman" w:cs="Times New Roman"/>
                <w:b/>
                <w:bCs/>
                <w:sz w:val="24"/>
                <w:szCs w:val="24"/>
                <w:lang w:eastAsia="zh-CN" w:bidi="hi-IN"/>
              </w:rPr>
              <w:t>Параметр</w:t>
            </w:r>
          </w:p>
        </w:tc>
        <w:tc>
          <w:tcPr>
            <w:tcW w:w="5670" w:type="dxa"/>
            <w:gridSpan w:val="2"/>
            <w:shd w:val="clear" w:color="auto" w:fill="auto"/>
          </w:tcPr>
          <w:p w:rsidR="00242DFD" w:rsidRPr="0098348C" w:rsidRDefault="00242DFD" w:rsidP="00FA6825">
            <w:pPr>
              <w:jc w:val="center"/>
              <w:rPr>
                <w:rFonts w:ascii="Times New Roman" w:eastAsia="DejaVu Sans" w:hAnsi="Times New Roman" w:cs="Times New Roman"/>
                <w:b/>
                <w:bCs/>
                <w:sz w:val="24"/>
                <w:szCs w:val="24"/>
                <w:lang w:eastAsia="zh-CN" w:bidi="hi-IN"/>
              </w:rPr>
            </w:pPr>
            <w:r w:rsidRPr="0098348C">
              <w:rPr>
                <w:rFonts w:ascii="Times New Roman" w:eastAsia="DejaVu Sans" w:hAnsi="Times New Roman" w:cs="Times New Roman"/>
                <w:b/>
                <w:bCs/>
                <w:sz w:val="24"/>
                <w:szCs w:val="24"/>
                <w:lang w:eastAsia="zh-CN" w:bidi="hi-IN"/>
              </w:rPr>
              <w:t>Данные</w:t>
            </w:r>
          </w:p>
        </w:tc>
      </w:tr>
      <w:tr w:rsidR="00242DFD" w:rsidRPr="0098348C" w:rsidTr="00772BE7">
        <w:tc>
          <w:tcPr>
            <w:tcW w:w="3827" w:type="dxa"/>
            <w:shd w:val="clear" w:color="auto" w:fill="auto"/>
          </w:tcPr>
          <w:p w:rsidR="00242DFD" w:rsidRPr="0098348C" w:rsidRDefault="00DD7C6A" w:rsidP="00242DFD">
            <w:pPr>
              <w:rPr>
                <w:rFonts w:ascii="Times New Roman" w:eastAsia="DejaVu Sans" w:hAnsi="Times New Roman" w:cs="Times New Roman"/>
                <w:b/>
                <w:bCs/>
                <w:sz w:val="24"/>
                <w:szCs w:val="24"/>
                <w:lang w:eastAsia="zh-CN" w:bidi="hi-IN"/>
              </w:rPr>
            </w:pPr>
            <w:r w:rsidRPr="00DD7C6A">
              <w:rPr>
                <w:rFonts w:ascii="Times New Roman" w:eastAsia="DejaVu Sans" w:hAnsi="Times New Roman" w:cs="Times New Roman"/>
                <w:sz w:val="24"/>
                <w:szCs w:val="24"/>
                <w:lang w:eastAsia="zh-CN" w:bidi="hi-IN"/>
              </w:rPr>
              <w:t>Отрасл</w:t>
            </w:r>
            <w:r w:rsidR="00A573A0">
              <w:rPr>
                <w:rFonts w:ascii="Times New Roman" w:eastAsia="DejaVu Sans" w:hAnsi="Times New Roman" w:cs="Times New Roman"/>
                <w:sz w:val="24"/>
                <w:szCs w:val="24"/>
                <w:lang w:eastAsia="zh-CN" w:bidi="hi-IN"/>
              </w:rPr>
              <w:t>ь</w:t>
            </w:r>
            <w:r w:rsidRPr="00DD7C6A">
              <w:rPr>
                <w:rFonts w:ascii="Times New Roman" w:eastAsia="DejaVu Sans" w:hAnsi="Times New Roman" w:cs="Times New Roman"/>
                <w:sz w:val="24"/>
                <w:szCs w:val="24"/>
                <w:lang w:eastAsia="zh-CN" w:bidi="hi-IN"/>
              </w:rPr>
              <w:t>, для котор</w:t>
            </w:r>
            <w:r w:rsidR="00A573A0">
              <w:rPr>
                <w:rFonts w:ascii="Times New Roman" w:eastAsia="DejaVu Sans" w:hAnsi="Times New Roman" w:cs="Times New Roman"/>
                <w:sz w:val="24"/>
                <w:szCs w:val="24"/>
                <w:lang w:eastAsia="zh-CN" w:bidi="hi-IN"/>
              </w:rPr>
              <w:t>ой</w:t>
            </w:r>
            <w:r w:rsidRPr="00DD7C6A">
              <w:rPr>
                <w:rFonts w:ascii="Times New Roman" w:eastAsia="DejaVu Sans" w:hAnsi="Times New Roman" w:cs="Times New Roman"/>
                <w:sz w:val="24"/>
                <w:szCs w:val="24"/>
                <w:lang w:eastAsia="zh-CN" w:bidi="hi-IN"/>
              </w:rPr>
              <w:t xml:space="preserve"> разработана образовательная программа</w:t>
            </w:r>
          </w:p>
        </w:tc>
        <w:tc>
          <w:tcPr>
            <w:tcW w:w="5670" w:type="dxa"/>
            <w:gridSpan w:val="2"/>
            <w:shd w:val="clear" w:color="auto" w:fill="auto"/>
          </w:tcPr>
          <w:p w:rsidR="00DD7C6A" w:rsidRPr="00DD7C6A" w:rsidRDefault="00DD7C6A" w:rsidP="00DD7C6A">
            <w:pPr>
              <w:rPr>
                <w:rFonts w:ascii="Times New Roman" w:hAnsi="Times New Roman" w:cs="Times New Roman"/>
                <w:sz w:val="24"/>
                <w:szCs w:val="24"/>
                <w:lang w:bidi="hi-IN"/>
              </w:rPr>
            </w:pPr>
            <w:r w:rsidRPr="00DD7C6A">
              <w:rPr>
                <w:rFonts w:ascii="Times New Roman" w:hAnsi="Times New Roman" w:cs="Times New Roman"/>
                <w:sz w:val="24"/>
                <w:szCs w:val="24"/>
                <w:lang w:bidi="hi-IN"/>
              </w:rPr>
              <w:t>Машиностроение</w:t>
            </w:r>
          </w:p>
          <w:p w:rsidR="00242DFD" w:rsidRPr="0098348C" w:rsidRDefault="00242DFD" w:rsidP="00DD7C6A">
            <w:pPr>
              <w:rPr>
                <w:rFonts w:ascii="Times New Roman" w:eastAsia="DejaVu Sans" w:hAnsi="Times New Roman" w:cs="Times New Roman"/>
                <w:b/>
                <w:bCs/>
                <w:sz w:val="24"/>
                <w:szCs w:val="24"/>
                <w:lang w:eastAsia="zh-CN" w:bidi="hi-IN"/>
              </w:rPr>
            </w:pPr>
          </w:p>
        </w:tc>
      </w:tr>
      <w:tr w:rsidR="003127EE" w:rsidRPr="0098348C" w:rsidTr="00772BE7">
        <w:tc>
          <w:tcPr>
            <w:tcW w:w="3827" w:type="dxa"/>
            <w:shd w:val="clear" w:color="auto" w:fill="auto"/>
          </w:tcPr>
          <w:p w:rsidR="003127EE" w:rsidRPr="0098348C" w:rsidRDefault="00DD7C6A" w:rsidP="003127EE">
            <w:pPr>
              <w:rPr>
                <w:rFonts w:ascii="Times New Roman" w:eastAsia="DejaVu Sans" w:hAnsi="Times New Roman" w:cs="Times New Roman"/>
                <w:b/>
                <w:bCs/>
                <w:sz w:val="24"/>
                <w:szCs w:val="24"/>
                <w:lang w:eastAsia="zh-CN" w:bidi="hi-IN"/>
              </w:rPr>
            </w:pPr>
            <w:r w:rsidRPr="00DD7C6A">
              <w:rPr>
                <w:rFonts w:ascii="Times New Roman" w:hAnsi="Times New Roman" w:cs="Times New Roman"/>
                <w:sz w:val="24"/>
                <w:szCs w:val="24"/>
                <w:lang w:bidi="hi-IN"/>
              </w:rPr>
              <w:t>П</w:t>
            </w:r>
            <w:r w:rsidR="00A573A0">
              <w:rPr>
                <w:rFonts w:ascii="Times New Roman" w:hAnsi="Times New Roman" w:cs="Times New Roman"/>
                <w:sz w:val="24"/>
                <w:szCs w:val="24"/>
                <w:lang w:bidi="hi-IN"/>
              </w:rPr>
              <w:t>еречень п</w:t>
            </w:r>
            <w:r w:rsidRPr="00DD7C6A">
              <w:rPr>
                <w:rFonts w:ascii="Times New Roman" w:hAnsi="Times New Roman" w:cs="Times New Roman"/>
                <w:sz w:val="24"/>
                <w:szCs w:val="24"/>
                <w:lang w:bidi="hi-IN"/>
              </w:rPr>
              <w:t>рофессиональны</w:t>
            </w:r>
            <w:r w:rsidR="00A573A0">
              <w:rPr>
                <w:rFonts w:ascii="Times New Roman" w:hAnsi="Times New Roman" w:cs="Times New Roman"/>
                <w:sz w:val="24"/>
                <w:szCs w:val="24"/>
                <w:lang w:bidi="hi-IN"/>
              </w:rPr>
              <w:t>х</w:t>
            </w:r>
            <w:r w:rsidRPr="00DD7C6A">
              <w:rPr>
                <w:rFonts w:ascii="Times New Roman" w:hAnsi="Times New Roman" w:cs="Times New Roman"/>
                <w:sz w:val="24"/>
                <w:szCs w:val="24"/>
                <w:lang w:bidi="hi-IN"/>
              </w:rPr>
              <w:t xml:space="preserve">  стандарт</w:t>
            </w:r>
            <w:r w:rsidR="00A573A0">
              <w:rPr>
                <w:rFonts w:ascii="Times New Roman" w:hAnsi="Times New Roman" w:cs="Times New Roman"/>
                <w:sz w:val="24"/>
                <w:szCs w:val="24"/>
                <w:lang w:bidi="hi-IN"/>
              </w:rPr>
              <w:t>ов</w:t>
            </w:r>
            <w:r w:rsidRPr="00DD7C6A">
              <w:rPr>
                <w:rFonts w:ascii="Times New Roman" w:hAnsi="Times New Roman" w:cs="Times New Roman"/>
                <w:sz w:val="24"/>
                <w:szCs w:val="24"/>
                <w:lang w:bidi="hi-IN"/>
              </w:rPr>
              <w:t>, соответствующих профессиональной деятельности выпускников</w:t>
            </w:r>
          </w:p>
        </w:tc>
        <w:tc>
          <w:tcPr>
            <w:tcW w:w="5670" w:type="dxa"/>
            <w:gridSpan w:val="2"/>
            <w:shd w:val="clear" w:color="auto" w:fill="auto"/>
          </w:tcPr>
          <w:p w:rsidR="00D12F1E" w:rsidRPr="00A94983" w:rsidRDefault="00D12F1E" w:rsidP="00D12F1E">
            <w:pPr>
              <w:pStyle w:val="114"/>
              <w:rPr>
                <w:rFonts w:eastAsia="Calibri"/>
                <w:lang w:eastAsia="en-US"/>
              </w:rPr>
            </w:pPr>
            <w:r w:rsidRPr="00A94983">
              <w:rPr>
                <w:rFonts w:eastAsia="Calibri"/>
                <w:lang w:eastAsia="en-US"/>
              </w:rPr>
              <w:t xml:space="preserve">40.078 </w:t>
            </w:r>
            <w:r>
              <w:rPr>
                <w:rFonts w:eastAsia="Calibri"/>
                <w:lang w:eastAsia="en-US"/>
              </w:rPr>
              <w:t>«</w:t>
            </w:r>
            <w:r w:rsidRPr="00A94983">
              <w:rPr>
                <w:rFonts w:eastAsia="Calibri"/>
                <w:lang w:eastAsia="en-US"/>
              </w:rPr>
              <w:t>Токарь</w:t>
            </w:r>
            <w:r>
              <w:rPr>
                <w:rFonts w:eastAsia="Calibri"/>
                <w:lang w:eastAsia="en-US"/>
              </w:rPr>
              <w:t>»</w:t>
            </w:r>
          </w:p>
          <w:p w:rsidR="003127EE" w:rsidRPr="00C65B8F" w:rsidRDefault="00D12F1E" w:rsidP="003D4CF6">
            <w:pPr>
              <w:rPr>
                <w:rFonts w:ascii="Times New Roman" w:eastAsia="DejaVu Sans" w:hAnsi="Times New Roman" w:cs="Times New Roman"/>
                <w:b/>
                <w:bCs/>
                <w:sz w:val="24"/>
                <w:szCs w:val="24"/>
                <w:lang w:eastAsia="zh-CN" w:bidi="hi-IN"/>
              </w:rPr>
            </w:pPr>
            <w:r w:rsidRPr="00C65B8F">
              <w:rPr>
                <w:rFonts w:ascii="Times New Roman" w:eastAsia="Calibri" w:hAnsi="Times New Roman" w:cs="Times New Roman"/>
              </w:rPr>
              <w:t>Приказ Министерства труда и социальной защиты Российской Федерации от 02.06.2021 № 364н</w:t>
            </w:r>
          </w:p>
        </w:tc>
      </w:tr>
      <w:tr w:rsidR="003127EE" w:rsidRPr="0098348C" w:rsidTr="00772BE7">
        <w:tc>
          <w:tcPr>
            <w:tcW w:w="3827" w:type="dxa"/>
            <w:shd w:val="clear" w:color="auto" w:fill="auto"/>
          </w:tcPr>
          <w:p w:rsidR="003127EE" w:rsidRPr="0098348C" w:rsidRDefault="003127EE" w:rsidP="003127EE">
            <w:pPr>
              <w:rPr>
                <w:rFonts w:ascii="Times New Roman" w:hAnsi="Times New Roman" w:cs="Times New Roman"/>
                <w:sz w:val="24"/>
                <w:szCs w:val="24"/>
                <w:lang w:bidi="hi-IN"/>
              </w:rPr>
            </w:pPr>
            <w:r w:rsidRPr="0098348C">
              <w:rPr>
                <w:rFonts w:ascii="Times New Roman" w:hAnsi="Times New Roman" w:cs="Times New Roman"/>
                <w:sz w:val="24"/>
                <w:szCs w:val="24"/>
                <w:lang w:bidi="hi-IN"/>
              </w:rPr>
              <w:t>Специализированные допуски для прохождения практики, в том числе по охране труда и возраст до 18 лет</w:t>
            </w:r>
          </w:p>
        </w:tc>
        <w:tc>
          <w:tcPr>
            <w:tcW w:w="5670" w:type="dxa"/>
            <w:gridSpan w:val="2"/>
            <w:shd w:val="clear" w:color="auto" w:fill="auto"/>
          </w:tcPr>
          <w:p w:rsidR="00167EF5" w:rsidRPr="00167EF5" w:rsidRDefault="00167EF5" w:rsidP="00865CAC">
            <w:pPr>
              <w:jc w:val="both"/>
              <w:rPr>
                <w:rFonts w:ascii="Times New Roman" w:eastAsia="DejaVu Sans" w:hAnsi="Times New Roman" w:cs="Times New Roman"/>
                <w:sz w:val="24"/>
                <w:szCs w:val="24"/>
                <w:lang w:eastAsia="zh-CN" w:bidi="hi-IN"/>
              </w:rPr>
            </w:pPr>
            <w:r w:rsidRPr="00167EF5">
              <w:rPr>
                <w:rFonts w:ascii="Times New Roman" w:eastAsia="DejaVu Sans" w:hAnsi="Times New Roman" w:cs="Times New Roman"/>
                <w:sz w:val="24"/>
                <w:szCs w:val="24"/>
                <w:lang w:eastAsia="zh-CN" w:bidi="hi-IN"/>
              </w:rPr>
              <w:t>1 Постановление Правительства Российской</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Федерации от 25 февраля 2000 г. № 163 «Об</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утверждении перечня тяжелых работ и работ с</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вредными или опасными условиями труда, при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выполнении которых запрещается применение</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труда</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лиц</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моложе</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восемнадцати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лет»</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(Собрание</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законодательства</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Российской</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Федерации, 2000, № 10, ст. 1131; 2001, № 26, ст.</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2685; 2011, № 26, ст. 3803); статья 265</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Трудового</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кодекса</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Российской</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Федерации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(Собрание</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законодательства</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Российской</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Федерации, 2002, № 1, ст. 3; 2006, № 27, ст.</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2878; 2013, № 14, ст. 1666).</w:t>
            </w:r>
          </w:p>
          <w:p w:rsidR="00167EF5" w:rsidRPr="00167EF5" w:rsidRDefault="00167EF5" w:rsidP="00865CAC">
            <w:pPr>
              <w:jc w:val="both"/>
              <w:rPr>
                <w:rFonts w:ascii="Times New Roman" w:eastAsia="DejaVu Sans" w:hAnsi="Times New Roman" w:cs="Times New Roman"/>
                <w:sz w:val="24"/>
                <w:szCs w:val="24"/>
                <w:lang w:eastAsia="zh-CN" w:bidi="hi-IN"/>
              </w:rPr>
            </w:pPr>
            <w:r w:rsidRPr="00167EF5">
              <w:rPr>
                <w:rFonts w:ascii="Times New Roman" w:eastAsia="DejaVu Sans" w:hAnsi="Times New Roman" w:cs="Times New Roman"/>
                <w:sz w:val="24"/>
                <w:szCs w:val="24"/>
                <w:lang w:eastAsia="zh-CN" w:bidi="hi-IN"/>
              </w:rPr>
              <w:t xml:space="preserve">2 Приказ </w:t>
            </w:r>
            <w:proofErr w:type="spellStart"/>
            <w:r w:rsidRPr="00167EF5">
              <w:rPr>
                <w:rFonts w:ascii="Times New Roman" w:eastAsia="DejaVu Sans" w:hAnsi="Times New Roman" w:cs="Times New Roman"/>
                <w:sz w:val="24"/>
                <w:szCs w:val="24"/>
                <w:lang w:eastAsia="zh-CN" w:bidi="hi-IN"/>
              </w:rPr>
              <w:t>Минздравсоцразвития</w:t>
            </w:r>
            <w:proofErr w:type="spellEnd"/>
            <w:r w:rsidRPr="00167EF5">
              <w:rPr>
                <w:rFonts w:ascii="Times New Roman" w:eastAsia="DejaVu Sans" w:hAnsi="Times New Roman" w:cs="Times New Roman"/>
                <w:sz w:val="24"/>
                <w:szCs w:val="24"/>
                <w:lang w:eastAsia="zh-CN" w:bidi="hi-IN"/>
              </w:rPr>
              <w:t xml:space="preserve"> России от 12</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апреля 2011 г. № 302н «Об утверждении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перечней</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вредных</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(или)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опасных</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производственных</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факторов</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работ,</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при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выполнении которых проводятся обязательные</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предварительные</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периодические</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медицинские</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осмотры</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(обследования),</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Порядка</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проведения</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обязательных</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предварительных</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периодических</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медицинских</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осмотров</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(обследований)</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работников, занятых на тяжелых работах и на</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работах</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с</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вредными</w:t>
            </w:r>
            <w:r>
              <w:rPr>
                <w:rFonts w:ascii="Times New Roman" w:eastAsia="DejaVu Sans" w:hAnsi="Times New Roman" w:cs="Times New Roman"/>
                <w:sz w:val="24"/>
                <w:szCs w:val="24"/>
                <w:lang w:eastAsia="zh-CN" w:bidi="hi-IN"/>
              </w:rPr>
              <w:t xml:space="preserve"> и </w:t>
            </w:r>
            <w:r w:rsidRPr="00167EF5">
              <w:rPr>
                <w:rFonts w:ascii="Times New Roman" w:eastAsia="DejaVu Sans" w:hAnsi="Times New Roman" w:cs="Times New Roman"/>
                <w:sz w:val="24"/>
                <w:szCs w:val="24"/>
                <w:lang w:eastAsia="zh-CN" w:bidi="hi-IN"/>
              </w:rPr>
              <w:t>(или)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опасными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условиями труда» (зарегистрирован Минюстом</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России 21 октября 2011 г., регистрационный №</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22111), с изменениями, внесенными приказами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 xml:space="preserve">Минздрава России от 15 мая </w:t>
            </w:r>
            <w:r w:rsidRPr="00167EF5">
              <w:rPr>
                <w:rFonts w:ascii="Times New Roman" w:eastAsia="DejaVu Sans" w:hAnsi="Times New Roman" w:cs="Times New Roman"/>
                <w:sz w:val="24"/>
                <w:szCs w:val="24"/>
                <w:lang w:eastAsia="zh-CN" w:bidi="hi-IN"/>
              </w:rPr>
              <w:lastRenderedPageBreak/>
              <w:t>2013 г. № 296н</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(зарегистрирован Минюстом России 3 июля</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2013 г.</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регистрационный № 28970) и от 5</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декабря 2014 г. №</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801н (зарегистрирован</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Минюстом</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России</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3</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февраля</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2015г.,</w:t>
            </w:r>
            <w:r>
              <w:rPr>
                <w:rFonts w:ascii="Times New Roman" w:eastAsia="DejaVu Sans" w:hAnsi="Times New Roman" w:cs="Times New Roman"/>
                <w:sz w:val="24"/>
                <w:szCs w:val="24"/>
                <w:lang w:eastAsia="zh-CN" w:bidi="hi-IN"/>
              </w:rPr>
              <w:t xml:space="preserve"> </w:t>
            </w:r>
            <w:r w:rsidRPr="00167EF5">
              <w:rPr>
                <w:rFonts w:ascii="Times New Roman" w:eastAsia="DejaVu Sans" w:hAnsi="Times New Roman" w:cs="Times New Roman"/>
                <w:sz w:val="24"/>
                <w:szCs w:val="24"/>
                <w:lang w:eastAsia="zh-CN" w:bidi="hi-IN"/>
              </w:rPr>
              <w:t>регистрационный № 35848).</w:t>
            </w:r>
          </w:p>
          <w:p w:rsidR="00167EF5" w:rsidRDefault="0085636F" w:rsidP="00865CAC">
            <w:pPr>
              <w:jc w:val="both"/>
              <w:rPr>
                <w:rFonts w:ascii="Times New Roman" w:eastAsia="DejaVu Sans" w:hAnsi="Times New Roman" w:cs="Times New Roman"/>
                <w:sz w:val="24"/>
                <w:szCs w:val="24"/>
                <w:lang w:eastAsia="zh-CN" w:bidi="hi-IN"/>
              </w:rPr>
            </w:pPr>
            <w:r w:rsidRPr="0085636F">
              <w:rPr>
                <w:rFonts w:ascii="Times New Roman" w:eastAsia="DejaVu Sans" w:hAnsi="Times New Roman" w:cs="Times New Roman"/>
                <w:sz w:val="24"/>
                <w:szCs w:val="24"/>
                <w:lang w:eastAsia="zh-CN" w:bidi="hi-IN"/>
              </w:rPr>
              <w:t>3 Постановление Минтруда России,</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Минобразования России от 13 января 2003 г.</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 1/29 «Об утверждении Порядка обучения по</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охране труда и проверки знаний требований</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охраны труда работников организаций»</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(зарегистрировано Минюстом России 12</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февраля 2003 г., регистрационный № 4209), с</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изменениями, внесенными приказом Минтруда</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 xml:space="preserve">России, </w:t>
            </w:r>
            <w:proofErr w:type="spellStart"/>
            <w:r w:rsidRPr="0085636F">
              <w:rPr>
                <w:rFonts w:ascii="Times New Roman" w:eastAsia="DejaVu Sans" w:hAnsi="Times New Roman" w:cs="Times New Roman"/>
                <w:sz w:val="24"/>
                <w:szCs w:val="24"/>
                <w:lang w:eastAsia="zh-CN" w:bidi="hi-IN"/>
              </w:rPr>
              <w:t>Минобрнауки</w:t>
            </w:r>
            <w:proofErr w:type="spellEnd"/>
            <w:r w:rsidRPr="0085636F">
              <w:rPr>
                <w:rFonts w:ascii="Times New Roman" w:eastAsia="DejaVu Sans" w:hAnsi="Times New Roman" w:cs="Times New Roman"/>
                <w:sz w:val="24"/>
                <w:szCs w:val="24"/>
                <w:lang w:eastAsia="zh-CN" w:bidi="hi-IN"/>
              </w:rPr>
              <w:t xml:space="preserve"> России от 30 ноября</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2016 г. № 697н/1490 (зарегистрирован</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Минюстом России 16 декабря 2016 г.,</w:t>
            </w:r>
            <w:r>
              <w:rPr>
                <w:rFonts w:ascii="Times New Roman" w:eastAsia="DejaVu Sans" w:hAnsi="Times New Roman" w:cs="Times New Roman"/>
                <w:sz w:val="24"/>
                <w:szCs w:val="24"/>
                <w:lang w:eastAsia="zh-CN" w:bidi="hi-IN"/>
              </w:rPr>
              <w:t xml:space="preserve"> </w:t>
            </w:r>
            <w:r w:rsidRPr="0085636F">
              <w:rPr>
                <w:rFonts w:ascii="Times New Roman" w:eastAsia="DejaVu Sans" w:hAnsi="Times New Roman" w:cs="Times New Roman"/>
                <w:sz w:val="24"/>
                <w:szCs w:val="24"/>
                <w:lang w:eastAsia="zh-CN" w:bidi="hi-IN"/>
              </w:rPr>
              <w:t>регистрационный № 44767).</w:t>
            </w:r>
          </w:p>
          <w:p w:rsidR="00A573A0" w:rsidRPr="0098348C" w:rsidRDefault="00A573A0" w:rsidP="00865CAC">
            <w:pPr>
              <w:jc w:val="both"/>
              <w:rPr>
                <w:rFonts w:ascii="Times New Roman" w:eastAsia="DejaVu Sans" w:hAnsi="Times New Roman" w:cs="Times New Roman"/>
                <w:sz w:val="24"/>
                <w:szCs w:val="24"/>
                <w:lang w:eastAsia="zh-CN" w:bidi="hi-IN"/>
              </w:rPr>
            </w:pPr>
          </w:p>
        </w:tc>
      </w:tr>
      <w:tr w:rsidR="003127EE" w:rsidRPr="0098348C" w:rsidTr="00772BE7">
        <w:tc>
          <w:tcPr>
            <w:tcW w:w="3827" w:type="dxa"/>
            <w:shd w:val="clear" w:color="auto" w:fill="auto"/>
          </w:tcPr>
          <w:p w:rsidR="003127EE" w:rsidRPr="0098348C" w:rsidRDefault="003127EE" w:rsidP="003127EE">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lastRenderedPageBreak/>
              <w:t xml:space="preserve">Реквизиты ФГОС СПО </w:t>
            </w:r>
          </w:p>
        </w:tc>
        <w:tc>
          <w:tcPr>
            <w:tcW w:w="5670" w:type="dxa"/>
            <w:gridSpan w:val="2"/>
            <w:shd w:val="clear" w:color="auto" w:fill="auto"/>
          </w:tcPr>
          <w:p w:rsidR="003127EE" w:rsidRPr="0098348C" w:rsidRDefault="00DD7C6A" w:rsidP="00DD7C6A">
            <w:pPr>
              <w:suppressAutoHyphens/>
              <w:rPr>
                <w:rFonts w:ascii="Times New Roman" w:hAnsi="Times New Roman" w:cs="Times New Roman"/>
                <w:bCs/>
                <w:sz w:val="24"/>
                <w:szCs w:val="24"/>
              </w:rPr>
            </w:pPr>
            <w:r w:rsidRPr="00DD7C6A">
              <w:rPr>
                <w:rFonts w:ascii="Times New Roman" w:hAnsi="Times New Roman"/>
                <w:bCs/>
                <w:sz w:val="24"/>
                <w:szCs w:val="24"/>
              </w:rPr>
              <w:t>Приказ Мин</w:t>
            </w:r>
            <w:r>
              <w:rPr>
                <w:rFonts w:ascii="Times New Roman" w:hAnsi="Times New Roman"/>
                <w:bCs/>
                <w:sz w:val="24"/>
                <w:szCs w:val="24"/>
              </w:rPr>
              <w:t xml:space="preserve">истерства </w:t>
            </w:r>
            <w:r w:rsidRPr="00DD7C6A">
              <w:rPr>
                <w:rFonts w:ascii="Times New Roman" w:hAnsi="Times New Roman"/>
                <w:bCs/>
                <w:sz w:val="24"/>
                <w:szCs w:val="24"/>
              </w:rPr>
              <w:t>просвещения Российской Федерации от 14.06.2022 № 444</w:t>
            </w:r>
            <w:r>
              <w:rPr>
                <w:rFonts w:ascii="Times New Roman" w:hAnsi="Times New Roman"/>
                <w:bCs/>
                <w:sz w:val="24"/>
                <w:szCs w:val="24"/>
              </w:rPr>
              <w:t xml:space="preserve"> «Об утверждении ф</w:t>
            </w:r>
            <w:r w:rsidR="00495D47" w:rsidRPr="0098348C">
              <w:rPr>
                <w:rFonts w:ascii="Times New Roman" w:hAnsi="Times New Roman"/>
                <w:bCs/>
                <w:sz w:val="24"/>
                <w:szCs w:val="24"/>
              </w:rPr>
              <w:t>едеральн</w:t>
            </w:r>
            <w:r>
              <w:rPr>
                <w:rFonts w:ascii="Times New Roman" w:hAnsi="Times New Roman"/>
                <w:bCs/>
                <w:sz w:val="24"/>
                <w:szCs w:val="24"/>
              </w:rPr>
              <w:t>ого</w:t>
            </w:r>
            <w:r w:rsidR="00495D47" w:rsidRPr="0098348C">
              <w:rPr>
                <w:rFonts w:ascii="Times New Roman" w:hAnsi="Times New Roman"/>
                <w:bCs/>
                <w:sz w:val="24"/>
                <w:szCs w:val="24"/>
              </w:rPr>
              <w:t xml:space="preserve"> государственн</w:t>
            </w:r>
            <w:r>
              <w:rPr>
                <w:rFonts w:ascii="Times New Roman" w:hAnsi="Times New Roman"/>
                <w:bCs/>
                <w:sz w:val="24"/>
                <w:szCs w:val="24"/>
              </w:rPr>
              <w:t>ого</w:t>
            </w:r>
            <w:r w:rsidR="00495D47" w:rsidRPr="0098348C">
              <w:rPr>
                <w:rFonts w:ascii="Times New Roman" w:hAnsi="Times New Roman"/>
                <w:bCs/>
                <w:sz w:val="24"/>
                <w:szCs w:val="24"/>
              </w:rPr>
              <w:t xml:space="preserve"> образовательн</w:t>
            </w:r>
            <w:r>
              <w:rPr>
                <w:rFonts w:ascii="Times New Roman" w:hAnsi="Times New Roman"/>
                <w:bCs/>
                <w:sz w:val="24"/>
                <w:szCs w:val="24"/>
              </w:rPr>
              <w:t>ого</w:t>
            </w:r>
            <w:r w:rsidR="00495D47" w:rsidRPr="0098348C">
              <w:rPr>
                <w:rFonts w:ascii="Times New Roman" w:hAnsi="Times New Roman"/>
                <w:bCs/>
                <w:sz w:val="24"/>
                <w:szCs w:val="24"/>
              </w:rPr>
              <w:t xml:space="preserve"> стандарт</w:t>
            </w:r>
            <w:r>
              <w:rPr>
                <w:rFonts w:ascii="Times New Roman" w:hAnsi="Times New Roman"/>
                <w:bCs/>
                <w:sz w:val="24"/>
                <w:szCs w:val="24"/>
              </w:rPr>
              <w:t>а</w:t>
            </w:r>
            <w:r w:rsidR="00495D47" w:rsidRPr="0098348C">
              <w:rPr>
                <w:rFonts w:ascii="Times New Roman" w:hAnsi="Times New Roman"/>
                <w:bCs/>
                <w:sz w:val="24"/>
                <w:szCs w:val="24"/>
              </w:rPr>
              <w:t xml:space="preserve"> среднего профессионального образования по </w:t>
            </w:r>
            <w:r w:rsidR="00495D47" w:rsidRPr="0098348C">
              <w:rPr>
                <w:rFonts w:ascii="Times New Roman" w:eastAsia="Calibri" w:hAnsi="Times New Roman" w:cs="Times New Roman"/>
                <w:bCs/>
                <w:sz w:val="24"/>
                <w:szCs w:val="24"/>
              </w:rPr>
              <w:t>специальности</w:t>
            </w:r>
            <w:r w:rsidR="00495D47" w:rsidRPr="0098348C">
              <w:rPr>
                <w:rFonts w:ascii="Times New Roman" w:eastAsia="Calibri" w:hAnsi="Times New Roman" w:cs="Times New Roman"/>
                <w:bCs/>
                <w:iCs/>
                <w:color w:val="0070C0"/>
                <w:sz w:val="24"/>
                <w:szCs w:val="24"/>
              </w:rPr>
              <w:t xml:space="preserve"> </w:t>
            </w:r>
            <w:r w:rsidR="00495D47" w:rsidRPr="0098348C">
              <w:rPr>
                <w:rFonts w:ascii="Times New Roman" w:eastAsia="Times New Roman" w:hAnsi="Times New Roman" w:cs="Times New Roman"/>
                <w:sz w:val="24"/>
                <w:szCs w:val="24"/>
                <w:lang w:eastAsia="ru-RU"/>
              </w:rPr>
              <w:t xml:space="preserve">15.02.16 Технология </w:t>
            </w:r>
            <w:r w:rsidRPr="0098348C">
              <w:rPr>
                <w:rFonts w:ascii="Times New Roman" w:eastAsia="Times New Roman" w:hAnsi="Times New Roman" w:cs="Times New Roman"/>
                <w:sz w:val="24"/>
                <w:szCs w:val="24"/>
                <w:lang w:eastAsia="ru-RU"/>
              </w:rPr>
              <w:t>машиностроения</w:t>
            </w:r>
            <w:r>
              <w:rPr>
                <w:rFonts w:ascii="Times New Roman" w:eastAsia="Times New Roman" w:hAnsi="Times New Roman" w:cs="Times New Roman"/>
                <w:sz w:val="24"/>
                <w:szCs w:val="24"/>
                <w:lang w:eastAsia="ru-RU"/>
              </w:rPr>
              <w:t>»</w:t>
            </w:r>
            <w:r w:rsidRPr="0098348C">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tc>
      </w:tr>
      <w:tr w:rsidR="003127EE" w:rsidRPr="0098348C" w:rsidTr="00772BE7">
        <w:trPr>
          <w:trHeight w:val="117"/>
        </w:trPr>
        <w:tc>
          <w:tcPr>
            <w:tcW w:w="3827" w:type="dxa"/>
            <w:shd w:val="clear" w:color="auto" w:fill="auto"/>
          </w:tcPr>
          <w:p w:rsidR="003127EE" w:rsidRPr="0098348C" w:rsidRDefault="003127EE" w:rsidP="003127EE">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 xml:space="preserve">Квалификация выпускника </w:t>
            </w:r>
          </w:p>
        </w:tc>
        <w:tc>
          <w:tcPr>
            <w:tcW w:w="5670" w:type="dxa"/>
            <w:gridSpan w:val="2"/>
            <w:shd w:val="clear" w:color="auto" w:fill="auto"/>
          </w:tcPr>
          <w:p w:rsidR="003127EE" w:rsidRPr="0098348C" w:rsidRDefault="000C4466" w:rsidP="003127EE">
            <w:pPr>
              <w:rPr>
                <w:rFonts w:ascii="Times New Roman" w:eastAsia="DejaVu Sans" w:hAnsi="Times New Roman" w:cs="Times New Roman"/>
                <w:i/>
                <w:iCs/>
                <w:sz w:val="24"/>
                <w:szCs w:val="24"/>
                <w:lang w:eastAsia="zh-CN" w:bidi="hi-IN"/>
              </w:rPr>
            </w:pPr>
            <w:r w:rsidRPr="0098348C">
              <w:rPr>
                <w:rFonts w:ascii="Times New Roman" w:eastAsia="Segoe UI" w:hAnsi="Times New Roman" w:cs="Times New Roman"/>
                <w:sz w:val="24"/>
                <w:szCs w:val="24"/>
                <w:lang w:eastAsia="ru-RU"/>
              </w:rPr>
              <w:t>Техник-технолог</w:t>
            </w:r>
          </w:p>
        </w:tc>
      </w:tr>
      <w:tr w:rsidR="007321B1" w:rsidRPr="0098348C" w:rsidTr="007321B1">
        <w:trPr>
          <w:trHeight w:val="888"/>
        </w:trPr>
        <w:tc>
          <w:tcPr>
            <w:tcW w:w="3827" w:type="dxa"/>
            <w:shd w:val="clear" w:color="auto" w:fill="auto"/>
          </w:tcPr>
          <w:p w:rsidR="007321B1" w:rsidRPr="0098348C" w:rsidRDefault="007321B1" w:rsidP="003127E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в </w:t>
            </w:r>
            <w:proofErr w:type="spellStart"/>
            <w:r>
              <w:rPr>
                <w:rFonts w:ascii="Times New Roman" w:eastAsia="DejaVu Sans" w:hAnsi="Times New Roman" w:cs="Times New Roman"/>
                <w:sz w:val="24"/>
                <w:szCs w:val="24"/>
                <w:lang w:eastAsia="zh-CN" w:bidi="hi-IN"/>
              </w:rPr>
              <w:t>т.ч</w:t>
            </w:r>
            <w:proofErr w:type="spellEnd"/>
            <w:r>
              <w:rPr>
                <w:rFonts w:ascii="Times New Roman" w:eastAsia="DejaVu Sans" w:hAnsi="Times New Roman" w:cs="Times New Roman"/>
                <w:sz w:val="24"/>
                <w:szCs w:val="24"/>
                <w:lang w:eastAsia="zh-CN" w:bidi="hi-IN"/>
              </w:rPr>
              <w:t>. дополнительные квалификации</w:t>
            </w:r>
          </w:p>
        </w:tc>
        <w:tc>
          <w:tcPr>
            <w:tcW w:w="5670" w:type="dxa"/>
            <w:gridSpan w:val="2"/>
            <w:shd w:val="clear" w:color="auto" w:fill="auto"/>
          </w:tcPr>
          <w:p w:rsidR="007321B1" w:rsidRDefault="007321B1" w:rsidP="00853CAE">
            <w:pPr>
              <w:rPr>
                <w:rFonts w:ascii="Times New Roman" w:eastAsia="DejaVu Sans" w:hAnsi="Times New Roman" w:cs="Times New Roman"/>
                <w:sz w:val="24"/>
                <w:szCs w:val="24"/>
                <w:lang w:eastAsia="zh-CN" w:bidi="hi-IN"/>
              </w:rPr>
            </w:pPr>
            <w:r w:rsidRPr="00853CAE">
              <w:rPr>
                <w:rFonts w:ascii="Times New Roman" w:eastAsia="DejaVu Sans" w:hAnsi="Times New Roman" w:cs="Times New Roman"/>
                <w:sz w:val="24"/>
                <w:szCs w:val="24"/>
                <w:lang w:eastAsia="zh-CN" w:bidi="hi-IN"/>
              </w:rPr>
              <w:t xml:space="preserve">Токарь </w:t>
            </w:r>
          </w:p>
          <w:p w:rsidR="007321B1" w:rsidRPr="00853CAE" w:rsidRDefault="007321B1" w:rsidP="00853CA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Фрезеровщик</w:t>
            </w:r>
          </w:p>
          <w:p w:rsidR="007321B1" w:rsidRPr="00853CAE" w:rsidRDefault="00F509B5" w:rsidP="003127E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Слесарь-ремонтник</w:t>
            </w:r>
          </w:p>
        </w:tc>
      </w:tr>
      <w:tr w:rsidR="003127EE" w:rsidRPr="0098348C" w:rsidTr="00772BE7">
        <w:tc>
          <w:tcPr>
            <w:tcW w:w="3827" w:type="dxa"/>
            <w:shd w:val="clear" w:color="auto" w:fill="auto"/>
          </w:tcPr>
          <w:p w:rsidR="00DD7C6A" w:rsidRPr="00DD7C6A" w:rsidRDefault="00DD7C6A" w:rsidP="00DD7C6A">
            <w:pPr>
              <w:rPr>
                <w:rFonts w:ascii="Times New Roman" w:eastAsia="DejaVu Sans" w:hAnsi="Times New Roman" w:cs="Times New Roman"/>
                <w:sz w:val="24"/>
                <w:szCs w:val="24"/>
                <w:lang w:eastAsia="zh-CN" w:bidi="hi-IN"/>
              </w:rPr>
            </w:pPr>
            <w:r w:rsidRPr="00DD7C6A">
              <w:rPr>
                <w:rFonts w:ascii="Times New Roman" w:eastAsia="DejaVu Sans" w:hAnsi="Times New Roman" w:cs="Times New Roman"/>
                <w:sz w:val="24"/>
                <w:szCs w:val="24"/>
                <w:lang w:eastAsia="zh-CN" w:bidi="hi-IN"/>
              </w:rPr>
              <w:t xml:space="preserve">Нормативный срок реализации </w:t>
            </w:r>
          </w:p>
          <w:p w:rsidR="003127EE" w:rsidRPr="0098348C" w:rsidRDefault="00DD7C6A" w:rsidP="00DD7C6A">
            <w:pPr>
              <w:rPr>
                <w:rFonts w:ascii="Times New Roman" w:eastAsia="DejaVu Sans" w:hAnsi="Times New Roman" w:cs="Times New Roman"/>
                <w:sz w:val="24"/>
                <w:szCs w:val="24"/>
                <w:lang w:eastAsia="zh-CN" w:bidi="hi-IN"/>
              </w:rPr>
            </w:pPr>
            <w:r w:rsidRPr="00DD7C6A">
              <w:rPr>
                <w:rFonts w:ascii="Times New Roman" w:eastAsia="DejaVu Sans" w:hAnsi="Times New Roman" w:cs="Times New Roman"/>
                <w:sz w:val="24"/>
                <w:szCs w:val="24"/>
                <w:lang w:eastAsia="zh-CN" w:bidi="hi-IN"/>
              </w:rPr>
              <w:t>на базе ООО</w:t>
            </w:r>
          </w:p>
        </w:tc>
        <w:tc>
          <w:tcPr>
            <w:tcW w:w="5670" w:type="dxa"/>
            <w:gridSpan w:val="2"/>
            <w:shd w:val="clear" w:color="auto" w:fill="auto"/>
          </w:tcPr>
          <w:p w:rsidR="003127EE" w:rsidRPr="0098348C" w:rsidRDefault="00402468" w:rsidP="003127EE">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3</w:t>
            </w:r>
            <w:r w:rsidR="003127EE" w:rsidRPr="0098348C">
              <w:rPr>
                <w:rFonts w:ascii="Times New Roman" w:eastAsia="DejaVu Sans" w:hAnsi="Times New Roman" w:cs="Times New Roman"/>
                <w:sz w:val="24"/>
                <w:szCs w:val="24"/>
                <w:lang w:eastAsia="zh-CN" w:bidi="hi-IN"/>
              </w:rPr>
              <w:t xml:space="preserve"> года 10 мес</w:t>
            </w:r>
            <w:r w:rsidR="003E3AA9">
              <w:rPr>
                <w:rFonts w:ascii="Times New Roman" w:eastAsia="DejaVu Sans" w:hAnsi="Times New Roman" w:cs="Times New Roman"/>
                <w:sz w:val="24"/>
                <w:szCs w:val="24"/>
                <w:lang w:eastAsia="zh-CN" w:bidi="hi-IN"/>
              </w:rPr>
              <w:t>.</w:t>
            </w:r>
          </w:p>
          <w:p w:rsidR="003127EE" w:rsidRPr="0098348C" w:rsidRDefault="003127EE" w:rsidP="003127EE">
            <w:pPr>
              <w:rPr>
                <w:rFonts w:ascii="Times New Roman" w:eastAsia="DejaVu Sans" w:hAnsi="Times New Roman" w:cs="Times New Roman"/>
                <w:sz w:val="24"/>
                <w:szCs w:val="24"/>
                <w:lang w:eastAsia="zh-CN" w:bidi="hi-IN"/>
              </w:rPr>
            </w:pPr>
          </w:p>
        </w:tc>
      </w:tr>
      <w:tr w:rsidR="003E3AA9" w:rsidRPr="0098348C" w:rsidTr="003E3AA9">
        <w:trPr>
          <w:trHeight w:val="849"/>
        </w:trPr>
        <w:tc>
          <w:tcPr>
            <w:tcW w:w="3827" w:type="dxa"/>
            <w:shd w:val="clear" w:color="auto" w:fill="auto"/>
          </w:tcPr>
          <w:p w:rsidR="003E3AA9" w:rsidRPr="00DD7C6A" w:rsidRDefault="003E3AA9" w:rsidP="003D4CF6">
            <w:pPr>
              <w:rPr>
                <w:rFonts w:ascii="Times New Roman" w:eastAsia="DejaVu Sans" w:hAnsi="Times New Roman" w:cs="Times New Roman"/>
                <w:sz w:val="24"/>
                <w:szCs w:val="24"/>
                <w:lang w:eastAsia="zh-CN" w:bidi="hi-IN"/>
              </w:rPr>
            </w:pPr>
            <w:proofErr w:type="gramStart"/>
            <w:r>
              <w:rPr>
                <w:rFonts w:ascii="Times New Roman" w:eastAsia="DejaVu Sans" w:hAnsi="Times New Roman" w:cs="Times New Roman"/>
                <w:sz w:val="24"/>
                <w:szCs w:val="24"/>
                <w:lang w:eastAsia="zh-CN" w:bidi="hi-IN"/>
              </w:rPr>
              <w:t xml:space="preserve">Нормативный </w:t>
            </w:r>
            <w:r w:rsidRPr="00DD7C6A">
              <w:rPr>
                <w:rFonts w:ascii="Times New Roman" w:eastAsia="DejaVu Sans" w:hAnsi="Times New Roman" w:cs="Times New Roman"/>
                <w:sz w:val="24"/>
                <w:szCs w:val="24"/>
                <w:lang w:eastAsia="zh-CN" w:bidi="hi-IN"/>
              </w:rPr>
              <w:t xml:space="preserve"> объем</w:t>
            </w:r>
            <w:proofErr w:type="gramEnd"/>
            <w:r w:rsidRPr="00DD7C6A">
              <w:rPr>
                <w:rFonts w:ascii="Times New Roman" w:eastAsia="DejaVu Sans" w:hAnsi="Times New Roman" w:cs="Times New Roman"/>
                <w:sz w:val="24"/>
                <w:szCs w:val="24"/>
                <w:lang w:eastAsia="zh-CN" w:bidi="hi-IN"/>
              </w:rPr>
              <w:t xml:space="preserve"> </w:t>
            </w:r>
            <w:r>
              <w:rPr>
                <w:rFonts w:ascii="Times New Roman" w:eastAsia="DejaVu Sans" w:hAnsi="Times New Roman" w:cs="Times New Roman"/>
                <w:sz w:val="24"/>
                <w:szCs w:val="24"/>
                <w:lang w:eastAsia="zh-CN" w:bidi="hi-IN"/>
              </w:rPr>
              <w:t>образовательной программы</w:t>
            </w:r>
            <w:r w:rsidRPr="00DD7C6A">
              <w:rPr>
                <w:rFonts w:ascii="Times New Roman" w:eastAsia="DejaVu Sans" w:hAnsi="Times New Roman" w:cs="Times New Roman"/>
                <w:sz w:val="24"/>
                <w:szCs w:val="24"/>
                <w:lang w:eastAsia="zh-CN" w:bidi="hi-IN"/>
              </w:rPr>
              <w:t xml:space="preserve"> </w:t>
            </w:r>
          </w:p>
          <w:p w:rsidR="003E3AA9" w:rsidRPr="0098348C" w:rsidRDefault="003E3AA9" w:rsidP="003D4CF6">
            <w:pPr>
              <w:rPr>
                <w:rFonts w:ascii="Times New Roman" w:eastAsia="DejaVu Sans" w:hAnsi="Times New Roman" w:cs="Times New Roman"/>
                <w:sz w:val="24"/>
                <w:szCs w:val="24"/>
                <w:lang w:eastAsia="zh-CN" w:bidi="hi-IN"/>
              </w:rPr>
            </w:pPr>
            <w:r w:rsidRPr="00DD7C6A">
              <w:rPr>
                <w:rFonts w:ascii="Times New Roman" w:eastAsia="DejaVu Sans" w:hAnsi="Times New Roman" w:cs="Times New Roman"/>
                <w:sz w:val="24"/>
                <w:szCs w:val="24"/>
                <w:lang w:eastAsia="zh-CN" w:bidi="hi-IN"/>
              </w:rPr>
              <w:t>на базе ООО</w:t>
            </w:r>
          </w:p>
        </w:tc>
        <w:tc>
          <w:tcPr>
            <w:tcW w:w="5670" w:type="dxa"/>
            <w:gridSpan w:val="2"/>
            <w:shd w:val="clear" w:color="auto" w:fill="auto"/>
          </w:tcPr>
          <w:p w:rsidR="003E3AA9" w:rsidRPr="0098348C" w:rsidRDefault="003E3AA9" w:rsidP="003D4CF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5940 </w:t>
            </w:r>
            <w:proofErr w:type="spellStart"/>
            <w:r>
              <w:rPr>
                <w:rFonts w:ascii="Times New Roman" w:eastAsia="DejaVu Sans" w:hAnsi="Times New Roman" w:cs="Times New Roman"/>
                <w:sz w:val="24"/>
                <w:szCs w:val="24"/>
                <w:lang w:eastAsia="zh-CN" w:bidi="hi-IN"/>
              </w:rPr>
              <w:t>ак.ч</w:t>
            </w:r>
            <w:proofErr w:type="spellEnd"/>
            <w:r>
              <w:rPr>
                <w:rFonts w:ascii="Times New Roman" w:eastAsia="DejaVu Sans" w:hAnsi="Times New Roman" w:cs="Times New Roman"/>
                <w:sz w:val="24"/>
                <w:szCs w:val="24"/>
                <w:lang w:eastAsia="zh-CN" w:bidi="hi-IN"/>
              </w:rPr>
              <w:t>.</w:t>
            </w:r>
          </w:p>
        </w:tc>
      </w:tr>
      <w:tr w:rsidR="003E3AA9" w:rsidRPr="0098348C" w:rsidTr="003E3AA9">
        <w:trPr>
          <w:trHeight w:val="849"/>
        </w:trPr>
        <w:tc>
          <w:tcPr>
            <w:tcW w:w="3827" w:type="dxa"/>
            <w:shd w:val="clear" w:color="auto" w:fill="auto"/>
          </w:tcPr>
          <w:p w:rsidR="003E3AA9" w:rsidRDefault="003E3AA9" w:rsidP="003D4CF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Согласованный с работодателем срок реализации образовательной программы</w:t>
            </w:r>
          </w:p>
        </w:tc>
        <w:tc>
          <w:tcPr>
            <w:tcW w:w="5670" w:type="dxa"/>
            <w:gridSpan w:val="2"/>
            <w:shd w:val="clear" w:color="auto" w:fill="auto"/>
          </w:tcPr>
          <w:p w:rsidR="003E3AA9" w:rsidRDefault="003E3AA9" w:rsidP="003D4CF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 года 10 мес.</w:t>
            </w:r>
          </w:p>
        </w:tc>
      </w:tr>
      <w:tr w:rsidR="003E3AA9" w:rsidRPr="0098348C" w:rsidTr="003E3AA9">
        <w:trPr>
          <w:trHeight w:val="849"/>
        </w:trPr>
        <w:tc>
          <w:tcPr>
            <w:tcW w:w="3827" w:type="dxa"/>
            <w:shd w:val="clear" w:color="auto" w:fill="auto"/>
          </w:tcPr>
          <w:p w:rsidR="003E3AA9" w:rsidRDefault="003E3AA9" w:rsidP="003D4CF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Согласованный с работодателем объем образовательной программы</w:t>
            </w:r>
          </w:p>
        </w:tc>
        <w:tc>
          <w:tcPr>
            <w:tcW w:w="5670" w:type="dxa"/>
            <w:gridSpan w:val="2"/>
            <w:shd w:val="clear" w:color="auto" w:fill="auto"/>
          </w:tcPr>
          <w:p w:rsidR="003E3AA9" w:rsidRDefault="003E3AA9" w:rsidP="003D4CF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5940 </w:t>
            </w:r>
            <w:proofErr w:type="spellStart"/>
            <w:r>
              <w:rPr>
                <w:rFonts w:ascii="Times New Roman" w:eastAsia="DejaVu Sans" w:hAnsi="Times New Roman" w:cs="Times New Roman"/>
                <w:sz w:val="24"/>
                <w:szCs w:val="24"/>
                <w:lang w:eastAsia="zh-CN" w:bidi="hi-IN"/>
              </w:rPr>
              <w:t>ак.ч</w:t>
            </w:r>
            <w:proofErr w:type="spellEnd"/>
            <w:r>
              <w:rPr>
                <w:rFonts w:ascii="Times New Roman" w:eastAsia="DejaVu Sans" w:hAnsi="Times New Roman" w:cs="Times New Roman"/>
                <w:sz w:val="24"/>
                <w:szCs w:val="24"/>
                <w:lang w:eastAsia="zh-CN" w:bidi="hi-IN"/>
              </w:rPr>
              <w:t>.</w:t>
            </w:r>
          </w:p>
        </w:tc>
      </w:tr>
      <w:tr w:rsidR="003E3AA9" w:rsidRPr="0098348C" w:rsidTr="003E3AA9">
        <w:trPr>
          <w:trHeight w:val="389"/>
        </w:trPr>
        <w:tc>
          <w:tcPr>
            <w:tcW w:w="3827" w:type="dxa"/>
            <w:shd w:val="clear" w:color="auto" w:fill="auto"/>
          </w:tcPr>
          <w:p w:rsidR="003E3AA9" w:rsidRDefault="003E3AA9" w:rsidP="003D4CF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670" w:type="dxa"/>
            <w:gridSpan w:val="2"/>
            <w:shd w:val="clear" w:color="auto" w:fill="auto"/>
          </w:tcPr>
          <w:p w:rsidR="003E3AA9" w:rsidRDefault="003E3AA9" w:rsidP="003D4CF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очная</w:t>
            </w:r>
          </w:p>
        </w:tc>
      </w:tr>
      <w:tr w:rsidR="003127EE" w:rsidRPr="0098348C" w:rsidTr="00772BE7">
        <w:trPr>
          <w:trHeight w:val="238"/>
        </w:trPr>
        <w:tc>
          <w:tcPr>
            <w:tcW w:w="3827" w:type="dxa"/>
            <w:shd w:val="clear" w:color="auto" w:fill="auto"/>
          </w:tcPr>
          <w:p w:rsidR="003127EE" w:rsidRPr="0098348C" w:rsidRDefault="003127EE" w:rsidP="003127EE">
            <w:pPr>
              <w:rPr>
                <w:rFonts w:ascii="Times New Roman" w:eastAsia="DejaVu Sans" w:hAnsi="Times New Roman" w:cs="Times New Roman"/>
                <w:b/>
                <w:bCs/>
                <w:sz w:val="24"/>
                <w:szCs w:val="24"/>
                <w:lang w:eastAsia="zh-CN" w:bidi="hi-IN"/>
              </w:rPr>
            </w:pPr>
            <w:bookmarkStart w:id="20" w:name="_Hlk156306819"/>
            <w:r w:rsidRPr="0098348C">
              <w:rPr>
                <w:rFonts w:ascii="Times New Roman" w:eastAsia="DejaVu Sans" w:hAnsi="Times New Roman" w:cs="Times New Roman"/>
                <w:b/>
                <w:bCs/>
                <w:sz w:val="24"/>
                <w:szCs w:val="24"/>
                <w:lang w:eastAsia="zh-CN" w:bidi="hi-IN"/>
              </w:rPr>
              <w:t>Структура образовательной программы</w:t>
            </w:r>
          </w:p>
        </w:tc>
        <w:tc>
          <w:tcPr>
            <w:tcW w:w="2268" w:type="dxa"/>
            <w:shd w:val="clear" w:color="auto" w:fill="auto"/>
          </w:tcPr>
          <w:p w:rsidR="003127EE" w:rsidRPr="009F688D" w:rsidRDefault="003127EE" w:rsidP="003127EE">
            <w:pPr>
              <w:jc w:val="center"/>
              <w:rPr>
                <w:rFonts w:ascii="Times New Roman" w:eastAsia="DejaVu Sans" w:hAnsi="Times New Roman" w:cs="Times New Roman"/>
                <w:b/>
                <w:bCs/>
                <w:sz w:val="24"/>
                <w:szCs w:val="24"/>
                <w:lang w:eastAsia="zh-CN" w:bidi="hi-IN"/>
              </w:rPr>
            </w:pPr>
            <w:r w:rsidRPr="009F688D">
              <w:rPr>
                <w:rFonts w:ascii="Times New Roman" w:eastAsia="DejaVu Sans" w:hAnsi="Times New Roman" w:cs="Times New Roman"/>
                <w:b/>
                <w:bCs/>
                <w:sz w:val="24"/>
                <w:szCs w:val="24"/>
                <w:lang w:eastAsia="zh-CN" w:bidi="hi-IN"/>
              </w:rPr>
              <w:t xml:space="preserve">Объем, в </w:t>
            </w:r>
            <w:proofErr w:type="spellStart"/>
            <w:r w:rsidRPr="009F688D">
              <w:rPr>
                <w:rFonts w:ascii="Times New Roman" w:eastAsia="DejaVu Sans" w:hAnsi="Times New Roman" w:cs="Times New Roman"/>
                <w:b/>
                <w:bCs/>
                <w:sz w:val="24"/>
                <w:szCs w:val="24"/>
                <w:lang w:eastAsia="zh-CN" w:bidi="hi-IN"/>
              </w:rPr>
              <w:t>ак.ч</w:t>
            </w:r>
            <w:proofErr w:type="spellEnd"/>
            <w:r w:rsidRPr="009F688D">
              <w:rPr>
                <w:rFonts w:ascii="Times New Roman" w:eastAsia="DejaVu Sans" w:hAnsi="Times New Roman" w:cs="Times New Roman"/>
                <w:b/>
                <w:bCs/>
                <w:sz w:val="24"/>
                <w:szCs w:val="24"/>
                <w:lang w:eastAsia="zh-CN" w:bidi="hi-IN"/>
              </w:rPr>
              <w:t>.</w:t>
            </w:r>
          </w:p>
        </w:tc>
        <w:tc>
          <w:tcPr>
            <w:tcW w:w="3402" w:type="dxa"/>
            <w:shd w:val="clear" w:color="auto" w:fill="auto"/>
          </w:tcPr>
          <w:p w:rsidR="003127EE" w:rsidRPr="00403A97" w:rsidRDefault="003127EE" w:rsidP="003127EE">
            <w:pPr>
              <w:jc w:val="center"/>
              <w:rPr>
                <w:rFonts w:ascii="Times New Roman" w:eastAsia="DejaVu Sans" w:hAnsi="Times New Roman" w:cs="Times New Roman"/>
                <w:b/>
                <w:bCs/>
                <w:sz w:val="24"/>
                <w:szCs w:val="24"/>
                <w:lang w:eastAsia="zh-CN" w:bidi="hi-IN"/>
              </w:rPr>
            </w:pPr>
            <w:r w:rsidRPr="00403A97">
              <w:rPr>
                <w:rFonts w:ascii="Times New Roman" w:eastAsia="DejaVu Sans" w:hAnsi="Times New Roman" w:cs="Times New Roman"/>
                <w:b/>
                <w:bCs/>
                <w:sz w:val="24"/>
                <w:szCs w:val="24"/>
                <w:lang w:eastAsia="zh-CN" w:bidi="hi-IN"/>
              </w:rPr>
              <w:t xml:space="preserve">в </w:t>
            </w:r>
            <w:proofErr w:type="spellStart"/>
            <w:r w:rsidRPr="00403A97">
              <w:rPr>
                <w:rFonts w:ascii="Times New Roman" w:eastAsia="DejaVu Sans" w:hAnsi="Times New Roman" w:cs="Times New Roman"/>
                <w:b/>
                <w:bCs/>
                <w:sz w:val="24"/>
                <w:szCs w:val="24"/>
                <w:lang w:eastAsia="zh-CN" w:bidi="hi-IN"/>
              </w:rPr>
              <w:t>т.ч</w:t>
            </w:r>
            <w:proofErr w:type="spellEnd"/>
            <w:r w:rsidRPr="00403A97">
              <w:rPr>
                <w:rFonts w:ascii="Times New Roman" w:eastAsia="DejaVu Sans" w:hAnsi="Times New Roman" w:cs="Times New Roman"/>
                <w:b/>
                <w:bCs/>
                <w:sz w:val="24"/>
                <w:szCs w:val="24"/>
                <w:lang w:eastAsia="zh-CN" w:bidi="hi-IN"/>
              </w:rPr>
              <w:t>. в форме практической подготовки</w:t>
            </w:r>
          </w:p>
        </w:tc>
      </w:tr>
      <w:tr w:rsidR="003127EE" w:rsidRPr="0098348C" w:rsidTr="00772BE7">
        <w:trPr>
          <w:trHeight w:val="238"/>
        </w:trPr>
        <w:tc>
          <w:tcPr>
            <w:tcW w:w="3827" w:type="dxa"/>
            <w:shd w:val="clear" w:color="auto" w:fill="auto"/>
          </w:tcPr>
          <w:p w:rsidR="003127EE" w:rsidRPr="0098348C" w:rsidRDefault="003127EE" w:rsidP="003127EE">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Обязательная часть образовательной программы</w:t>
            </w:r>
          </w:p>
        </w:tc>
        <w:tc>
          <w:tcPr>
            <w:tcW w:w="2268" w:type="dxa"/>
            <w:shd w:val="clear" w:color="auto" w:fill="auto"/>
          </w:tcPr>
          <w:p w:rsidR="003127EE" w:rsidRPr="00D94D5E" w:rsidRDefault="00E57BBC" w:rsidP="003127EE">
            <w:pPr>
              <w:jc w:val="center"/>
              <w:rPr>
                <w:rFonts w:ascii="Times New Roman" w:eastAsia="DejaVu Sans" w:hAnsi="Times New Roman" w:cs="Times New Roman"/>
                <w:b/>
                <w:bCs/>
                <w:sz w:val="24"/>
                <w:szCs w:val="24"/>
                <w:highlight w:val="yellow"/>
                <w:lang w:eastAsia="zh-CN" w:bidi="hi-IN"/>
              </w:rPr>
            </w:pPr>
            <w:r w:rsidRPr="00FB64BE">
              <w:rPr>
                <w:rFonts w:ascii="Times New Roman" w:eastAsia="DejaVu Sans" w:hAnsi="Times New Roman" w:cs="Times New Roman"/>
                <w:b/>
                <w:bCs/>
                <w:sz w:val="24"/>
                <w:szCs w:val="24"/>
                <w:lang w:eastAsia="zh-CN" w:bidi="hi-IN"/>
              </w:rPr>
              <w:t>4212</w:t>
            </w:r>
          </w:p>
        </w:tc>
        <w:tc>
          <w:tcPr>
            <w:tcW w:w="3402" w:type="dxa"/>
            <w:shd w:val="clear" w:color="auto" w:fill="auto"/>
          </w:tcPr>
          <w:p w:rsidR="003127EE" w:rsidRPr="00D94D5E" w:rsidRDefault="00FB64BE" w:rsidP="00883517">
            <w:pPr>
              <w:jc w:val="center"/>
              <w:rPr>
                <w:rFonts w:ascii="Times New Roman" w:eastAsia="DejaVu Sans" w:hAnsi="Times New Roman" w:cs="Times New Roman"/>
                <w:b/>
                <w:bCs/>
                <w:sz w:val="24"/>
                <w:szCs w:val="24"/>
                <w:highlight w:val="yellow"/>
                <w:lang w:eastAsia="zh-CN" w:bidi="hi-IN"/>
              </w:rPr>
            </w:pPr>
            <w:r w:rsidRPr="00FB64BE">
              <w:rPr>
                <w:rFonts w:ascii="Times New Roman" w:eastAsia="DejaVu Sans" w:hAnsi="Times New Roman" w:cs="Times New Roman"/>
                <w:b/>
                <w:bCs/>
                <w:sz w:val="24"/>
                <w:szCs w:val="24"/>
                <w:lang w:eastAsia="zh-CN" w:bidi="hi-IN"/>
              </w:rPr>
              <w:t>3</w:t>
            </w:r>
            <w:r w:rsidR="00883517">
              <w:rPr>
                <w:rFonts w:ascii="Times New Roman" w:eastAsia="DejaVu Sans" w:hAnsi="Times New Roman" w:cs="Times New Roman"/>
                <w:b/>
                <w:bCs/>
                <w:sz w:val="24"/>
                <w:szCs w:val="24"/>
                <w:lang w:eastAsia="zh-CN" w:bidi="hi-IN"/>
              </w:rPr>
              <w:t>217</w:t>
            </w:r>
          </w:p>
        </w:tc>
      </w:tr>
      <w:tr w:rsidR="003E3AA9" w:rsidRPr="0098348C" w:rsidTr="00772BE7">
        <w:trPr>
          <w:trHeight w:val="238"/>
        </w:trPr>
        <w:tc>
          <w:tcPr>
            <w:tcW w:w="3827" w:type="dxa"/>
            <w:shd w:val="clear" w:color="auto" w:fill="auto"/>
          </w:tcPr>
          <w:p w:rsidR="003E3AA9" w:rsidRPr="0098348C" w:rsidRDefault="003E3AA9" w:rsidP="003127E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общеобразовательный цикл</w:t>
            </w:r>
          </w:p>
        </w:tc>
        <w:tc>
          <w:tcPr>
            <w:tcW w:w="2268" w:type="dxa"/>
            <w:shd w:val="clear" w:color="auto" w:fill="auto"/>
          </w:tcPr>
          <w:p w:rsidR="003E3AA9" w:rsidRPr="00D94D5E" w:rsidRDefault="00D94D5E" w:rsidP="003127EE">
            <w:pPr>
              <w:jc w:val="center"/>
              <w:rPr>
                <w:rFonts w:ascii="Times New Roman" w:eastAsia="DejaVu Sans" w:hAnsi="Times New Roman" w:cs="Times New Roman"/>
                <w:bCs/>
                <w:sz w:val="24"/>
                <w:szCs w:val="24"/>
                <w:lang w:eastAsia="zh-CN" w:bidi="hi-IN"/>
              </w:rPr>
            </w:pPr>
            <w:r w:rsidRPr="00D94D5E">
              <w:rPr>
                <w:rFonts w:ascii="Times New Roman" w:eastAsia="DejaVu Sans" w:hAnsi="Times New Roman" w:cs="Times New Roman"/>
                <w:bCs/>
                <w:sz w:val="24"/>
                <w:szCs w:val="24"/>
                <w:lang w:eastAsia="zh-CN" w:bidi="hi-IN"/>
              </w:rPr>
              <w:t>1476</w:t>
            </w:r>
          </w:p>
        </w:tc>
        <w:tc>
          <w:tcPr>
            <w:tcW w:w="3402" w:type="dxa"/>
            <w:shd w:val="clear" w:color="auto" w:fill="auto"/>
          </w:tcPr>
          <w:p w:rsidR="003E3AA9" w:rsidRPr="00D94D5E" w:rsidRDefault="00D94D5E" w:rsidP="00883517">
            <w:pPr>
              <w:jc w:val="center"/>
              <w:rPr>
                <w:rFonts w:ascii="Times New Roman" w:eastAsia="DejaVu Sans" w:hAnsi="Times New Roman" w:cs="Times New Roman"/>
                <w:bCs/>
                <w:sz w:val="24"/>
                <w:szCs w:val="24"/>
                <w:lang w:eastAsia="zh-CN" w:bidi="hi-IN"/>
              </w:rPr>
            </w:pPr>
            <w:r w:rsidRPr="00D94D5E">
              <w:rPr>
                <w:rFonts w:ascii="Times New Roman" w:eastAsia="DejaVu Sans" w:hAnsi="Times New Roman" w:cs="Times New Roman"/>
                <w:bCs/>
                <w:sz w:val="24"/>
                <w:szCs w:val="24"/>
                <w:lang w:eastAsia="zh-CN" w:bidi="hi-IN"/>
              </w:rPr>
              <w:t>8</w:t>
            </w:r>
            <w:r w:rsidR="00883517">
              <w:rPr>
                <w:rFonts w:ascii="Times New Roman" w:eastAsia="DejaVu Sans" w:hAnsi="Times New Roman" w:cs="Times New Roman"/>
                <w:bCs/>
                <w:sz w:val="24"/>
                <w:szCs w:val="24"/>
                <w:lang w:eastAsia="zh-CN" w:bidi="hi-IN"/>
              </w:rPr>
              <w:t>76</w:t>
            </w:r>
          </w:p>
        </w:tc>
      </w:tr>
      <w:tr w:rsidR="003127EE" w:rsidRPr="0098348C" w:rsidTr="00772BE7">
        <w:trPr>
          <w:trHeight w:val="366"/>
        </w:trPr>
        <w:tc>
          <w:tcPr>
            <w:tcW w:w="3827" w:type="dxa"/>
            <w:shd w:val="clear" w:color="auto" w:fill="auto"/>
          </w:tcPr>
          <w:p w:rsidR="003127EE" w:rsidRPr="0098348C" w:rsidRDefault="003127EE" w:rsidP="003E3AA9">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социально-гуманитарный цикл</w:t>
            </w:r>
          </w:p>
        </w:tc>
        <w:tc>
          <w:tcPr>
            <w:tcW w:w="2268" w:type="dxa"/>
            <w:shd w:val="clear" w:color="auto" w:fill="auto"/>
          </w:tcPr>
          <w:p w:rsidR="003127EE" w:rsidRDefault="009F688D" w:rsidP="00DD7C6A">
            <w:pPr>
              <w:jc w:val="center"/>
              <w:rPr>
                <w:rFonts w:ascii="Times New Roman" w:eastAsia="DejaVu Sans" w:hAnsi="Times New Roman" w:cs="Times New Roman"/>
                <w:sz w:val="24"/>
                <w:szCs w:val="24"/>
                <w:lang w:eastAsia="zh-CN" w:bidi="hi-IN"/>
              </w:rPr>
            </w:pPr>
            <w:r w:rsidRPr="009F688D">
              <w:rPr>
                <w:rFonts w:ascii="Times New Roman" w:eastAsia="DejaVu Sans" w:hAnsi="Times New Roman" w:cs="Times New Roman"/>
                <w:sz w:val="24"/>
                <w:szCs w:val="24"/>
                <w:lang w:eastAsia="zh-CN" w:bidi="hi-IN"/>
              </w:rPr>
              <w:t>5</w:t>
            </w:r>
            <w:r w:rsidR="00883517">
              <w:rPr>
                <w:rFonts w:ascii="Times New Roman" w:eastAsia="DejaVu Sans" w:hAnsi="Times New Roman" w:cs="Times New Roman"/>
                <w:sz w:val="24"/>
                <w:szCs w:val="24"/>
                <w:lang w:eastAsia="zh-CN" w:bidi="hi-IN"/>
              </w:rPr>
              <w:t>3</w:t>
            </w:r>
            <w:r w:rsidRPr="009F688D">
              <w:rPr>
                <w:rFonts w:ascii="Times New Roman" w:eastAsia="DejaVu Sans" w:hAnsi="Times New Roman" w:cs="Times New Roman"/>
                <w:sz w:val="24"/>
                <w:szCs w:val="24"/>
                <w:lang w:eastAsia="zh-CN" w:bidi="hi-IN"/>
              </w:rPr>
              <w:t>0</w:t>
            </w:r>
          </w:p>
          <w:p w:rsidR="00883517" w:rsidRPr="009F688D" w:rsidRDefault="00883517" w:rsidP="00DD7C6A">
            <w:pPr>
              <w:jc w:val="center"/>
              <w:rPr>
                <w:rFonts w:ascii="Times New Roman" w:eastAsia="DejaVu Sans" w:hAnsi="Times New Roman" w:cs="Times New Roman"/>
                <w:sz w:val="24"/>
                <w:szCs w:val="24"/>
                <w:lang w:eastAsia="zh-CN" w:bidi="hi-IN"/>
              </w:rPr>
            </w:pPr>
          </w:p>
        </w:tc>
        <w:tc>
          <w:tcPr>
            <w:tcW w:w="3402" w:type="dxa"/>
            <w:shd w:val="clear" w:color="auto" w:fill="auto"/>
          </w:tcPr>
          <w:p w:rsidR="003127EE" w:rsidRPr="00403A97"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266</w:t>
            </w:r>
          </w:p>
        </w:tc>
      </w:tr>
      <w:tr w:rsidR="003127EE" w:rsidRPr="0098348C" w:rsidTr="00772BE7">
        <w:trPr>
          <w:trHeight w:val="374"/>
        </w:trPr>
        <w:tc>
          <w:tcPr>
            <w:tcW w:w="3827" w:type="dxa"/>
            <w:shd w:val="clear" w:color="auto" w:fill="auto"/>
          </w:tcPr>
          <w:p w:rsidR="003127EE" w:rsidRPr="0098348C" w:rsidRDefault="003127EE" w:rsidP="003E3AA9">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общепрофессиональный цикл</w:t>
            </w:r>
          </w:p>
        </w:tc>
        <w:tc>
          <w:tcPr>
            <w:tcW w:w="2268" w:type="dxa"/>
            <w:shd w:val="clear" w:color="auto" w:fill="auto"/>
          </w:tcPr>
          <w:p w:rsidR="003127EE" w:rsidRPr="0098348C"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636</w:t>
            </w:r>
          </w:p>
        </w:tc>
        <w:tc>
          <w:tcPr>
            <w:tcW w:w="3402" w:type="dxa"/>
            <w:shd w:val="clear" w:color="auto" w:fill="auto"/>
          </w:tcPr>
          <w:p w:rsidR="003127EE" w:rsidRPr="00403A97"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383</w:t>
            </w:r>
          </w:p>
        </w:tc>
      </w:tr>
      <w:tr w:rsidR="003127EE" w:rsidRPr="0098348C" w:rsidTr="00772BE7">
        <w:trPr>
          <w:trHeight w:val="407"/>
        </w:trPr>
        <w:tc>
          <w:tcPr>
            <w:tcW w:w="3827" w:type="dxa"/>
            <w:shd w:val="clear" w:color="auto" w:fill="auto"/>
          </w:tcPr>
          <w:p w:rsidR="003127EE" w:rsidRPr="0098348C" w:rsidRDefault="003127EE" w:rsidP="003E3AA9">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профессиональный цикл</w:t>
            </w:r>
          </w:p>
        </w:tc>
        <w:tc>
          <w:tcPr>
            <w:tcW w:w="2268" w:type="dxa"/>
            <w:shd w:val="clear" w:color="auto" w:fill="auto"/>
          </w:tcPr>
          <w:p w:rsidR="003127EE" w:rsidRPr="0084126B" w:rsidRDefault="0084126B" w:rsidP="00DD7C6A">
            <w:pPr>
              <w:jc w:val="center"/>
              <w:rPr>
                <w:rFonts w:ascii="Times New Roman" w:eastAsia="DejaVu Sans" w:hAnsi="Times New Roman" w:cs="Times New Roman"/>
                <w:sz w:val="24"/>
                <w:szCs w:val="24"/>
                <w:lang w:eastAsia="zh-CN" w:bidi="hi-IN"/>
              </w:rPr>
            </w:pPr>
            <w:r w:rsidRPr="0084126B">
              <w:rPr>
                <w:rFonts w:ascii="Times New Roman" w:eastAsia="DejaVu Sans" w:hAnsi="Times New Roman" w:cs="Times New Roman"/>
                <w:sz w:val="24"/>
                <w:szCs w:val="24"/>
                <w:lang w:eastAsia="zh-CN" w:bidi="hi-IN"/>
              </w:rPr>
              <w:t>1656</w:t>
            </w:r>
          </w:p>
        </w:tc>
        <w:tc>
          <w:tcPr>
            <w:tcW w:w="3402" w:type="dxa"/>
            <w:shd w:val="clear" w:color="auto" w:fill="auto"/>
          </w:tcPr>
          <w:p w:rsidR="003127EE" w:rsidRPr="0084126B" w:rsidRDefault="0084126B" w:rsidP="00883517">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w:t>
            </w:r>
            <w:r w:rsidR="00883517">
              <w:rPr>
                <w:rFonts w:ascii="Times New Roman" w:eastAsia="DejaVu Sans" w:hAnsi="Times New Roman" w:cs="Times New Roman"/>
                <w:sz w:val="24"/>
                <w:szCs w:val="24"/>
                <w:lang w:eastAsia="zh-CN" w:bidi="hi-IN"/>
              </w:rPr>
              <w:t>295</w:t>
            </w:r>
          </w:p>
        </w:tc>
      </w:tr>
      <w:tr w:rsidR="003127EE" w:rsidRPr="0098348C" w:rsidTr="00772BE7">
        <w:trPr>
          <w:trHeight w:val="1080"/>
        </w:trPr>
        <w:tc>
          <w:tcPr>
            <w:tcW w:w="3827" w:type="dxa"/>
            <w:shd w:val="clear" w:color="auto" w:fill="auto"/>
          </w:tcPr>
          <w:p w:rsidR="003127EE" w:rsidRPr="0098348C" w:rsidRDefault="003127EE" w:rsidP="003127EE">
            <w:pPr>
              <w:ind w:left="29"/>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 xml:space="preserve">в </w:t>
            </w:r>
            <w:proofErr w:type="spellStart"/>
            <w:r w:rsidRPr="0098348C">
              <w:rPr>
                <w:rFonts w:ascii="Times New Roman" w:eastAsia="DejaVu Sans" w:hAnsi="Times New Roman" w:cs="Times New Roman"/>
                <w:sz w:val="24"/>
                <w:szCs w:val="24"/>
                <w:lang w:eastAsia="zh-CN" w:bidi="hi-IN"/>
              </w:rPr>
              <w:t>т.ч</w:t>
            </w:r>
            <w:proofErr w:type="spellEnd"/>
            <w:r w:rsidRPr="0098348C">
              <w:rPr>
                <w:rFonts w:ascii="Times New Roman" w:eastAsia="DejaVu Sans" w:hAnsi="Times New Roman" w:cs="Times New Roman"/>
                <w:sz w:val="24"/>
                <w:szCs w:val="24"/>
                <w:lang w:eastAsia="zh-CN" w:bidi="hi-IN"/>
              </w:rPr>
              <w:t>. практика:</w:t>
            </w:r>
          </w:p>
          <w:p w:rsidR="003127EE" w:rsidRPr="0098348C" w:rsidRDefault="003127EE" w:rsidP="003127EE">
            <w:pPr>
              <w:ind w:left="454"/>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 учебная</w:t>
            </w:r>
          </w:p>
          <w:p w:rsidR="003127EE" w:rsidRPr="0098348C" w:rsidRDefault="003127EE" w:rsidP="003127EE">
            <w:pPr>
              <w:ind w:left="454"/>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 производственная</w:t>
            </w:r>
          </w:p>
          <w:p w:rsidR="003127EE" w:rsidRPr="0098348C" w:rsidRDefault="003127EE" w:rsidP="00F561F9">
            <w:pPr>
              <w:rPr>
                <w:rFonts w:ascii="Times New Roman" w:eastAsia="DejaVu Sans" w:hAnsi="Times New Roman" w:cs="Times New Roman"/>
                <w:sz w:val="24"/>
                <w:szCs w:val="24"/>
                <w:lang w:eastAsia="zh-CN" w:bidi="hi-IN"/>
              </w:rPr>
            </w:pPr>
          </w:p>
        </w:tc>
        <w:tc>
          <w:tcPr>
            <w:tcW w:w="2268" w:type="dxa"/>
            <w:shd w:val="clear" w:color="auto" w:fill="auto"/>
          </w:tcPr>
          <w:p w:rsidR="003127EE" w:rsidRPr="006E6BF3"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870</w:t>
            </w:r>
          </w:p>
          <w:p w:rsidR="003127EE" w:rsidRPr="006E6BF3" w:rsidRDefault="00DD7C6A" w:rsidP="00DD7C6A">
            <w:pPr>
              <w:ind w:left="156"/>
              <w:rPr>
                <w:rFonts w:ascii="Times New Roman" w:eastAsia="DejaVu Sans" w:hAnsi="Times New Roman" w:cs="Times New Roman"/>
                <w:sz w:val="24"/>
                <w:szCs w:val="24"/>
                <w:lang w:eastAsia="zh-CN" w:bidi="hi-IN"/>
              </w:rPr>
            </w:pPr>
            <w:r w:rsidRPr="006E6BF3">
              <w:rPr>
                <w:rFonts w:ascii="Times New Roman" w:eastAsia="DejaVu Sans" w:hAnsi="Times New Roman" w:cs="Times New Roman"/>
                <w:sz w:val="24"/>
                <w:szCs w:val="24"/>
                <w:lang w:eastAsia="zh-CN" w:bidi="hi-IN"/>
              </w:rPr>
              <w:t xml:space="preserve">         </w:t>
            </w:r>
            <w:r w:rsidR="006E6BF3" w:rsidRPr="006E6BF3">
              <w:rPr>
                <w:rFonts w:ascii="Times New Roman" w:eastAsia="DejaVu Sans" w:hAnsi="Times New Roman" w:cs="Times New Roman"/>
                <w:sz w:val="24"/>
                <w:szCs w:val="24"/>
                <w:lang w:eastAsia="zh-CN" w:bidi="hi-IN"/>
              </w:rPr>
              <w:t>- 360</w:t>
            </w:r>
          </w:p>
          <w:p w:rsidR="003127EE" w:rsidRPr="006E6BF3" w:rsidRDefault="00DD7C6A" w:rsidP="00DD7C6A">
            <w:pPr>
              <w:ind w:left="156"/>
              <w:rPr>
                <w:rFonts w:ascii="Times New Roman" w:eastAsia="DejaVu Sans" w:hAnsi="Times New Roman" w:cs="Times New Roman"/>
                <w:sz w:val="24"/>
                <w:szCs w:val="24"/>
                <w:lang w:eastAsia="zh-CN" w:bidi="hi-IN"/>
              </w:rPr>
            </w:pPr>
            <w:r w:rsidRPr="006E6BF3">
              <w:rPr>
                <w:rFonts w:ascii="Times New Roman" w:eastAsia="DejaVu Sans" w:hAnsi="Times New Roman" w:cs="Times New Roman"/>
                <w:sz w:val="24"/>
                <w:szCs w:val="24"/>
                <w:lang w:eastAsia="zh-CN" w:bidi="hi-IN"/>
              </w:rPr>
              <w:t xml:space="preserve">          </w:t>
            </w:r>
            <w:r w:rsidR="003127EE" w:rsidRPr="006E6BF3">
              <w:rPr>
                <w:rFonts w:ascii="Times New Roman" w:eastAsia="DejaVu Sans" w:hAnsi="Times New Roman" w:cs="Times New Roman"/>
                <w:sz w:val="24"/>
                <w:szCs w:val="24"/>
                <w:lang w:eastAsia="zh-CN" w:bidi="hi-IN"/>
              </w:rPr>
              <w:t>-</w:t>
            </w:r>
            <w:r w:rsidR="006E6BF3" w:rsidRPr="006E6BF3">
              <w:rPr>
                <w:rFonts w:ascii="Times New Roman" w:eastAsia="DejaVu Sans" w:hAnsi="Times New Roman" w:cs="Times New Roman"/>
                <w:sz w:val="24"/>
                <w:szCs w:val="24"/>
                <w:lang w:eastAsia="zh-CN" w:bidi="hi-IN"/>
              </w:rPr>
              <w:t>5</w:t>
            </w:r>
            <w:r w:rsidR="00883517">
              <w:rPr>
                <w:rFonts w:ascii="Times New Roman" w:eastAsia="DejaVu Sans" w:hAnsi="Times New Roman" w:cs="Times New Roman"/>
                <w:sz w:val="24"/>
                <w:szCs w:val="24"/>
                <w:lang w:eastAsia="zh-CN" w:bidi="hi-IN"/>
              </w:rPr>
              <w:t>1</w:t>
            </w:r>
            <w:r w:rsidR="006E6BF3" w:rsidRPr="006E6BF3">
              <w:rPr>
                <w:rFonts w:ascii="Times New Roman" w:eastAsia="DejaVu Sans" w:hAnsi="Times New Roman" w:cs="Times New Roman"/>
                <w:sz w:val="24"/>
                <w:szCs w:val="24"/>
                <w:lang w:eastAsia="zh-CN" w:bidi="hi-IN"/>
              </w:rPr>
              <w:t>0</w:t>
            </w:r>
          </w:p>
          <w:p w:rsidR="003127EE" w:rsidRPr="006E6BF3" w:rsidRDefault="003127EE" w:rsidP="00DD7C6A">
            <w:pPr>
              <w:ind w:left="156"/>
              <w:jc w:val="center"/>
              <w:rPr>
                <w:rFonts w:ascii="Times New Roman" w:eastAsia="DejaVu Sans" w:hAnsi="Times New Roman" w:cs="Times New Roman"/>
                <w:sz w:val="24"/>
                <w:szCs w:val="24"/>
                <w:lang w:eastAsia="zh-CN" w:bidi="hi-IN"/>
              </w:rPr>
            </w:pPr>
          </w:p>
        </w:tc>
        <w:tc>
          <w:tcPr>
            <w:tcW w:w="3402" w:type="dxa"/>
            <w:shd w:val="clear" w:color="auto" w:fill="auto"/>
          </w:tcPr>
          <w:p w:rsidR="005429F9" w:rsidRPr="006E6BF3"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870</w:t>
            </w:r>
          </w:p>
          <w:p w:rsidR="005429F9" w:rsidRPr="006E6BF3" w:rsidRDefault="00DD7C6A" w:rsidP="00DD7C6A">
            <w:pPr>
              <w:ind w:left="156"/>
              <w:rPr>
                <w:rFonts w:ascii="Times New Roman" w:eastAsia="DejaVu Sans" w:hAnsi="Times New Roman" w:cs="Times New Roman"/>
                <w:sz w:val="24"/>
                <w:szCs w:val="24"/>
                <w:lang w:eastAsia="zh-CN" w:bidi="hi-IN"/>
              </w:rPr>
            </w:pPr>
            <w:r w:rsidRPr="006E6BF3">
              <w:rPr>
                <w:rFonts w:ascii="Times New Roman" w:eastAsia="DejaVu Sans" w:hAnsi="Times New Roman" w:cs="Times New Roman"/>
                <w:sz w:val="24"/>
                <w:szCs w:val="24"/>
                <w:lang w:eastAsia="zh-CN" w:bidi="hi-IN"/>
              </w:rPr>
              <w:t xml:space="preserve">                  </w:t>
            </w:r>
            <w:r w:rsidR="005429F9" w:rsidRPr="006E6BF3">
              <w:rPr>
                <w:rFonts w:ascii="Times New Roman" w:eastAsia="DejaVu Sans" w:hAnsi="Times New Roman" w:cs="Times New Roman"/>
                <w:sz w:val="24"/>
                <w:szCs w:val="24"/>
                <w:lang w:eastAsia="zh-CN" w:bidi="hi-IN"/>
              </w:rPr>
              <w:t xml:space="preserve">- </w:t>
            </w:r>
            <w:r w:rsidR="006E6BF3" w:rsidRPr="006E6BF3">
              <w:rPr>
                <w:rFonts w:ascii="Times New Roman" w:eastAsia="DejaVu Sans" w:hAnsi="Times New Roman" w:cs="Times New Roman"/>
                <w:sz w:val="24"/>
                <w:szCs w:val="24"/>
                <w:lang w:eastAsia="zh-CN" w:bidi="hi-IN"/>
              </w:rPr>
              <w:t>360</w:t>
            </w:r>
          </w:p>
          <w:p w:rsidR="003127EE" w:rsidRPr="006E6BF3" w:rsidRDefault="00DD7C6A" w:rsidP="00883517">
            <w:pPr>
              <w:ind w:left="156"/>
              <w:rPr>
                <w:rFonts w:ascii="Times New Roman" w:eastAsia="DejaVu Sans" w:hAnsi="Times New Roman" w:cs="Times New Roman"/>
                <w:sz w:val="24"/>
                <w:szCs w:val="24"/>
                <w:lang w:eastAsia="zh-CN" w:bidi="hi-IN"/>
              </w:rPr>
            </w:pPr>
            <w:r w:rsidRPr="006E6BF3">
              <w:rPr>
                <w:rFonts w:ascii="Times New Roman" w:eastAsia="DejaVu Sans" w:hAnsi="Times New Roman" w:cs="Times New Roman"/>
                <w:sz w:val="24"/>
                <w:szCs w:val="24"/>
                <w:lang w:eastAsia="zh-CN" w:bidi="hi-IN"/>
              </w:rPr>
              <w:t xml:space="preserve">                  </w:t>
            </w:r>
            <w:r w:rsidR="005429F9" w:rsidRPr="006E6BF3">
              <w:rPr>
                <w:rFonts w:ascii="Times New Roman" w:eastAsia="DejaVu Sans" w:hAnsi="Times New Roman" w:cs="Times New Roman"/>
                <w:sz w:val="24"/>
                <w:szCs w:val="24"/>
                <w:lang w:eastAsia="zh-CN" w:bidi="hi-IN"/>
              </w:rPr>
              <w:t xml:space="preserve">- </w:t>
            </w:r>
            <w:r w:rsidR="006E6BF3" w:rsidRPr="006E6BF3">
              <w:rPr>
                <w:rFonts w:ascii="Times New Roman" w:eastAsia="DejaVu Sans" w:hAnsi="Times New Roman" w:cs="Times New Roman"/>
                <w:sz w:val="24"/>
                <w:szCs w:val="24"/>
                <w:lang w:eastAsia="zh-CN" w:bidi="hi-IN"/>
              </w:rPr>
              <w:t>5</w:t>
            </w:r>
            <w:r w:rsidR="00883517">
              <w:rPr>
                <w:rFonts w:ascii="Times New Roman" w:eastAsia="DejaVu Sans" w:hAnsi="Times New Roman" w:cs="Times New Roman"/>
                <w:sz w:val="24"/>
                <w:szCs w:val="24"/>
                <w:lang w:eastAsia="zh-CN" w:bidi="hi-IN"/>
              </w:rPr>
              <w:t>1</w:t>
            </w:r>
            <w:r w:rsidR="006E6BF3" w:rsidRPr="006E6BF3">
              <w:rPr>
                <w:rFonts w:ascii="Times New Roman" w:eastAsia="DejaVu Sans" w:hAnsi="Times New Roman" w:cs="Times New Roman"/>
                <w:sz w:val="24"/>
                <w:szCs w:val="24"/>
                <w:lang w:eastAsia="zh-CN" w:bidi="hi-IN"/>
              </w:rPr>
              <w:t>0</w:t>
            </w:r>
          </w:p>
        </w:tc>
      </w:tr>
      <w:tr w:rsidR="003127EE" w:rsidRPr="0098348C" w:rsidTr="00772BE7">
        <w:trPr>
          <w:trHeight w:val="190"/>
        </w:trPr>
        <w:tc>
          <w:tcPr>
            <w:tcW w:w="3827" w:type="dxa"/>
            <w:shd w:val="clear" w:color="auto" w:fill="auto"/>
          </w:tcPr>
          <w:p w:rsidR="003127EE" w:rsidRPr="0098348C" w:rsidRDefault="003127EE" w:rsidP="003127EE">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lastRenderedPageBreak/>
              <w:t>Вариативная часть образовательной программы</w:t>
            </w:r>
          </w:p>
        </w:tc>
        <w:tc>
          <w:tcPr>
            <w:tcW w:w="2268" w:type="dxa"/>
            <w:shd w:val="clear" w:color="auto" w:fill="auto"/>
          </w:tcPr>
          <w:p w:rsidR="003127EE" w:rsidRPr="0098348C" w:rsidRDefault="00E57BBC" w:rsidP="00DD7C6A">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1512</w:t>
            </w:r>
          </w:p>
        </w:tc>
        <w:tc>
          <w:tcPr>
            <w:tcW w:w="3402" w:type="dxa"/>
            <w:shd w:val="clear" w:color="auto" w:fill="auto"/>
          </w:tcPr>
          <w:p w:rsidR="003127EE" w:rsidRPr="00403A97" w:rsidRDefault="00FB64BE" w:rsidP="00883517">
            <w:pPr>
              <w:jc w:val="center"/>
              <w:rPr>
                <w:rFonts w:ascii="Times New Roman" w:eastAsia="DejaVu Sans" w:hAnsi="Times New Roman" w:cs="Times New Roman"/>
                <w:b/>
                <w:bCs/>
                <w:i/>
                <w:iCs/>
                <w:sz w:val="24"/>
                <w:szCs w:val="24"/>
                <w:lang w:eastAsia="zh-CN" w:bidi="hi-IN"/>
              </w:rPr>
            </w:pPr>
            <w:r w:rsidRPr="00FB64BE">
              <w:rPr>
                <w:rFonts w:ascii="Times New Roman" w:eastAsia="DejaVu Sans" w:hAnsi="Times New Roman" w:cs="Times New Roman"/>
                <w:b/>
                <w:bCs/>
                <w:sz w:val="24"/>
                <w:szCs w:val="24"/>
                <w:lang w:eastAsia="zh-CN" w:bidi="hi-IN"/>
              </w:rPr>
              <w:t>12</w:t>
            </w:r>
            <w:r w:rsidR="00883517">
              <w:rPr>
                <w:rFonts w:ascii="Times New Roman" w:eastAsia="DejaVu Sans" w:hAnsi="Times New Roman" w:cs="Times New Roman"/>
                <w:b/>
                <w:bCs/>
                <w:sz w:val="24"/>
                <w:szCs w:val="24"/>
                <w:lang w:eastAsia="zh-CN" w:bidi="hi-IN"/>
              </w:rPr>
              <w:t>6</w:t>
            </w:r>
            <w:r w:rsidRPr="00FB64BE">
              <w:rPr>
                <w:rFonts w:ascii="Times New Roman" w:eastAsia="DejaVu Sans" w:hAnsi="Times New Roman" w:cs="Times New Roman"/>
                <w:b/>
                <w:bCs/>
                <w:sz w:val="24"/>
                <w:szCs w:val="24"/>
                <w:lang w:eastAsia="zh-CN" w:bidi="hi-IN"/>
              </w:rPr>
              <w:t>9</w:t>
            </w:r>
          </w:p>
        </w:tc>
      </w:tr>
      <w:tr w:rsidR="003127EE" w:rsidRPr="0098348C" w:rsidTr="00772BE7">
        <w:trPr>
          <w:trHeight w:val="190"/>
        </w:trPr>
        <w:tc>
          <w:tcPr>
            <w:tcW w:w="3827" w:type="dxa"/>
            <w:shd w:val="clear" w:color="auto" w:fill="auto"/>
          </w:tcPr>
          <w:p w:rsidR="003127EE" w:rsidRPr="0098348C" w:rsidRDefault="003127EE" w:rsidP="003127EE">
            <w:pPr>
              <w:rPr>
                <w:rFonts w:ascii="Times New Roman" w:eastAsia="DejaVu Sans" w:hAnsi="Times New Roman" w:cs="Times New Roman"/>
                <w:sz w:val="24"/>
                <w:szCs w:val="24"/>
                <w:lang w:eastAsia="zh-CN" w:bidi="hi-IN"/>
              </w:rPr>
            </w:pPr>
            <w:r w:rsidRPr="0098348C">
              <w:rPr>
                <w:rFonts w:ascii="Times New Roman" w:eastAsia="DejaVu Sans" w:hAnsi="Times New Roman" w:cs="Times New Roman"/>
                <w:sz w:val="24"/>
                <w:szCs w:val="24"/>
                <w:lang w:eastAsia="zh-CN" w:bidi="hi-IN"/>
              </w:rPr>
              <w:t xml:space="preserve">       в </w:t>
            </w:r>
            <w:proofErr w:type="spellStart"/>
            <w:r w:rsidRPr="0098348C">
              <w:rPr>
                <w:rFonts w:ascii="Times New Roman" w:eastAsia="DejaVu Sans" w:hAnsi="Times New Roman" w:cs="Times New Roman"/>
                <w:sz w:val="24"/>
                <w:szCs w:val="24"/>
                <w:lang w:eastAsia="zh-CN" w:bidi="hi-IN"/>
              </w:rPr>
              <w:t>т.ч</w:t>
            </w:r>
            <w:proofErr w:type="spellEnd"/>
            <w:r w:rsidRPr="0098348C">
              <w:rPr>
                <w:rFonts w:ascii="Times New Roman" w:eastAsia="DejaVu Sans" w:hAnsi="Times New Roman" w:cs="Times New Roman"/>
                <w:sz w:val="24"/>
                <w:szCs w:val="24"/>
                <w:lang w:eastAsia="zh-CN" w:bidi="hi-IN"/>
              </w:rPr>
              <w:t>. дополнительный профессиональный блок (не менее 50% объема вариативной части образовательной программы), включая цифровой образовательный модуль</w:t>
            </w:r>
          </w:p>
        </w:tc>
        <w:tc>
          <w:tcPr>
            <w:tcW w:w="2268" w:type="dxa"/>
            <w:shd w:val="clear" w:color="auto" w:fill="auto"/>
          </w:tcPr>
          <w:p w:rsidR="003127EE" w:rsidRPr="0098348C" w:rsidRDefault="00FB64BE" w:rsidP="00883517">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w:t>
            </w:r>
            <w:r w:rsidR="00883517">
              <w:rPr>
                <w:rFonts w:ascii="Times New Roman" w:eastAsia="DejaVu Sans" w:hAnsi="Times New Roman" w:cs="Times New Roman"/>
                <w:sz w:val="24"/>
                <w:szCs w:val="24"/>
                <w:lang w:eastAsia="zh-CN" w:bidi="hi-IN"/>
              </w:rPr>
              <w:t>58</w:t>
            </w:r>
          </w:p>
        </w:tc>
        <w:tc>
          <w:tcPr>
            <w:tcW w:w="3402" w:type="dxa"/>
            <w:shd w:val="clear" w:color="auto" w:fill="auto"/>
          </w:tcPr>
          <w:p w:rsidR="003127EE" w:rsidRPr="00403A97"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800</w:t>
            </w:r>
          </w:p>
        </w:tc>
      </w:tr>
      <w:tr w:rsidR="00E57BBC" w:rsidRPr="0098348C" w:rsidTr="00772BE7">
        <w:trPr>
          <w:trHeight w:val="190"/>
        </w:trPr>
        <w:tc>
          <w:tcPr>
            <w:tcW w:w="3827" w:type="dxa"/>
            <w:shd w:val="clear" w:color="auto" w:fill="auto"/>
          </w:tcPr>
          <w:p w:rsidR="00E57BBC" w:rsidRPr="0098348C" w:rsidRDefault="00E57BBC" w:rsidP="00883517">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ОП.</w:t>
            </w:r>
            <w:r w:rsidR="00883517">
              <w:rPr>
                <w:rFonts w:ascii="Times New Roman" w:eastAsia="DejaVu Sans" w:hAnsi="Times New Roman" w:cs="Times New Roman"/>
                <w:sz w:val="24"/>
                <w:szCs w:val="24"/>
                <w:lang w:eastAsia="zh-CN" w:bidi="hi-IN"/>
              </w:rPr>
              <w:t>10</w:t>
            </w:r>
            <w:r>
              <w:rPr>
                <w:rFonts w:ascii="Times New Roman" w:eastAsia="DejaVu Sans" w:hAnsi="Times New Roman" w:cs="Times New Roman"/>
                <w:sz w:val="24"/>
                <w:szCs w:val="24"/>
                <w:lang w:eastAsia="zh-CN" w:bidi="hi-IN"/>
              </w:rPr>
              <w:t xml:space="preserve"> </w:t>
            </w:r>
            <w:r w:rsidRPr="00E57BBC">
              <w:rPr>
                <w:rFonts w:ascii="Times New Roman" w:eastAsia="DejaVu Sans" w:hAnsi="Times New Roman" w:cs="Times New Roman"/>
                <w:sz w:val="24"/>
                <w:szCs w:val="24"/>
                <w:lang w:eastAsia="zh-CN" w:bidi="hi-IN"/>
              </w:rPr>
              <w:t>Технологическ</w:t>
            </w:r>
            <w:r w:rsidR="00883517">
              <w:rPr>
                <w:rFonts w:ascii="Times New Roman" w:eastAsia="DejaVu Sans" w:hAnsi="Times New Roman" w:cs="Times New Roman"/>
                <w:sz w:val="24"/>
                <w:szCs w:val="24"/>
                <w:lang w:eastAsia="zh-CN" w:bidi="hi-IN"/>
              </w:rPr>
              <w:t>ая оснастка и</w:t>
            </w:r>
            <w:r w:rsidRPr="00E57BBC">
              <w:rPr>
                <w:rFonts w:ascii="Times New Roman" w:eastAsia="DejaVu Sans" w:hAnsi="Times New Roman" w:cs="Times New Roman"/>
                <w:sz w:val="24"/>
                <w:szCs w:val="24"/>
                <w:lang w:eastAsia="zh-CN" w:bidi="hi-IN"/>
              </w:rPr>
              <w:t xml:space="preserve"> оборудование</w:t>
            </w:r>
          </w:p>
        </w:tc>
        <w:tc>
          <w:tcPr>
            <w:tcW w:w="2268" w:type="dxa"/>
            <w:shd w:val="clear" w:color="auto" w:fill="auto"/>
          </w:tcPr>
          <w:p w:rsidR="00E57BBC"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146</w:t>
            </w:r>
          </w:p>
        </w:tc>
        <w:tc>
          <w:tcPr>
            <w:tcW w:w="3402" w:type="dxa"/>
            <w:shd w:val="clear" w:color="auto" w:fill="auto"/>
          </w:tcPr>
          <w:p w:rsidR="00E57BBC" w:rsidRPr="00403A97"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82</w:t>
            </w:r>
          </w:p>
        </w:tc>
      </w:tr>
      <w:tr w:rsidR="00E57BBC" w:rsidRPr="0098348C" w:rsidTr="00772BE7">
        <w:trPr>
          <w:trHeight w:val="190"/>
        </w:trPr>
        <w:tc>
          <w:tcPr>
            <w:tcW w:w="3827" w:type="dxa"/>
            <w:shd w:val="clear" w:color="auto" w:fill="auto"/>
          </w:tcPr>
          <w:p w:rsidR="00E57BBC" w:rsidRPr="0098348C" w:rsidRDefault="00883517" w:rsidP="003127E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ЦМ.ОП.11 Компьютерная графика</w:t>
            </w:r>
          </w:p>
        </w:tc>
        <w:tc>
          <w:tcPr>
            <w:tcW w:w="2268" w:type="dxa"/>
            <w:shd w:val="clear" w:color="auto" w:fill="auto"/>
          </w:tcPr>
          <w:p w:rsidR="00E57BBC"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56</w:t>
            </w:r>
          </w:p>
        </w:tc>
        <w:tc>
          <w:tcPr>
            <w:tcW w:w="3402" w:type="dxa"/>
            <w:shd w:val="clear" w:color="auto" w:fill="auto"/>
          </w:tcPr>
          <w:p w:rsidR="00E57BBC" w:rsidRPr="00403A97"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30</w:t>
            </w:r>
          </w:p>
        </w:tc>
      </w:tr>
      <w:tr w:rsidR="00E57BBC" w:rsidRPr="0098348C" w:rsidTr="00772BE7">
        <w:trPr>
          <w:trHeight w:val="190"/>
        </w:trPr>
        <w:tc>
          <w:tcPr>
            <w:tcW w:w="3827" w:type="dxa"/>
            <w:shd w:val="clear" w:color="auto" w:fill="auto"/>
          </w:tcPr>
          <w:p w:rsidR="00E57BBC" w:rsidRPr="0098348C" w:rsidRDefault="00883517" w:rsidP="003127E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ОП .12 Основы сварочного производства</w:t>
            </w:r>
          </w:p>
        </w:tc>
        <w:tc>
          <w:tcPr>
            <w:tcW w:w="2268" w:type="dxa"/>
            <w:shd w:val="clear" w:color="auto" w:fill="auto"/>
          </w:tcPr>
          <w:p w:rsidR="00E57BBC"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60</w:t>
            </w:r>
          </w:p>
        </w:tc>
        <w:tc>
          <w:tcPr>
            <w:tcW w:w="3402" w:type="dxa"/>
            <w:shd w:val="clear" w:color="auto" w:fill="auto"/>
          </w:tcPr>
          <w:p w:rsidR="00E57BBC" w:rsidRPr="00403A97"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44</w:t>
            </w:r>
          </w:p>
        </w:tc>
      </w:tr>
      <w:tr w:rsidR="00883517" w:rsidRPr="0098348C" w:rsidTr="00772BE7">
        <w:trPr>
          <w:trHeight w:val="190"/>
        </w:trPr>
        <w:tc>
          <w:tcPr>
            <w:tcW w:w="3827" w:type="dxa"/>
            <w:shd w:val="clear" w:color="auto" w:fill="auto"/>
          </w:tcPr>
          <w:p w:rsidR="00883517" w:rsidRDefault="00883517" w:rsidP="003127E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ОП.13 Допуски и технологические измерения</w:t>
            </w:r>
          </w:p>
        </w:tc>
        <w:tc>
          <w:tcPr>
            <w:tcW w:w="2268" w:type="dxa"/>
            <w:shd w:val="clear" w:color="auto" w:fill="auto"/>
          </w:tcPr>
          <w:p w:rsidR="00883517"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48</w:t>
            </w:r>
          </w:p>
        </w:tc>
        <w:tc>
          <w:tcPr>
            <w:tcW w:w="3402" w:type="dxa"/>
            <w:shd w:val="clear" w:color="auto" w:fill="auto"/>
          </w:tcPr>
          <w:p w:rsidR="00883517"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36</w:t>
            </w:r>
          </w:p>
        </w:tc>
      </w:tr>
      <w:tr w:rsidR="003E3AA9" w:rsidRPr="0098348C" w:rsidTr="00772BE7">
        <w:trPr>
          <w:trHeight w:val="190"/>
        </w:trPr>
        <w:tc>
          <w:tcPr>
            <w:tcW w:w="3827" w:type="dxa"/>
            <w:shd w:val="clear" w:color="auto" w:fill="auto"/>
          </w:tcPr>
          <w:p w:rsidR="003E3AA9" w:rsidRPr="0098348C" w:rsidRDefault="00E57BBC" w:rsidP="00883517">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ПМ.07 </w:t>
            </w:r>
            <w:r w:rsidRPr="00E57BBC">
              <w:rPr>
                <w:rFonts w:ascii="Times New Roman" w:eastAsia="DejaVu Sans" w:hAnsi="Times New Roman" w:cs="Times New Roman"/>
                <w:sz w:val="24"/>
                <w:szCs w:val="24"/>
                <w:lang w:eastAsia="zh-CN" w:bidi="hi-IN"/>
              </w:rPr>
              <w:t xml:space="preserve">Выполнение работ по профессии: </w:t>
            </w:r>
            <w:r w:rsidR="00883517">
              <w:rPr>
                <w:rFonts w:ascii="Times New Roman" w:eastAsia="DejaVu Sans" w:hAnsi="Times New Roman" w:cs="Times New Roman"/>
                <w:sz w:val="24"/>
                <w:szCs w:val="24"/>
                <w:lang w:eastAsia="zh-CN" w:bidi="hi-IN"/>
              </w:rPr>
              <w:t>Фрезеровщик</w:t>
            </w:r>
          </w:p>
        </w:tc>
        <w:tc>
          <w:tcPr>
            <w:tcW w:w="2268" w:type="dxa"/>
            <w:shd w:val="clear" w:color="auto" w:fill="auto"/>
          </w:tcPr>
          <w:p w:rsidR="003E3AA9" w:rsidRDefault="00883517"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324</w:t>
            </w:r>
          </w:p>
        </w:tc>
        <w:tc>
          <w:tcPr>
            <w:tcW w:w="3402" w:type="dxa"/>
            <w:shd w:val="clear" w:color="auto" w:fill="auto"/>
          </w:tcPr>
          <w:p w:rsidR="003E3AA9" w:rsidRPr="00403A97" w:rsidRDefault="00E57BBC"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310</w:t>
            </w:r>
          </w:p>
        </w:tc>
      </w:tr>
      <w:tr w:rsidR="003E3AA9" w:rsidRPr="0098348C" w:rsidTr="00772BE7">
        <w:trPr>
          <w:trHeight w:val="190"/>
        </w:trPr>
        <w:tc>
          <w:tcPr>
            <w:tcW w:w="3827" w:type="dxa"/>
            <w:shd w:val="clear" w:color="auto" w:fill="auto"/>
          </w:tcPr>
          <w:p w:rsidR="003E3AA9" w:rsidRPr="0098348C" w:rsidRDefault="00E57BBC" w:rsidP="00883517">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ПМ.08 </w:t>
            </w:r>
            <w:r w:rsidRPr="00E57BBC">
              <w:rPr>
                <w:rFonts w:ascii="Times New Roman" w:eastAsia="DejaVu Sans" w:hAnsi="Times New Roman" w:cs="Times New Roman"/>
                <w:sz w:val="24"/>
                <w:szCs w:val="24"/>
                <w:lang w:eastAsia="zh-CN" w:bidi="hi-IN"/>
              </w:rPr>
              <w:t xml:space="preserve">Выполнение работ по профессии: </w:t>
            </w:r>
            <w:r w:rsidR="00883517">
              <w:rPr>
                <w:rFonts w:ascii="Times New Roman" w:eastAsia="DejaVu Sans" w:hAnsi="Times New Roman" w:cs="Times New Roman"/>
                <w:sz w:val="24"/>
                <w:szCs w:val="24"/>
                <w:lang w:eastAsia="zh-CN" w:bidi="hi-IN"/>
              </w:rPr>
              <w:t>Слесарь-ремонтник промышленного оборудования</w:t>
            </w:r>
          </w:p>
        </w:tc>
        <w:tc>
          <w:tcPr>
            <w:tcW w:w="2268" w:type="dxa"/>
            <w:shd w:val="clear" w:color="auto" w:fill="auto"/>
          </w:tcPr>
          <w:p w:rsidR="003E3AA9" w:rsidRDefault="00E57BBC"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324</w:t>
            </w:r>
          </w:p>
        </w:tc>
        <w:tc>
          <w:tcPr>
            <w:tcW w:w="3402" w:type="dxa"/>
            <w:shd w:val="clear" w:color="auto" w:fill="auto"/>
          </w:tcPr>
          <w:p w:rsidR="003E3AA9" w:rsidRPr="00403A97" w:rsidRDefault="00E57BBC" w:rsidP="00DD7C6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310</w:t>
            </w:r>
          </w:p>
        </w:tc>
      </w:tr>
      <w:tr w:rsidR="003127EE" w:rsidRPr="0098348C" w:rsidTr="00772BE7">
        <w:trPr>
          <w:trHeight w:val="190"/>
        </w:trPr>
        <w:tc>
          <w:tcPr>
            <w:tcW w:w="3827" w:type="dxa"/>
            <w:shd w:val="clear" w:color="auto" w:fill="auto"/>
          </w:tcPr>
          <w:p w:rsidR="003127EE" w:rsidRPr="0098348C" w:rsidRDefault="003127EE" w:rsidP="003127EE">
            <w:pPr>
              <w:rPr>
                <w:rFonts w:ascii="Times New Roman" w:eastAsia="DejaVu Sans" w:hAnsi="Times New Roman" w:cs="Times New Roman"/>
                <w:i/>
                <w:iCs/>
                <w:sz w:val="24"/>
                <w:szCs w:val="24"/>
                <w:lang w:eastAsia="zh-CN" w:bidi="hi-IN"/>
              </w:rPr>
            </w:pPr>
            <w:r w:rsidRPr="0098348C">
              <w:rPr>
                <w:rFonts w:ascii="Times New Roman" w:eastAsia="DejaVu Sans" w:hAnsi="Times New Roman" w:cs="Times New Roman"/>
                <w:sz w:val="24"/>
                <w:szCs w:val="24"/>
                <w:lang w:eastAsia="zh-CN" w:bidi="hi-IN"/>
              </w:rPr>
              <w:t xml:space="preserve">ГИА в форме демонстрационного </w:t>
            </w:r>
            <w:r w:rsidRPr="00E57BBC">
              <w:rPr>
                <w:rFonts w:ascii="Times New Roman" w:eastAsia="DejaVu Sans" w:hAnsi="Times New Roman" w:cs="Times New Roman"/>
                <w:sz w:val="24"/>
                <w:szCs w:val="24"/>
                <w:lang w:eastAsia="zh-CN" w:bidi="hi-IN"/>
              </w:rPr>
              <w:t xml:space="preserve">экзамена </w:t>
            </w:r>
            <w:r w:rsidRPr="00E57BBC">
              <w:rPr>
                <w:rFonts w:ascii="Times New Roman" w:eastAsia="DejaVu Sans" w:hAnsi="Times New Roman" w:cs="Times New Roman"/>
                <w:iCs/>
                <w:sz w:val="24"/>
                <w:szCs w:val="24"/>
                <w:lang w:eastAsia="zh-CN" w:bidi="hi-IN"/>
              </w:rPr>
              <w:t xml:space="preserve"> </w:t>
            </w:r>
            <w:r w:rsidR="00E57BBC" w:rsidRPr="00E57BBC">
              <w:rPr>
                <w:rFonts w:ascii="Times New Roman" w:eastAsia="DejaVu Sans" w:hAnsi="Times New Roman" w:cs="Times New Roman"/>
                <w:iCs/>
                <w:sz w:val="24"/>
                <w:szCs w:val="24"/>
                <w:lang w:eastAsia="zh-CN" w:bidi="hi-IN"/>
              </w:rPr>
              <w:t>и защиты дипломного проекта (работы)</w:t>
            </w:r>
          </w:p>
        </w:tc>
        <w:tc>
          <w:tcPr>
            <w:tcW w:w="2268" w:type="dxa"/>
            <w:shd w:val="clear" w:color="auto" w:fill="auto"/>
          </w:tcPr>
          <w:p w:rsidR="003127EE" w:rsidRPr="0098348C" w:rsidRDefault="00F914AB" w:rsidP="00DD7C6A">
            <w:pPr>
              <w:jc w:val="center"/>
              <w:rPr>
                <w:rFonts w:ascii="Times New Roman" w:eastAsia="DejaVu Sans" w:hAnsi="Times New Roman" w:cs="Times New Roman"/>
                <w:b/>
                <w:bCs/>
                <w:sz w:val="24"/>
                <w:szCs w:val="24"/>
                <w:lang w:eastAsia="zh-CN" w:bidi="hi-IN"/>
              </w:rPr>
            </w:pPr>
            <w:r w:rsidRPr="0098348C">
              <w:rPr>
                <w:rFonts w:ascii="Times New Roman" w:eastAsia="DejaVu Sans" w:hAnsi="Times New Roman" w:cs="Times New Roman"/>
                <w:b/>
                <w:bCs/>
                <w:sz w:val="24"/>
                <w:szCs w:val="24"/>
                <w:lang w:eastAsia="zh-CN" w:bidi="hi-IN"/>
              </w:rPr>
              <w:t>216</w:t>
            </w:r>
          </w:p>
        </w:tc>
        <w:tc>
          <w:tcPr>
            <w:tcW w:w="3402" w:type="dxa"/>
            <w:shd w:val="clear" w:color="auto" w:fill="auto"/>
          </w:tcPr>
          <w:p w:rsidR="003127EE" w:rsidRPr="00403A97" w:rsidRDefault="003127EE" w:rsidP="00DD7C6A">
            <w:pPr>
              <w:jc w:val="center"/>
              <w:rPr>
                <w:rFonts w:ascii="Times New Roman" w:eastAsia="DejaVu Sans" w:hAnsi="Times New Roman" w:cs="Times New Roman"/>
                <w:b/>
                <w:bCs/>
                <w:sz w:val="24"/>
                <w:szCs w:val="24"/>
                <w:lang w:eastAsia="zh-CN" w:bidi="hi-IN"/>
              </w:rPr>
            </w:pPr>
          </w:p>
        </w:tc>
      </w:tr>
      <w:tr w:rsidR="003127EE" w:rsidRPr="00FB64BE" w:rsidTr="00772BE7">
        <w:trPr>
          <w:trHeight w:val="190"/>
        </w:trPr>
        <w:tc>
          <w:tcPr>
            <w:tcW w:w="3827" w:type="dxa"/>
            <w:shd w:val="clear" w:color="auto" w:fill="auto"/>
          </w:tcPr>
          <w:p w:rsidR="003127EE" w:rsidRPr="00FB64BE" w:rsidRDefault="003127EE" w:rsidP="003127EE">
            <w:pPr>
              <w:rPr>
                <w:rFonts w:ascii="Times New Roman" w:eastAsia="DejaVu Sans" w:hAnsi="Times New Roman" w:cs="Times New Roman"/>
                <w:b/>
                <w:sz w:val="24"/>
                <w:szCs w:val="24"/>
                <w:lang w:eastAsia="zh-CN" w:bidi="hi-IN"/>
              </w:rPr>
            </w:pPr>
            <w:r w:rsidRPr="00FB64BE">
              <w:rPr>
                <w:rFonts w:ascii="Times New Roman" w:eastAsia="DejaVu Sans" w:hAnsi="Times New Roman" w:cs="Times New Roman"/>
                <w:b/>
                <w:sz w:val="24"/>
                <w:szCs w:val="24"/>
                <w:lang w:eastAsia="zh-CN" w:bidi="hi-IN"/>
              </w:rPr>
              <w:t>Всего</w:t>
            </w:r>
          </w:p>
        </w:tc>
        <w:tc>
          <w:tcPr>
            <w:tcW w:w="2268" w:type="dxa"/>
            <w:shd w:val="clear" w:color="auto" w:fill="auto"/>
          </w:tcPr>
          <w:p w:rsidR="003127EE" w:rsidRPr="00FB64BE" w:rsidRDefault="00EB73DD" w:rsidP="00DD7C6A">
            <w:pPr>
              <w:jc w:val="center"/>
              <w:rPr>
                <w:rFonts w:ascii="Times New Roman" w:eastAsia="DejaVu Sans" w:hAnsi="Times New Roman" w:cs="Times New Roman"/>
                <w:b/>
                <w:bCs/>
                <w:sz w:val="24"/>
                <w:szCs w:val="24"/>
                <w:lang w:eastAsia="zh-CN" w:bidi="hi-IN"/>
              </w:rPr>
            </w:pPr>
            <w:r w:rsidRPr="00FB64BE">
              <w:rPr>
                <w:rFonts w:ascii="Times New Roman" w:eastAsia="DejaVu Sans" w:hAnsi="Times New Roman" w:cs="Times New Roman"/>
                <w:b/>
                <w:sz w:val="24"/>
                <w:szCs w:val="24"/>
                <w:lang w:eastAsia="zh-CN" w:bidi="hi-IN"/>
              </w:rPr>
              <w:t>5940</w:t>
            </w:r>
          </w:p>
        </w:tc>
        <w:tc>
          <w:tcPr>
            <w:tcW w:w="3402" w:type="dxa"/>
            <w:shd w:val="clear" w:color="auto" w:fill="auto"/>
          </w:tcPr>
          <w:p w:rsidR="003127EE" w:rsidRPr="00FB64BE" w:rsidRDefault="00FB64BE" w:rsidP="002B5551">
            <w:pPr>
              <w:jc w:val="center"/>
              <w:rPr>
                <w:rFonts w:ascii="Times New Roman" w:eastAsia="DejaVu Sans" w:hAnsi="Times New Roman" w:cs="Times New Roman"/>
                <w:b/>
                <w:bCs/>
                <w:sz w:val="24"/>
                <w:szCs w:val="24"/>
                <w:highlight w:val="yellow"/>
                <w:lang w:eastAsia="zh-CN" w:bidi="hi-IN"/>
              </w:rPr>
            </w:pPr>
            <w:r w:rsidRPr="00FB64BE">
              <w:rPr>
                <w:rFonts w:ascii="Times New Roman" w:eastAsia="DejaVu Sans" w:hAnsi="Times New Roman" w:cs="Times New Roman"/>
                <w:b/>
                <w:bCs/>
                <w:sz w:val="24"/>
                <w:szCs w:val="24"/>
                <w:lang w:eastAsia="zh-CN" w:bidi="hi-IN"/>
              </w:rPr>
              <w:t>44</w:t>
            </w:r>
            <w:r w:rsidR="002B5551">
              <w:rPr>
                <w:rFonts w:ascii="Times New Roman" w:eastAsia="DejaVu Sans" w:hAnsi="Times New Roman" w:cs="Times New Roman"/>
                <w:b/>
                <w:bCs/>
                <w:sz w:val="24"/>
                <w:szCs w:val="24"/>
                <w:lang w:eastAsia="zh-CN" w:bidi="hi-IN"/>
              </w:rPr>
              <w:t>86</w:t>
            </w:r>
          </w:p>
        </w:tc>
      </w:tr>
      <w:bookmarkEnd w:id="20"/>
    </w:tbl>
    <w:p w:rsidR="00144B89" w:rsidRPr="0098348C" w:rsidRDefault="00144B89" w:rsidP="00144B89">
      <w:pPr>
        <w:pStyle w:val="1d"/>
        <w:rPr>
          <w:lang w:val="ru-RU"/>
        </w:rPr>
      </w:pPr>
    </w:p>
    <w:p w:rsidR="00752DCE" w:rsidRDefault="00752DCE" w:rsidP="00144B89">
      <w:pPr>
        <w:pStyle w:val="1"/>
        <w:spacing w:before="0" w:after="0"/>
      </w:pPr>
      <w:bookmarkStart w:id="21" w:name="_Toc151844053"/>
      <w:bookmarkStart w:id="22" w:name="_Toc158807384"/>
    </w:p>
    <w:p w:rsidR="00144B89" w:rsidRPr="0098348C" w:rsidRDefault="00144B89" w:rsidP="00144B89">
      <w:pPr>
        <w:pStyle w:val="1"/>
        <w:spacing w:before="0" w:after="0"/>
      </w:pPr>
      <w:r w:rsidRPr="0098348C">
        <w:t>Раздел 3. Характеристика профессиональной деятельности выпускника</w:t>
      </w:r>
      <w:bookmarkEnd w:id="21"/>
      <w:bookmarkEnd w:id="22"/>
    </w:p>
    <w:p w:rsidR="00144B89" w:rsidRPr="0098348C" w:rsidRDefault="00144B89" w:rsidP="00144B89">
      <w:pPr>
        <w:rPr>
          <w:sz w:val="24"/>
          <w:szCs w:val="24"/>
        </w:rPr>
      </w:pPr>
    </w:p>
    <w:p w:rsidR="00586F95" w:rsidRPr="0098348C" w:rsidRDefault="00144B89" w:rsidP="00144B89">
      <w:pPr>
        <w:pStyle w:val="114"/>
        <w:spacing w:after="0" w:line="240" w:lineRule="auto"/>
      </w:pPr>
      <w:bookmarkStart w:id="23" w:name="_Toc151844054"/>
      <w:bookmarkStart w:id="24" w:name="_Toc158807385"/>
      <w:r w:rsidRPr="0098348C">
        <w:t>3.1. Область</w:t>
      </w:r>
      <w:r w:rsidR="00586F95" w:rsidRPr="0098348C">
        <w:t>(и)</w:t>
      </w:r>
      <w:r w:rsidRPr="0098348C">
        <w:t xml:space="preserve"> профессиональной деятельности выпускников</w:t>
      </w:r>
      <w:bookmarkEnd w:id="23"/>
      <w:r w:rsidRPr="0098348C">
        <w:t>:</w:t>
      </w:r>
      <w:bookmarkEnd w:id="24"/>
    </w:p>
    <w:p w:rsidR="007D7F76" w:rsidRPr="0098348C" w:rsidRDefault="007D7F76" w:rsidP="00144B89">
      <w:pPr>
        <w:rPr>
          <w:rFonts w:ascii="Times New Roman" w:eastAsia="Segoe UI" w:hAnsi="Times New Roman" w:cs="Times New Roman"/>
          <w:sz w:val="24"/>
          <w:szCs w:val="24"/>
          <w:lang w:eastAsia="ru-RU"/>
        </w:rPr>
      </w:pPr>
      <w:r w:rsidRPr="0098348C">
        <w:rPr>
          <w:rFonts w:ascii="Times New Roman" w:eastAsia="Segoe UI" w:hAnsi="Times New Roman" w:cs="Times New Roman"/>
          <w:sz w:val="24"/>
          <w:szCs w:val="24"/>
          <w:lang w:eastAsia="ru-RU"/>
        </w:rPr>
        <w:t>Ракетно-космическая промышленность</w:t>
      </w:r>
    </w:p>
    <w:p w:rsidR="007D7F76" w:rsidRPr="0098348C" w:rsidRDefault="007D7F76" w:rsidP="00144B89">
      <w:pPr>
        <w:rPr>
          <w:rFonts w:ascii="Times New Roman" w:eastAsia="Segoe UI" w:hAnsi="Times New Roman" w:cs="Times New Roman"/>
          <w:sz w:val="24"/>
          <w:szCs w:val="24"/>
          <w:lang w:eastAsia="ru-RU"/>
        </w:rPr>
      </w:pPr>
      <w:r w:rsidRPr="0098348C">
        <w:rPr>
          <w:rFonts w:ascii="Times New Roman" w:eastAsia="Segoe UI" w:hAnsi="Times New Roman" w:cs="Times New Roman"/>
          <w:sz w:val="24"/>
          <w:szCs w:val="24"/>
          <w:lang w:eastAsia="ru-RU"/>
        </w:rPr>
        <w:t>Автомобилестроение</w:t>
      </w:r>
    </w:p>
    <w:p w:rsidR="007D7F76" w:rsidRPr="0098348C" w:rsidRDefault="007D7F76" w:rsidP="00144B89">
      <w:pPr>
        <w:rPr>
          <w:rFonts w:ascii="Times New Roman" w:eastAsia="Segoe UI" w:hAnsi="Times New Roman" w:cs="Times New Roman"/>
          <w:sz w:val="24"/>
          <w:szCs w:val="24"/>
          <w:lang w:eastAsia="ru-RU"/>
        </w:rPr>
      </w:pPr>
      <w:r w:rsidRPr="0098348C">
        <w:rPr>
          <w:rFonts w:ascii="Times New Roman" w:eastAsia="Segoe UI" w:hAnsi="Times New Roman" w:cs="Times New Roman"/>
          <w:sz w:val="24"/>
          <w:szCs w:val="24"/>
          <w:lang w:eastAsia="ru-RU"/>
        </w:rPr>
        <w:t>Авиастроение</w:t>
      </w:r>
    </w:p>
    <w:p w:rsidR="00144B89" w:rsidRPr="0098348C" w:rsidRDefault="007D7F76" w:rsidP="00144B89">
      <w:pPr>
        <w:rPr>
          <w:rFonts w:ascii="Times New Roman" w:eastAsia="Segoe UI" w:hAnsi="Times New Roman" w:cs="Times New Roman"/>
          <w:sz w:val="24"/>
          <w:szCs w:val="24"/>
          <w:lang w:eastAsia="ru-RU"/>
        </w:rPr>
      </w:pPr>
      <w:r w:rsidRPr="0098348C">
        <w:rPr>
          <w:rFonts w:ascii="Times New Roman" w:eastAsia="Segoe UI" w:hAnsi="Times New Roman" w:cs="Times New Roman"/>
          <w:sz w:val="24"/>
          <w:szCs w:val="24"/>
          <w:lang w:eastAsia="ru-RU"/>
        </w:rPr>
        <w:t>Сквозные виды деятельности в промышленности.</w:t>
      </w:r>
    </w:p>
    <w:p w:rsidR="007D7F76" w:rsidRPr="0098348C" w:rsidRDefault="007D7F76" w:rsidP="00144B89">
      <w:pPr>
        <w:pStyle w:val="114"/>
        <w:spacing w:after="0" w:line="240" w:lineRule="auto"/>
      </w:pPr>
      <w:bookmarkStart w:id="25" w:name="_Toc151844055"/>
      <w:bookmarkStart w:id="26" w:name="_Toc158807386"/>
    </w:p>
    <w:p w:rsidR="00144B89" w:rsidRDefault="00144B89" w:rsidP="00144B89">
      <w:pPr>
        <w:pStyle w:val="114"/>
        <w:spacing w:after="0" w:line="240" w:lineRule="auto"/>
      </w:pPr>
      <w:r w:rsidRPr="0098348C">
        <w:t>3.2. Профессиональные стандарты</w:t>
      </w:r>
      <w:bookmarkEnd w:id="25"/>
      <w:bookmarkEnd w:id="26"/>
    </w:p>
    <w:p w:rsidR="003E3AA9" w:rsidRPr="0098348C" w:rsidRDefault="003E3AA9" w:rsidP="00144B89">
      <w:pPr>
        <w:pStyle w:val="114"/>
        <w:spacing w:after="0" w:line="240" w:lineRule="auto"/>
      </w:pPr>
    </w:p>
    <w:p w:rsidR="00144B89" w:rsidRPr="0098348C" w:rsidRDefault="00144B89" w:rsidP="00144B89">
      <w:pPr>
        <w:suppressAutoHyphens/>
        <w:ind w:firstLine="709"/>
        <w:jc w:val="both"/>
        <w:rPr>
          <w:rFonts w:ascii="Times New Roman" w:hAnsi="Times New Roman"/>
          <w:sz w:val="24"/>
          <w:szCs w:val="24"/>
        </w:rPr>
      </w:pPr>
      <w:r w:rsidRPr="0098348C">
        <w:rPr>
          <w:rFonts w:ascii="Times New Roman" w:hAnsi="Times New Roman"/>
          <w:sz w:val="24"/>
          <w:szCs w:val="24"/>
        </w:rPr>
        <w:t>Перечень профессиональных стандарт</w:t>
      </w:r>
      <w:r w:rsidR="00E32390">
        <w:rPr>
          <w:rFonts w:ascii="Times New Roman" w:hAnsi="Times New Roman"/>
          <w:sz w:val="24"/>
          <w:szCs w:val="24"/>
        </w:rPr>
        <w:t>ов, учитываемых при разработке ОП</w:t>
      </w:r>
      <w:r w:rsidRPr="0098348C">
        <w:rPr>
          <w:rFonts w:ascii="Times New Roman" w:hAnsi="Times New Roman"/>
          <w:sz w:val="24"/>
          <w:szCs w:val="24"/>
        </w:rPr>
        <w:t>ОП</w:t>
      </w:r>
      <w:r w:rsidR="002A0256" w:rsidRPr="0098348C">
        <w:rPr>
          <w:rFonts w:ascii="Times New Roman" w:hAnsi="Times New Roman"/>
          <w:sz w:val="24"/>
          <w:szCs w:val="24"/>
        </w:rPr>
        <w:t>-П</w:t>
      </w:r>
      <w:r w:rsidRPr="0098348C">
        <w:rPr>
          <w:rFonts w:ascii="Times New Roman" w:hAnsi="Times New Roman"/>
          <w:sz w:val="24"/>
          <w:szCs w:val="24"/>
        </w:rPr>
        <w:t>:</w:t>
      </w:r>
    </w:p>
    <w:tbl>
      <w:tblPr>
        <w:tblStyle w:val="a3"/>
        <w:tblW w:w="9924" w:type="dxa"/>
        <w:tblInd w:w="-431" w:type="dxa"/>
        <w:tblLook w:val="04A0" w:firstRow="1" w:lastRow="0" w:firstColumn="1" w:lastColumn="0" w:noHBand="0" w:noVBand="1"/>
      </w:tblPr>
      <w:tblGrid>
        <w:gridCol w:w="491"/>
        <w:gridCol w:w="2012"/>
        <w:gridCol w:w="1965"/>
        <w:gridCol w:w="2118"/>
        <w:gridCol w:w="3338"/>
      </w:tblGrid>
      <w:tr w:rsidR="00C11DF6" w:rsidRPr="0098348C" w:rsidTr="00C11DF6">
        <w:tc>
          <w:tcPr>
            <w:tcW w:w="491" w:type="dxa"/>
          </w:tcPr>
          <w:p w:rsidR="00144B89" w:rsidRPr="0098348C" w:rsidRDefault="00144B89" w:rsidP="00AB20F3">
            <w:pPr>
              <w:suppressAutoHyphens/>
              <w:jc w:val="center"/>
              <w:rPr>
                <w:rFonts w:ascii="Times New Roman" w:hAnsi="Times New Roman"/>
                <w:sz w:val="24"/>
                <w:szCs w:val="24"/>
              </w:rPr>
            </w:pPr>
            <w:r w:rsidRPr="0098348C">
              <w:rPr>
                <w:rFonts w:ascii="Times New Roman" w:hAnsi="Times New Roman"/>
                <w:sz w:val="24"/>
                <w:szCs w:val="24"/>
              </w:rPr>
              <w:t>№</w:t>
            </w:r>
          </w:p>
        </w:tc>
        <w:tc>
          <w:tcPr>
            <w:tcW w:w="2012" w:type="dxa"/>
          </w:tcPr>
          <w:p w:rsidR="00144B89" w:rsidRPr="0098348C" w:rsidRDefault="00144B89" w:rsidP="00AB20F3">
            <w:pPr>
              <w:suppressAutoHyphens/>
              <w:jc w:val="center"/>
              <w:rPr>
                <w:rFonts w:ascii="Times New Roman" w:hAnsi="Times New Roman"/>
                <w:sz w:val="24"/>
                <w:szCs w:val="24"/>
              </w:rPr>
            </w:pPr>
            <w:r w:rsidRPr="0098348C">
              <w:rPr>
                <w:rFonts w:ascii="Times New Roman" w:hAnsi="Times New Roman"/>
                <w:sz w:val="24"/>
                <w:szCs w:val="24"/>
              </w:rPr>
              <w:t>Код и Наименование ПС</w:t>
            </w:r>
          </w:p>
        </w:tc>
        <w:tc>
          <w:tcPr>
            <w:tcW w:w="1965" w:type="dxa"/>
          </w:tcPr>
          <w:p w:rsidR="00144B89" w:rsidRPr="0098348C" w:rsidRDefault="00144B89" w:rsidP="00AB20F3">
            <w:pPr>
              <w:suppressAutoHyphens/>
              <w:jc w:val="center"/>
              <w:rPr>
                <w:rFonts w:ascii="Times New Roman" w:hAnsi="Times New Roman"/>
                <w:sz w:val="24"/>
                <w:szCs w:val="24"/>
              </w:rPr>
            </w:pPr>
            <w:r w:rsidRPr="0098348C">
              <w:rPr>
                <w:rFonts w:ascii="Times New Roman" w:hAnsi="Times New Roman"/>
                <w:sz w:val="24"/>
                <w:szCs w:val="24"/>
              </w:rPr>
              <w:t>Реквизиты утверждения</w:t>
            </w:r>
          </w:p>
        </w:tc>
        <w:tc>
          <w:tcPr>
            <w:tcW w:w="2118" w:type="dxa"/>
          </w:tcPr>
          <w:p w:rsidR="00144B89" w:rsidRPr="0098348C" w:rsidRDefault="00144B89" w:rsidP="00AB20F3">
            <w:pPr>
              <w:suppressAutoHyphens/>
              <w:jc w:val="center"/>
              <w:rPr>
                <w:rFonts w:ascii="Times New Roman" w:hAnsi="Times New Roman"/>
                <w:sz w:val="24"/>
                <w:szCs w:val="24"/>
              </w:rPr>
            </w:pPr>
            <w:r w:rsidRPr="0098348C">
              <w:rPr>
                <w:rFonts w:ascii="Times New Roman" w:hAnsi="Times New Roman"/>
                <w:sz w:val="24"/>
                <w:szCs w:val="24"/>
              </w:rPr>
              <w:t>Код и наименование ОТФ</w:t>
            </w:r>
          </w:p>
        </w:tc>
        <w:tc>
          <w:tcPr>
            <w:tcW w:w="3338" w:type="dxa"/>
          </w:tcPr>
          <w:p w:rsidR="00144B89" w:rsidRPr="0098348C" w:rsidRDefault="00144B89" w:rsidP="00AB20F3">
            <w:pPr>
              <w:suppressAutoHyphens/>
              <w:jc w:val="center"/>
              <w:rPr>
                <w:rFonts w:ascii="Times New Roman" w:hAnsi="Times New Roman"/>
                <w:sz w:val="24"/>
                <w:szCs w:val="24"/>
              </w:rPr>
            </w:pPr>
            <w:r w:rsidRPr="0098348C">
              <w:rPr>
                <w:rFonts w:ascii="Times New Roman" w:hAnsi="Times New Roman"/>
                <w:sz w:val="24"/>
                <w:szCs w:val="24"/>
              </w:rPr>
              <w:t>Код и наименование ТФ</w:t>
            </w:r>
          </w:p>
        </w:tc>
      </w:tr>
      <w:tr w:rsidR="00C11DF6" w:rsidRPr="0098348C" w:rsidTr="00C11DF6">
        <w:tc>
          <w:tcPr>
            <w:tcW w:w="491" w:type="dxa"/>
          </w:tcPr>
          <w:p w:rsidR="00144B89" w:rsidRPr="0045040B" w:rsidRDefault="00FF5419" w:rsidP="00AB20F3">
            <w:pPr>
              <w:suppressAutoHyphens/>
              <w:jc w:val="both"/>
              <w:rPr>
                <w:rFonts w:ascii="Times New Roman" w:hAnsi="Times New Roman"/>
                <w:sz w:val="24"/>
                <w:szCs w:val="24"/>
              </w:rPr>
            </w:pPr>
            <w:r>
              <w:rPr>
                <w:rFonts w:ascii="Times New Roman" w:hAnsi="Times New Roman"/>
                <w:sz w:val="24"/>
                <w:szCs w:val="24"/>
              </w:rPr>
              <w:t>1</w:t>
            </w:r>
          </w:p>
        </w:tc>
        <w:tc>
          <w:tcPr>
            <w:tcW w:w="2012" w:type="dxa"/>
          </w:tcPr>
          <w:p w:rsidR="0045040B" w:rsidRPr="0045040B" w:rsidRDefault="0045040B" w:rsidP="00462DB6">
            <w:pPr>
              <w:jc w:val="both"/>
              <w:rPr>
                <w:rFonts w:ascii="Times New Roman" w:hAnsi="Times New Roman" w:cs="Times New Roman"/>
                <w:sz w:val="24"/>
                <w:szCs w:val="24"/>
              </w:rPr>
            </w:pPr>
            <w:r w:rsidRPr="0045040B">
              <w:rPr>
                <w:rFonts w:ascii="Times New Roman" w:hAnsi="Times New Roman" w:cs="Times New Roman"/>
                <w:sz w:val="24"/>
                <w:szCs w:val="24"/>
              </w:rPr>
              <w:t xml:space="preserve">40.078 «Токарь» </w:t>
            </w:r>
          </w:p>
          <w:p w:rsidR="00144B89" w:rsidRPr="0045040B" w:rsidRDefault="00144B89" w:rsidP="00462DB6">
            <w:pPr>
              <w:suppressAutoHyphens/>
              <w:jc w:val="both"/>
              <w:rPr>
                <w:rFonts w:ascii="Times New Roman" w:hAnsi="Times New Roman" w:cs="Times New Roman"/>
                <w:sz w:val="24"/>
                <w:szCs w:val="24"/>
              </w:rPr>
            </w:pPr>
          </w:p>
        </w:tc>
        <w:tc>
          <w:tcPr>
            <w:tcW w:w="1965" w:type="dxa"/>
          </w:tcPr>
          <w:p w:rsidR="00144B89" w:rsidRPr="0045040B" w:rsidRDefault="0045040B" w:rsidP="00462DB6">
            <w:pPr>
              <w:suppressAutoHyphens/>
              <w:jc w:val="both"/>
              <w:rPr>
                <w:rFonts w:ascii="Times New Roman" w:hAnsi="Times New Roman"/>
                <w:sz w:val="24"/>
                <w:szCs w:val="24"/>
              </w:rPr>
            </w:pPr>
            <w:r w:rsidRPr="0045040B">
              <w:rPr>
                <w:rFonts w:ascii="Times New Roman" w:hAnsi="Times New Roman" w:cs="Times New Roman"/>
                <w:sz w:val="24"/>
                <w:szCs w:val="24"/>
              </w:rPr>
              <w:t>Приказ Министерства труда и социальной защиты РФ от 02.06.2021 г. № 364н</w:t>
            </w:r>
            <w:r w:rsidRPr="0045040B">
              <w:rPr>
                <w:rFonts w:ascii="Times New Roman" w:hAnsi="Times New Roman"/>
                <w:sz w:val="24"/>
                <w:szCs w:val="24"/>
              </w:rPr>
              <w:t xml:space="preserve"> </w:t>
            </w:r>
          </w:p>
        </w:tc>
        <w:tc>
          <w:tcPr>
            <w:tcW w:w="2118" w:type="dxa"/>
          </w:tcPr>
          <w:p w:rsidR="006A3856" w:rsidRPr="0045040B" w:rsidRDefault="006A3856" w:rsidP="00462DB6">
            <w:pPr>
              <w:suppressAutoHyphens/>
              <w:jc w:val="both"/>
              <w:rPr>
                <w:rFonts w:ascii="Times New Roman" w:hAnsi="Times New Roman"/>
                <w:sz w:val="24"/>
                <w:szCs w:val="24"/>
              </w:rPr>
            </w:pPr>
            <w:r w:rsidRPr="0045040B">
              <w:rPr>
                <w:rFonts w:ascii="Times New Roman" w:hAnsi="Times New Roman"/>
                <w:sz w:val="24"/>
                <w:szCs w:val="24"/>
              </w:rPr>
              <w:t>ОТФ А</w:t>
            </w:r>
          </w:p>
          <w:p w:rsidR="00144B89" w:rsidRPr="0045040B" w:rsidRDefault="0045040B" w:rsidP="00462DB6">
            <w:pPr>
              <w:suppressAutoHyphens/>
              <w:jc w:val="both"/>
              <w:rPr>
                <w:rFonts w:ascii="Times New Roman" w:hAnsi="Times New Roman"/>
                <w:sz w:val="24"/>
                <w:szCs w:val="24"/>
              </w:rPr>
            </w:pPr>
            <w:r w:rsidRPr="0045040B">
              <w:rPr>
                <w:rFonts w:ascii="Times New Roman" w:hAnsi="Times New Roman" w:cs="Times New Roman"/>
                <w:color w:val="000000" w:themeColor="text1"/>
                <w:sz w:val="24"/>
                <w:szCs w:val="24"/>
                <w:lang w:eastAsia="ru-RU"/>
              </w:rPr>
              <w:t>Изготовление</w:t>
            </w:r>
            <w:r w:rsidRPr="0045040B">
              <w:rPr>
                <w:rFonts w:ascii="Times New Roman" w:hAnsi="Times New Roman" w:cs="Times New Roman"/>
                <w:color w:val="000000" w:themeColor="text1"/>
                <w:sz w:val="24"/>
                <w:szCs w:val="24"/>
              </w:rPr>
              <w:t xml:space="preserve"> на токарных станках простых деталей с точностью размеров по 10 - 14-му квалитету, деталей средней сложности с точностью по 12 - 14-му квалитету</w:t>
            </w:r>
          </w:p>
        </w:tc>
        <w:tc>
          <w:tcPr>
            <w:tcW w:w="3338" w:type="dxa"/>
          </w:tcPr>
          <w:p w:rsidR="00144B89" w:rsidRPr="0045040B" w:rsidRDefault="00F43F56" w:rsidP="00462DB6">
            <w:pPr>
              <w:suppressAutoHyphens/>
              <w:jc w:val="both"/>
              <w:rPr>
                <w:rFonts w:ascii="Times New Roman" w:hAnsi="Times New Roman" w:cs="Times New Roman"/>
                <w:color w:val="000000" w:themeColor="text1"/>
                <w:sz w:val="24"/>
                <w:szCs w:val="24"/>
              </w:rPr>
            </w:pPr>
            <w:r w:rsidRPr="0045040B">
              <w:rPr>
                <w:rFonts w:ascii="Times New Roman" w:hAnsi="Times New Roman"/>
                <w:sz w:val="24"/>
                <w:szCs w:val="24"/>
              </w:rPr>
              <w:t xml:space="preserve">ТФ </w:t>
            </w:r>
            <w:r w:rsidR="0045040B" w:rsidRPr="0045040B">
              <w:rPr>
                <w:rFonts w:ascii="Times New Roman" w:hAnsi="Times New Roman" w:cs="Times New Roman"/>
                <w:color w:val="000000" w:themeColor="text1"/>
                <w:sz w:val="24"/>
                <w:szCs w:val="24"/>
              </w:rPr>
              <w:t xml:space="preserve">A/01.2 </w:t>
            </w:r>
            <w:r w:rsidR="0045040B" w:rsidRPr="0045040B">
              <w:rPr>
                <w:rFonts w:ascii="Times New Roman" w:hAnsi="Times New Roman" w:cs="Times New Roman"/>
                <w:color w:val="000000" w:themeColor="text1"/>
                <w:sz w:val="24"/>
                <w:szCs w:val="24"/>
                <w:lang w:eastAsia="ru-RU"/>
              </w:rPr>
              <w:t>Токарная</w:t>
            </w:r>
            <w:r w:rsidR="0045040B" w:rsidRPr="0045040B">
              <w:rPr>
                <w:rFonts w:ascii="Times New Roman" w:hAnsi="Times New Roman" w:cs="Times New Roman"/>
                <w:color w:val="000000" w:themeColor="text1"/>
                <w:sz w:val="24"/>
                <w:szCs w:val="24"/>
              </w:rPr>
              <w:t xml:space="preserve"> обработка заготовок простых деталей с точностью размеров по 10 - 14-му квалитету</w:t>
            </w:r>
          </w:p>
          <w:p w:rsidR="0045040B" w:rsidRPr="0045040B" w:rsidRDefault="0045040B" w:rsidP="00462DB6">
            <w:pPr>
              <w:suppressAutoHyphens/>
              <w:jc w:val="both"/>
              <w:rPr>
                <w:rFonts w:ascii="Times New Roman" w:hAnsi="Times New Roman"/>
                <w:sz w:val="24"/>
                <w:szCs w:val="24"/>
              </w:rPr>
            </w:pPr>
            <w:r w:rsidRPr="0045040B">
              <w:rPr>
                <w:rFonts w:ascii="Times New Roman" w:hAnsi="Times New Roman"/>
                <w:sz w:val="24"/>
                <w:szCs w:val="24"/>
              </w:rPr>
              <w:t xml:space="preserve">ТФ </w:t>
            </w:r>
          </w:p>
          <w:p w:rsidR="0045040B" w:rsidRPr="0045040B" w:rsidRDefault="0045040B" w:rsidP="00462DB6">
            <w:pPr>
              <w:suppressAutoHyphens/>
              <w:jc w:val="both"/>
              <w:rPr>
                <w:rFonts w:ascii="Times New Roman" w:hAnsi="Times New Roman" w:cs="Times New Roman"/>
                <w:color w:val="000000" w:themeColor="text1"/>
                <w:sz w:val="24"/>
                <w:szCs w:val="24"/>
              </w:rPr>
            </w:pPr>
            <w:r w:rsidRPr="0045040B">
              <w:rPr>
                <w:rFonts w:ascii="Times New Roman" w:hAnsi="Times New Roman" w:cs="Times New Roman"/>
                <w:color w:val="000000" w:themeColor="text1"/>
                <w:sz w:val="24"/>
                <w:szCs w:val="24"/>
              </w:rPr>
              <w:t>A/02.2 Токарная обработка заготовок деталей средней сложности с точностью размеров по 12 - 14-му квалитету</w:t>
            </w:r>
          </w:p>
          <w:p w:rsidR="0045040B" w:rsidRPr="0045040B" w:rsidRDefault="0045040B" w:rsidP="00462DB6">
            <w:pPr>
              <w:suppressAutoHyphens/>
              <w:jc w:val="both"/>
              <w:rPr>
                <w:rFonts w:ascii="Times New Roman" w:hAnsi="Times New Roman" w:cs="Times New Roman"/>
                <w:color w:val="000000" w:themeColor="text1"/>
                <w:sz w:val="24"/>
                <w:szCs w:val="24"/>
              </w:rPr>
            </w:pPr>
            <w:r w:rsidRPr="0045040B">
              <w:rPr>
                <w:rFonts w:ascii="Times New Roman" w:hAnsi="Times New Roman"/>
                <w:sz w:val="24"/>
                <w:szCs w:val="24"/>
              </w:rPr>
              <w:lastRenderedPageBreak/>
              <w:t xml:space="preserve">ТФ </w:t>
            </w:r>
            <w:r w:rsidRPr="0045040B">
              <w:rPr>
                <w:rFonts w:ascii="Times New Roman" w:hAnsi="Times New Roman" w:cs="Times New Roman"/>
                <w:color w:val="000000" w:themeColor="text1"/>
                <w:sz w:val="24"/>
                <w:szCs w:val="24"/>
              </w:rPr>
              <w:t>A/03. Нарезание наружной и внутренней резьбы на заготовках деталей метчиком и плашкой2</w:t>
            </w:r>
          </w:p>
          <w:p w:rsidR="0045040B" w:rsidRPr="0045040B" w:rsidRDefault="0045040B" w:rsidP="00462DB6">
            <w:pPr>
              <w:suppressAutoHyphens/>
              <w:jc w:val="both"/>
              <w:rPr>
                <w:rFonts w:ascii="Times New Roman" w:hAnsi="Times New Roman"/>
                <w:sz w:val="24"/>
                <w:szCs w:val="24"/>
              </w:rPr>
            </w:pPr>
            <w:r w:rsidRPr="0045040B">
              <w:rPr>
                <w:rFonts w:ascii="Times New Roman" w:hAnsi="Times New Roman"/>
                <w:sz w:val="24"/>
                <w:szCs w:val="24"/>
              </w:rPr>
              <w:t xml:space="preserve">ТФ </w:t>
            </w:r>
            <w:r w:rsidRPr="0045040B">
              <w:rPr>
                <w:rFonts w:ascii="Times New Roman" w:hAnsi="Times New Roman" w:cs="Times New Roman"/>
                <w:color w:val="000000" w:themeColor="text1"/>
                <w:sz w:val="24"/>
                <w:szCs w:val="24"/>
              </w:rPr>
              <w:t xml:space="preserve">A/04.2 Контроль простых деталей с точностью размеров по 10 - 14-му квалитету и деталей средней сложности с точностью размеров по 12 - 14-му квалитету, а также простых крепежных наружных и внутренних </w:t>
            </w:r>
            <w:proofErr w:type="spellStart"/>
            <w:r w:rsidRPr="0045040B">
              <w:rPr>
                <w:rFonts w:ascii="Times New Roman" w:hAnsi="Times New Roman" w:cs="Times New Roman"/>
                <w:color w:val="000000" w:themeColor="text1"/>
                <w:sz w:val="24"/>
                <w:szCs w:val="24"/>
              </w:rPr>
              <w:t>резьб</w:t>
            </w:r>
            <w:proofErr w:type="spellEnd"/>
            <w:r w:rsidRPr="0045040B">
              <w:rPr>
                <w:rFonts w:ascii="Times New Roman" w:hAnsi="Times New Roman" w:cs="Times New Roman"/>
                <w:color w:val="000000" w:themeColor="text1"/>
                <w:sz w:val="24"/>
                <w:szCs w:val="24"/>
              </w:rPr>
              <w:t>.</w:t>
            </w:r>
          </w:p>
        </w:tc>
      </w:tr>
      <w:tr w:rsidR="00C11DF6" w:rsidRPr="00772BE7" w:rsidTr="00C11DF6">
        <w:trPr>
          <w:trHeight w:val="3046"/>
        </w:trPr>
        <w:tc>
          <w:tcPr>
            <w:tcW w:w="491" w:type="dxa"/>
          </w:tcPr>
          <w:p w:rsidR="0045040B" w:rsidRPr="0045040B" w:rsidRDefault="00FF5419" w:rsidP="005118BA">
            <w:pPr>
              <w:suppressAutoHyphens/>
              <w:jc w:val="both"/>
              <w:rPr>
                <w:rFonts w:ascii="Times New Roman" w:hAnsi="Times New Roman"/>
                <w:sz w:val="24"/>
                <w:szCs w:val="24"/>
              </w:rPr>
            </w:pPr>
            <w:r>
              <w:rPr>
                <w:rFonts w:ascii="Times New Roman" w:hAnsi="Times New Roman"/>
                <w:sz w:val="24"/>
                <w:szCs w:val="24"/>
              </w:rPr>
              <w:lastRenderedPageBreak/>
              <w:t>2</w:t>
            </w:r>
          </w:p>
        </w:tc>
        <w:tc>
          <w:tcPr>
            <w:tcW w:w="2012" w:type="dxa"/>
            <w:shd w:val="clear" w:color="auto" w:fill="auto"/>
            <w:vAlign w:val="center"/>
          </w:tcPr>
          <w:p w:rsidR="0045040B" w:rsidRPr="0045040B" w:rsidRDefault="0045040B" w:rsidP="00462DB6">
            <w:pPr>
              <w:jc w:val="both"/>
              <w:rPr>
                <w:rFonts w:ascii="Times New Roman" w:hAnsi="Times New Roman" w:cs="Times New Roman"/>
                <w:color w:val="000000" w:themeColor="text1"/>
                <w:sz w:val="24"/>
                <w:szCs w:val="24"/>
              </w:rPr>
            </w:pPr>
            <w:r w:rsidRPr="0045040B">
              <w:rPr>
                <w:rFonts w:ascii="Times New Roman" w:hAnsi="Times New Roman" w:cs="Times New Roman"/>
                <w:color w:val="000000" w:themeColor="text1"/>
                <w:sz w:val="24"/>
                <w:szCs w:val="24"/>
              </w:rPr>
              <w:t>40.021 Фрезеровщик</w:t>
            </w:r>
          </w:p>
        </w:tc>
        <w:tc>
          <w:tcPr>
            <w:tcW w:w="1965" w:type="dxa"/>
          </w:tcPr>
          <w:p w:rsidR="0045040B" w:rsidRPr="0045040B" w:rsidRDefault="0045040B" w:rsidP="00462DB6">
            <w:pPr>
              <w:jc w:val="both"/>
              <w:rPr>
                <w:rFonts w:ascii="Times New Roman" w:hAnsi="Times New Roman" w:cs="Times New Roman"/>
                <w:sz w:val="24"/>
                <w:szCs w:val="24"/>
              </w:rPr>
            </w:pPr>
            <w:proofErr w:type="spellStart"/>
            <w:r w:rsidRPr="0045040B">
              <w:rPr>
                <w:rFonts w:ascii="Times New Roman" w:hAnsi="Times New Roman" w:cs="Times New Roman"/>
                <w:sz w:val="24"/>
                <w:szCs w:val="24"/>
              </w:rPr>
              <w:t>Прика</w:t>
            </w:r>
            <w:proofErr w:type="spellEnd"/>
            <w:r w:rsidRPr="0045040B">
              <w:rPr>
                <w:rFonts w:ascii="Times New Roman" w:hAnsi="Times New Roman" w:cs="Times New Roman"/>
                <w:sz w:val="24"/>
                <w:szCs w:val="24"/>
              </w:rPr>
              <w:t xml:space="preserve"> Министерства труда</w:t>
            </w:r>
          </w:p>
          <w:p w:rsidR="0045040B" w:rsidRPr="0045040B" w:rsidRDefault="0045040B" w:rsidP="00462DB6">
            <w:pPr>
              <w:jc w:val="both"/>
              <w:rPr>
                <w:rFonts w:ascii="Times New Roman" w:hAnsi="Times New Roman" w:cs="Times New Roman"/>
                <w:sz w:val="24"/>
                <w:szCs w:val="24"/>
              </w:rPr>
            </w:pPr>
            <w:r w:rsidRPr="0045040B">
              <w:rPr>
                <w:rFonts w:ascii="Times New Roman" w:hAnsi="Times New Roman" w:cs="Times New Roman"/>
                <w:sz w:val="24"/>
                <w:szCs w:val="24"/>
              </w:rPr>
              <w:t>и социальной защиты</w:t>
            </w:r>
          </w:p>
          <w:p w:rsidR="0045040B" w:rsidRPr="0045040B" w:rsidRDefault="0045040B" w:rsidP="00462DB6">
            <w:pPr>
              <w:jc w:val="both"/>
              <w:rPr>
                <w:rFonts w:ascii="Times New Roman" w:hAnsi="Times New Roman" w:cs="Times New Roman"/>
                <w:sz w:val="24"/>
                <w:szCs w:val="24"/>
              </w:rPr>
            </w:pPr>
            <w:r w:rsidRPr="0045040B">
              <w:rPr>
                <w:rFonts w:ascii="Times New Roman" w:hAnsi="Times New Roman" w:cs="Times New Roman"/>
                <w:sz w:val="24"/>
                <w:szCs w:val="24"/>
              </w:rPr>
              <w:t>Российской Федерации</w:t>
            </w:r>
          </w:p>
          <w:p w:rsidR="0045040B" w:rsidRPr="0045040B" w:rsidRDefault="0045040B" w:rsidP="00462DB6">
            <w:pPr>
              <w:suppressAutoHyphens/>
              <w:jc w:val="both"/>
              <w:rPr>
                <w:rFonts w:ascii="Times New Roman" w:hAnsi="Times New Roman"/>
                <w:sz w:val="24"/>
                <w:szCs w:val="24"/>
              </w:rPr>
            </w:pPr>
            <w:r w:rsidRPr="0045040B">
              <w:rPr>
                <w:rFonts w:ascii="Times New Roman" w:hAnsi="Times New Roman" w:cs="Times New Roman"/>
                <w:sz w:val="24"/>
                <w:szCs w:val="24"/>
              </w:rPr>
              <w:t>от 26.07.2021 № 505н</w:t>
            </w:r>
          </w:p>
        </w:tc>
        <w:tc>
          <w:tcPr>
            <w:tcW w:w="2118" w:type="dxa"/>
          </w:tcPr>
          <w:p w:rsidR="0045040B" w:rsidRPr="0045040B" w:rsidRDefault="0045040B" w:rsidP="00462DB6">
            <w:pPr>
              <w:jc w:val="both"/>
              <w:rPr>
                <w:rFonts w:ascii="Times New Roman" w:hAnsi="Times New Roman" w:cs="Times New Roman"/>
                <w:color w:val="000000" w:themeColor="text1"/>
                <w:sz w:val="24"/>
                <w:szCs w:val="24"/>
              </w:rPr>
            </w:pPr>
            <w:r w:rsidRPr="0045040B">
              <w:rPr>
                <w:rFonts w:ascii="Times New Roman" w:hAnsi="Times New Roman" w:cs="Times New Roman"/>
                <w:color w:val="000000" w:themeColor="text1"/>
                <w:sz w:val="24"/>
                <w:szCs w:val="24"/>
              </w:rPr>
              <w:t xml:space="preserve">ОТФ A </w:t>
            </w:r>
            <w:r w:rsidRPr="0045040B">
              <w:rPr>
                <w:rFonts w:ascii="Times New Roman" w:hAnsi="Times New Roman" w:cs="Times New Roman"/>
                <w:color w:val="000000" w:themeColor="text1"/>
                <w:sz w:val="24"/>
                <w:szCs w:val="24"/>
              </w:rPr>
              <w:tab/>
            </w:r>
          </w:p>
          <w:p w:rsidR="0045040B" w:rsidRPr="0045040B" w:rsidRDefault="0045040B" w:rsidP="00462DB6">
            <w:pPr>
              <w:suppressAutoHyphens/>
              <w:jc w:val="both"/>
              <w:rPr>
                <w:rFonts w:ascii="Times New Roman" w:hAnsi="Times New Roman" w:cs="Times New Roman"/>
                <w:color w:val="000000" w:themeColor="text1"/>
                <w:sz w:val="24"/>
                <w:szCs w:val="24"/>
              </w:rPr>
            </w:pPr>
            <w:r w:rsidRPr="0045040B">
              <w:rPr>
                <w:rFonts w:ascii="Times New Roman" w:hAnsi="Times New Roman" w:cs="Times New Roman"/>
                <w:color w:val="000000" w:themeColor="text1"/>
                <w:sz w:val="24"/>
                <w:szCs w:val="24"/>
              </w:rPr>
              <w:t>Изготовление на универсальных фрезерных станках простых деталей с точностью размеров по 12 - 14-му квалитету</w:t>
            </w:r>
          </w:p>
          <w:p w:rsidR="0045040B" w:rsidRPr="0045040B" w:rsidRDefault="0045040B" w:rsidP="00462DB6">
            <w:pPr>
              <w:suppressAutoHyphens/>
              <w:jc w:val="both"/>
              <w:rPr>
                <w:rFonts w:ascii="Times New Roman" w:hAnsi="Times New Roman"/>
                <w:sz w:val="24"/>
                <w:szCs w:val="24"/>
              </w:rPr>
            </w:pPr>
            <w:r w:rsidRPr="0045040B">
              <w:rPr>
                <w:rFonts w:ascii="Times New Roman" w:hAnsi="Times New Roman"/>
                <w:sz w:val="24"/>
                <w:szCs w:val="24"/>
              </w:rPr>
              <w:t xml:space="preserve">ОТФ </w:t>
            </w:r>
            <w:r w:rsidRPr="0045040B">
              <w:rPr>
                <w:rFonts w:ascii="Times New Roman" w:hAnsi="Times New Roman" w:cs="Times New Roman"/>
                <w:color w:val="000000" w:themeColor="text1"/>
                <w:sz w:val="24"/>
                <w:szCs w:val="24"/>
              </w:rPr>
              <w:t>A/02.2 Контроль качества обработки простых деталей с точностью размеров по 12 - 14-му квалитету</w:t>
            </w:r>
          </w:p>
        </w:tc>
        <w:tc>
          <w:tcPr>
            <w:tcW w:w="3338" w:type="dxa"/>
          </w:tcPr>
          <w:p w:rsidR="0045040B" w:rsidRPr="0045040B" w:rsidRDefault="0045040B" w:rsidP="00462DB6">
            <w:pPr>
              <w:suppressAutoHyphens/>
              <w:jc w:val="both"/>
              <w:rPr>
                <w:rFonts w:ascii="Times New Roman" w:hAnsi="Times New Roman"/>
                <w:sz w:val="24"/>
                <w:szCs w:val="24"/>
              </w:rPr>
            </w:pPr>
            <w:r w:rsidRPr="0045040B">
              <w:rPr>
                <w:rFonts w:ascii="Times New Roman" w:hAnsi="Times New Roman"/>
                <w:sz w:val="24"/>
                <w:szCs w:val="24"/>
              </w:rPr>
              <w:t xml:space="preserve">ТФ </w:t>
            </w:r>
            <w:r w:rsidRPr="0045040B">
              <w:rPr>
                <w:rFonts w:ascii="Times New Roman" w:hAnsi="Times New Roman" w:cs="Times New Roman"/>
                <w:color w:val="000000" w:themeColor="text1"/>
                <w:sz w:val="24"/>
                <w:szCs w:val="24"/>
              </w:rPr>
              <w:t>A/01.2 Фрезерование заготовок простых деталей с точностью размеров по 12 - 14-му квалитету</w:t>
            </w:r>
          </w:p>
          <w:p w:rsidR="0045040B" w:rsidRPr="0045040B" w:rsidRDefault="0045040B" w:rsidP="00462DB6">
            <w:pPr>
              <w:suppressAutoHyphens/>
              <w:jc w:val="both"/>
              <w:rPr>
                <w:rFonts w:ascii="Times New Roman" w:hAnsi="Times New Roman"/>
                <w:sz w:val="24"/>
                <w:szCs w:val="24"/>
              </w:rPr>
            </w:pPr>
            <w:r w:rsidRPr="0045040B">
              <w:rPr>
                <w:rFonts w:ascii="Times New Roman" w:hAnsi="Times New Roman"/>
                <w:sz w:val="24"/>
                <w:szCs w:val="24"/>
              </w:rPr>
              <w:t xml:space="preserve">ТФ </w:t>
            </w:r>
            <w:r w:rsidRPr="0045040B">
              <w:rPr>
                <w:rFonts w:ascii="Times New Roman" w:hAnsi="Times New Roman"/>
                <w:sz w:val="24"/>
                <w:szCs w:val="24"/>
                <w:lang w:val="en-US"/>
              </w:rPr>
              <w:t>A</w:t>
            </w:r>
            <w:r w:rsidRPr="0045040B">
              <w:rPr>
                <w:rFonts w:ascii="Times New Roman" w:hAnsi="Times New Roman"/>
                <w:sz w:val="24"/>
                <w:szCs w:val="24"/>
              </w:rPr>
              <w:t>/02.4 Проектирование отдельных элементов сборочных приспособлений</w:t>
            </w:r>
          </w:p>
        </w:tc>
      </w:tr>
      <w:tr w:rsidR="00C11DF6" w:rsidRPr="00772BE7" w:rsidTr="00903D24">
        <w:trPr>
          <w:trHeight w:val="3046"/>
        </w:trPr>
        <w:tc>
          <w:tcPr>
            <w:tcW w:w="491" w:type="dxa"/>
          </w:tcPr>
          <w:p w:rsidR="00C11DF6" w:rsidRPr="0045040B" w:rsidRDefault="00C11DF6" w:rsidP="00C11DF6">
            <w:pPr>
              <w:suppressAutoHyphens/>
              <w:jc w:val="both"/>
              <w:rPr>
                <w:rFonts w:ascii="Times New Roman" w:hAnsi="Times New Roman"/>
                <w:sz w:val="24"/>
                <w:szCs w:val="24"/>
              </w:rPr>
            </w:pPr>
          </w:p>
        </w:tc>
        <w:tc>
          <w:tcPr>
            <w:tcW w:w="2012" w:type="dxa"/>
            <w:shd w:val="clear" w:color="auto" w:fill="auto"/>
            <w:vAlign w:val="center"/>
          </w:tcPr>
          <w:p w:rsidR="00C11DF6" w:rsidRDefault="00C11DF6" w:rsidP="00C11DF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40.077</w:t>
            </w:r>
          </w:p>
          <w:p w:rsidR="00C11DF6" w:rsidRPr="0045040B" w:rsidRDefault="00C11DF6" w:rsidP="00C11DF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Слесарь-ремонтник промышленного оборудования</w:t>
            </w:r>
          </w:p>
        </w:tc>
        <w:tc>
          <w:tcPr>
            <w:tcW w:w="1965" w:type="dxa"/>
          </w:tcPr>
          <w:p w:rsidR="00C11DF6" w:rsidRPr="00FF5419" w:rsidRDefault="00C11DF6" w:rsidP="00C11DF6">
            <w:pPr>
              <w:ind w:firstLine="480"/>
              <w:textAlignment w:val="baseline"/>
              <w:rPr>
                <w:rFonts w:ascii="Times New Roman" w:eastAsia="Times New Roman" w:hAnsi="Times New Roman" w:cs="Times New Roman"/>
                <w:bCs/>
                <w:color w:val="444444"/>
                <w:sz w:val="24"/>
                <w:szCs w:val="24"/>
                <w:lang w:eastAsia="ru-RU"/>
              </w:rPr>
            </w:pPr>
            <w:r w:rsidRPr="00FF5419">
              <w:rPr>
                <w:rFonts w:ascii="Times New Roman" w:hAnsi="Times New Roman" w:cs="Times New Roman"/>
                <w:bCs/>
                <w:color w:val="000000" w:themeColor="text1"/>
                <w:sz w:val="24"/>
                <w:szCs w:val="24"/>
                <w:shd w:val="clear" w:color="auto" w:fill="FFFFFF"/>
              </w:rPr>
              <w:t xml:space="preserve">Приказ </w:t>
            </w:r>
            <w:r w:rsidRPr="00FF5419">
              <w:rPr>
                <w:rFonts w:ascii="Times New Roman" w:eastAsia="Calibri" w:hAnsi="Times New Roman" w:cs="Times New Roman"/>
                <w:color w:val="000000" w:themeColor="text1"/>
                <w:sz w:val="24"/>
                <w:szCs w:val="24"/>
              </w:rPr>
              <w:t>Министерства труда и социальной защиты Российской Федерации</w:t>
            </w:r>
            <w:r w:rsidRPr="00FF5419">
              <w:rPr>
                <w:rFonts w:ascii="Times New Roman" w:hAnsi="Times New Roman" w:cs="Times New Roman"/>
                <w:bCs/>
                <w:color w:val="000000" w:themeColor="text1"/>
                <w:sz w:val="24"/>
                <w:szCs w:val="24"/>
                <w:shd w:val="clear" w:color="auto" w:fill="FFFFFF"/>
              </w:rPr>
              <w:t xml:space="preserve"> от 14 апреля 2025 года № 236н </w:t>
            </w:r>
          </w:p>
          <w:p w:rsidR="00C11DF6" w:rsidRPr="0098348C" w:rsidRDefault="00C11DF6" w:rsidP="00C11DF6">
            <w:pPr>
              <w:jc w:val="both"/>
              <w:rPr>
                <w:rFonts w:ascii="Times New Roman" w:hAnsi="Times New Roman"/>
                <w:sz w:val="24"/>
                <w:szCs w:val="24"/>
              </w:rPr>
            </w:pPr>
          </w:p>
        </w:tc>
        <w:tc>
          <w:tcPr>
            <w:tcW w:w="2118" w:type="dxa"/>
            <w:tcBorders>
              <w:top w:val="single" w:sz="6" w:space="0" w:color="000000"/>
              <w:left w:val="single" w:sz="6" w:space="0" w:color="000000"/>
              <w:bottom w:val="single" w:sz="4" w:space="0" w:color="auto"/>
              <w:right w:val="single" w:sz="6" w:space="0" w:color="000000"/>
            </w:tcBorders>
            <w:shd w:val="clear" w:color="auto" w:fill="auto"/>
          </w:tcPr>
          <w:p w:rsidR="00C11DF6" w:rsidRDefault="00C11DF6" w:rsidP="00C11DF6">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ОТФ А </w:t>
            </w:r>
            <w:r w:rsidRPr="00804C55">
              <w:rPr>
                <w:rFonts w:ascii="Times New Roman" w:eastAsia="Times New Roman" w:hAnsi="Times New Roman" w:cs="Times New Roman"/>
                <w:sz w:val="24"/>
                <w:szCs w:val="24"/>
                <w:lang w:eastAsia="ru-RU"/>
              </w:rPr>
              <w:t>Ремонт отдельных деталей и узлов, входящих в состав</w:t>
            </w:r>
            <w:r>
              <w:rPr>
                <w:rFonts w:ascii="Times New Roman" w:eastAsia="Times New Roman" w:hAnsi="Times New Roman" w:cs="Times New Roman"/>
                <w:sz w:val="24"/>
                <w:szCs w:val="24"/>
                <w:lang w:eastAsia="ru-RU"/>
              </w:rPr>
              <w:t xml:space="preserve"> оборудования.</w:t>
            </w: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Default="00C11DF6" w:rsidP="00C11DF6">
            <w:pPr>
              <w:textAlignment w:val="baseline"/>
              <w:rPr>
                <w:rFonts w:ascii="Times New Roman" w:eastAsia="Times New Roman" w:hAnsi="Times New Roman" w:cs="Times New Roman"/>
                <w:sz w:val="24"/>
                <w:szCs w:val="24"/>
                <w:lang w:eastAsia="ru-RU"/>
              </w:rPr>
            </w:pPr>
          </w:p>
          <w:p w:rsidR="00C11DF6" w:rsidRPr="00804C55" w:rsidRDefault="00C11DF6" w:rsidP="00C11DF6">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ОТФ В Текущий ремонт простого оборудования</w:t>
            </w:r>
          </w:p>
        </w:tc>
        <w:tc>
          <w:tcPr>
            <w:tcW w:w="3338" w:type="dxa"/>
            <w:shd w:val="clear" w:color="auto" w:fill="auto"/>
          </w:tcPr>
          <w:p w:rsidR="00C11DF6" w:rsidRDefault="00C11DF6" w:rsidP="00C11DF6">
            <w:pPr>
              <w:suppressAutoHyphens/>
              <w:jc w:val="both"/>
              <w:rPr>
                <w:rFonts w:ascii="Times New Roman" w:hAnsi="Times New Roman"/>
                <w:sz w:val="24"/>
                <w:szCs w:val="24"/>
              </w:rPr>
            </w:pPr>
          </w:p>
          <w:tbl>
            <w:tblPr>
              <w:tblW w:w="0" w:type="auto"/>
              <w:tblCellMar>
                <w:left w:w="0" w:type="dxa"/>
                <w:right w:w="0" w:type="dxa"/>
              </w:tblCellMar>
              <w:tblLook w:val="04A0" w:firstRow="1" w:lastRow="0" w:firstColumn="1" w:lastColumn="0" w:noHBand="0" w:noVBand="1"/>
            </w:tblPr>
            <w:tblGrid>
              <w:gridCol w:w="1730"/>
              <w:gridCol w:w="958"/>
              <w:gridCol w:w="418"/>
            </w:tblGrid>
            <w:tr w:rsidR="00C11DF6" w:rsidRPr="00804C55" w:rsidTr="00FF5419">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Монтаж и демонтаж деталей и узлов, входящих в состав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A/01.2</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2</w:t>
                  </w:r>
                </w:p>
              </w:tc>
            </w:tr>
            <w:tr w:rsidR="00C11DF6" w:rsidRPr="00804C55" w:rsidTr="00FF5419">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textAlignment w:val="baseline"/>
                    <w:rPr>
                      <w:rFonts w:ascii="Times New Roman" w:eastAsia="Times New Roman" w:hAnsi="Times New Roman" w:cs="Times New Roman"/>
                      <w:sz w:val="24"/>
                      <w:szCs w:val="24"/>
                      <w:lang w:eastAsia="ru-RU"/>
                    </w:rPr>
                  </w:pPr>
                  <w:proofErr w:type="spellStart"/>
                  <w:r w:rsidRPr="00804C55">
                    <w:rPr>
                      <w:rFonts w:ascii="Times New Roman" w:eastAsia="Times New Roman" w:hAnsi="Times New Roman" w:cs="Times New Roman"/>
                      <w:sz w:val="24"/>
                      <w:szCs w:val="24"/>
                      <w:lang w:eastAsia="ru-RU"/>
                    </w:rPr>
                    <w:t>Дефектация</w:t>
                  </w:r>
                  <w:proofErr w:type="spellEnd"/>
                  <w:r w:rsidRPr="00804C55">
                    <w:rPr>
                      <w:rFonts w:ascii="Times New Roman" w:eastAsia="Times New Roman" w:hAnsi="Times New Roman" w:cs="Times New Roman"/>
                      <w:sz w:val="24"/>
                      <w:szCs w:val="24"/>
                      <w:lang w:eastAsia="ru-RU"/>
                    </w:rPr>
                    <w:t xml:space="preserve"> деталей и узлов, входящих в состав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A/02.2</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2</w:t>
                  </w:r>
                </w:p>
              </w:tc>
            </w:tr>
            <w:tr w:rsidR="00C11DF6" w:rsidRPr="00804C55" w:rsidTr="00FF5419">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Слесарная обработка узлов и деталей, входящих в состав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A/03.2</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2</w:t>
                  </w:r>
                </w:p>
              </w:tc>
            </w:tr>
            <w:tr w:rsidR="00C11DF6" w:rsidRPr="00804C55" w:rsidTr="00FF5419">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textAlignment w:val="baseline"/>
                    <w:rPr>
                      <w:rFonts w:ascii="Times New Roman" w:eastAsia="Times New Roman" w:hAnsi="Times New Roman" w:cs="Times New Roman"/>
                      <w:sz w:val="24"/>
                      <w:szCs w:val="24"/>
                      <w:lang w:eastAsia="ru-RU"/>
                    </w:rPr>
                  </w:pPr>
                  <w:proofErr w:type="spellStart"/>
                  <w:r w:rsidRPr="00804C55">
                    <w:rPr>
                      <w:rFonts w:ascii="Times New Roman" w:eastAsia="Times New Roman" w:hAnsi="Times New Roman" w:cs="Times New Roman"/>
                      <w:sz w:val="24"/>
                      <w:szCs w:val="24"/>
                      <w:lang w:eastAsia="ru-RU"/>
                    </w:rPr>
                    <w:lastRenderedPageBreak/>
                    <w:t>Дефектация</w:t>
                  </w:r>
                  <w:proofErr w:type="spellEnd"/>
                  <w:r w:rsidRPr="00804C55">
                    <w:rPr>
                      <w:rFonts w:ascii="Times New Roman" w:eastAsia="Times New Roman" w:hAnsi="Times New Roman" w:cs="Times New Roman"/>
                      <w:sz w:val="24"/>
                      <w:szCs w:val="24"/>
                      <w:lang w:eastAsia="ru-RU"/>
                    </w:rPr>
                    <w:t xml:space="preserve"> механизмов простого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B/01.3</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3</w:t>
                  </w:r>
                </w:p>
              </w:tc>
            </w:tr>
            <w:tr w:rsidR="00C11DF6" w:rsidRPr="00804C55" w:rsidTr="00FF5419">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Разборка и сборка механизмов простого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B/02.3</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3</w:t>
                  </w:r>
                </w:p>
              </w:tc>
            </w:tr>
            <w:tr w:rsidR="00C11DF6" w:rsidRPr="00804C55" w:rsidTr="00FF5419">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Ремонт механизмов простого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B/03.3</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3</w:t>
                  </w:r>
                </w:p>
              </w:tc>
            </w:tr>
            <w:tr w:rsidR="00C11DF6" w:rsidRPr="00804C55" w:rsidTr="00FF5419">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Регулировка механизмов простого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B/04.3</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DF6" w:rsidRPr="00804C55" w:rsidRDefault="00C11DF6" w:rsidP="00C11DF6">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3</w:t>
                  </w:r>
                </w:p>
              </w:tc>
            </w:tr>
          </w:tbl>
          <w:p w:rsidR="00C11DF6" w:rsidRPr="0098348C" w:rsidRDefault="00C11DF6" w:rsidP="00C11DF6">
            <w:pPr>
              <w:suppressAutoHyphens/>
              <w:jc w:val="both"/>
              <w:rPr>
                <w:rFonts w:ascii="Times New Roman" w:hAnsi="Times New Roman"/>
                <w:sz w:val="24"/>
                <w:szCs w:val="24"/>
              </w:rPr>
            </w:pPr>
          </w:p>
        </w:tc>
      </w:tr>
    </w:tbl>
    <w:tbl>
      <w:tblPr>
        <w:tblW w:w="0" w:type="auto"/>
        <w:tblInd w:w="-149" w:type="dxa"/>
        <w:tblCellMar>
          <w:left w:w="0" w:type="dxa"/>
          <w:right w:w="0" w:type="dxa"/>
        </w:tblCellMar>
        <w:tblLook w:val="04A0" w:firstRow="1" w:lastRow="0" w:firstColumn="1" w:lastColumn="0" w:noHBand="0" w:noVBand="1"/>
      </w:tblPr>
      <w:tblGrid>
        <w:gridCol w:w="2363"/>
        <w:gridCol w:w="2363"/>
        <w:gridCol w:w="2364"/>
      </w:tblGrid>
      <w:tr w:rsidR="00903D24" w:rsidRPr="00804C55" w:rsidTr="00903D24">
        <w:tc>
          <w:tcPr>
            <w:tcW w:w="2363" w:type="dxa"/>
          </w:tcPr>
          <w:p w:rsidR="00903D24" w:rsidRPr="00804C55" w:rsidRDefault="00903D24" w:rsidP="00C11DF6">
            <w:pPr>
              <w:rPr>
                <w:rFonts w:ascii="Times New Roman" w:eastAsia="Times New Roman" w:hAnsi="Times New Roman" w:cs="Times New Roman"/>
                <w:sz w:val="24"/>
                <w:szCs w:val="24"/>
                <w:lang w:eastAsia="ru-RU"/>
              </w:rPr>
            </w:pPr>
          </w:p>
        </w:tc>
        <w:tc>
          <w:tcPr>
            <w:tcW w:w="2363" w:type="dxa"/>
          </w:tcPr>
          <w:p w:rsidR="00903D24" w:rsidRPr="00804C55" w:rsidRDefault="00903D24" w:rsidP="00C11DF6">
            <w:pPr>
              <w:rPr>
                <w:rFonts w:ascii="Times New Roman" w:eastAsia="Times New Roman" w:hAnsi="Times New Roman" w:cs="Times New Roman"/>
                <w:sz w:val="24"/>
                <w:szCs w:val="24"/>
                <w:lang w:eastAsia="ru-RU"/>
              </w:rPr>
            </w:pPr>
          </w:p>
        </w:tc>
        <w:tc>
          <w:tcPr>
            <w:tcW w:w="2364" w:type="dxa"/>
            <w:tcBorders>
              <w:top w:val="nil"/>
              <w:left w:val="single" w:sz="6" w:space="0" w:color="000000"/>
              <w:bottom w:val="nil"/>
              <w:right w:val="single" w:sz="6" w:space="0" w:color="000000"/>
            </w:tcBorders>
            <w:shd w:val="clear" w:color="auto" w:fill="auto"/>
          </w:tcPr>
          <w:p w:rsidR="00903D24" w:rsidRPr="00804C55" w:rsidRDefault="00903D24" w:rsidP="00C11DF6">
            <w:pPr>
              <w:textAlignment w:val="baseline"/>
              <w:rPr>
                <w:rFonts w:ascii="Times New Roman" w:eastAsia="Times New Roman" w:hAnsi="Times New Roman" w:cs="Times New Roman"/>
                <w:sz w:val="24"/>
                <w:szCs w:val="24"/>
                <w:lang w:eastAsia="ru-RU"/>
              </w:rPr>
            </w:pPr>
          </w:p>
        </w:tc>
      </w:tr>
    </w:tbl>
    <w:p w:rsidR="00632FBF" w:rsidRPr="0098348C" w:rsidRDefault="00632FBF" w:rsidP="00144B89">
      <w:pPr>
        <w:suppressAutoHyphens/>
        <w:ind w:firstLine="709"/>
        <w:jc w:val="both"/>
        <w:rPr>
          <w:rFonts w:ascii="Times New Roman" w:hAnsi="Times New Roman"/>
          <w:sz w:val="24"/>
          <w:szCs w:val="24"/>
        </w:rPr>
      </w:pPr>
    </w:p>
    <w:p w:rsidR="00144B89" w:rsidRDefault="00144B89" w:rsidP="00144B89">
      <w:pPr>
        <w:pStyle w:val="114"/>
        <w:spacing w:after="0" w:line="240" w:lineRule="auto"/>
      </w:pPr>
      <w:bookmarkStart w:id="27" w:name="_Toc151844056"/>
      <w:bookmarkStart w:id="28" w:name="_Toc158807387"/>
      <w:bookmarkStart w:id="29" w:name="_Hlk193188596"/>
      <w:r w:rsidRPr="0098348C">
        <w:t>3.3. Осваиваемые виды деятельности</w:t>
      </w:r>
      <w:bookmarkEnd w:id="27"/>
      <w:bookmarkEnd w:id="28"/>
    </w:p>
    <w:p w:rsidR="00A573A0" w:rsidRPr="0098348C" w:rsidRDefault="00A573A0" w:rsidP="00144B89">
      <w:pPr>
        <w:pStyle w:val="114"/>
        <w:spacing w:after="0" w:line="240" w:lineRule="auto"/>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2A0256" w:rsidRPr="0098348C" w:rsidTr="00AF1389">
        <w:trPr>
          <w:trHeight w:val="347"/>
        </w:trPr>
        <w:tc>
          <w:tcPr>
            <w:tcW w:w="4361" w:type="dxa"/>
            <w:tcBorders>
              <w:top w:val="single" w:sz="4" w:space="0" w:color="auto"/>
              <w:left w:val="single" w:sz="4" w:space="0" w:color="auto"/>
              <w:bottom w:val="single" w:sz="4" w:space="0" w:color="auto"/>
              <w:right w:val="single" w:sz="4" w:space="0" w:color="auto"/>
            </w:tcBorders>
            <w:hideMark/>
          </w:tcPr>
          <w:p w:rsidR="002A0256" w:rsidRPr="0098348C" w:rsidRDefault="002A0256" w:rsidP="00AF1389">
            <w:pPr>
              <w:suppressAutoHyphens/>
              <w:jc w:val="center"/>
              <w:rPr>
                <w:rFonts w:ascii="Times New Roman" w:hAnsi="Times New Roman"/>
                <w:sz w:val="24"/>
                <w:szCs w:val="24"/>
              </w:rPr>
            </w:pPr>
            <w:r w:rsidRPr="0098348C">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2A0256" w:rsidRPr="0098348C" w:rsidRDefault="002A0256" w:rsidP="00AF1389">
            <w:pPr>
              <w:suppressAutoHyphens/>
              <w:jc w:val="center"/>
              <w:rPr>
                <w:rFonts w:ascii="Times New Roman" w:hAnsi="Times New Roman"/>
                <w:sz w:val="24"/>
                <w:szCs w:val="24"/>
              </w:rPr>
            </w:pPr>
            <w:r w:rsidRPr="0098348C">
              <w:rPr>
                <w:rFonts w:ascii="Times New Roman" w:hAnsi="Times New Roman"/>
                <w:sz w:val="24"/>
                <w:szCs w:val="24"/>
              </w:rPr>
              <w:t>Код и наименование ПМ</w:t>
            </w:r>
          </w:p>
        </w:tc>
      </w:tr>
      <w:tr w:rsidR="002A0256" w:rsidRPr="0098348C" w:rsidTr="00AF1389">
        <w:tc>
          <w:tcPr>
            <w:tcW w:w="9464" w:type="dxa"/>
            <w:gridSpan w:val="2"/>
            <w:tcBorders>
              <w:top w:val="single" w:sz="4" w:space="0" w:color="auto"/>
              <w:left w:val="single" w:sz="4" w:space="0" w:color="auto"/>
              <w:bottom w:val="single" w:sz="4" w:space="0" w:color="auto"/>
              <w:right w:val="single" w:sz="4" w:space="0" w:color="auto"/>
            </w:tcBorders>
            <w:hideMark/>
          </w:tcPr>
          <w:p w:rsidR="002A0256" w:rsidRPr="0098348C" w:rsidRDefault="002A0256" w:rsidP="00AF1389">
            <w:pPr>
              <w:suppressAutoHyphens/>
              <w:rPr>
                <w:rFonts w:ascii="Times New Roman" w:hAnsi="Times New Roman"/>
                <w:sz w:val="24"/>
                <w:szCs w:val="24"/>
              </w:rPr>
            </w:pPr>
            <w:r w:rsidRPr="0098348C">
              <w:rPr>
                <w:rFonts w:ascii="Times New Roman" w:hAnsi="Times New Roman"/>
                <w:iCs/>
                <w:sz w:val="24"/>
                <w:szCs w:val="24"/>
              </w:rPr>
              <w:t xml:space="preserve">Виды деятельности </w:t>
            </w:r>
          </w:p>
        </w:tc>
      </w:tr>
      <w:tr w:rsidR="001D1EFA" w:rsidRPr="0098348C" w:rsidTr="00AF1389">
        <w:tc>
          <w:tcPr>
            <w:tcW w:w="4361" w:type="dxa"/>
            <w:tcBorders>
              <w:top w:val="single" w:sz="4" w:space="0" w:color="auto"/>
              <w:left w:val="single" w:sz="4" w:space="0" w:color="auto"/>
              <w:bottom w:val="single" w:sz="4" w:space="0" w:color="auto"/>
              <w:right w:val="single" w:sz="4" w:space="0" w:color="auto"/>
            </w:tcBorders>
            <w:hideMark/>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Разработка технологических процессов изготовления деталей машин</w:t>
            </w:r>
          </w:p>
        </w:tc>
        <w:tc>
          <w:tcPr>
            <w:tcW w:w="5103"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ПМ.01 Разработка технологических процессов изготовления деталей машин</w:t>
            </w:r>
          </w:p>
        </w:tc>
      </w:tr>
      <w:tr w:rsidR="001D1EFA" w:rsidRPr="0098348C" w:rsidTr="00AF1389">
        <w:tc>
          <w:tcPr>
            <w:tcW w:w="4361"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Разработка и внедрение управляющих программ изготовления деталей машин в машиностроительном производстве</w:t>
            </w:r>
          </w:p>
        </w:tc>
        <w:tc>
          <w:tcPr>
            <w:tcW w:w="5103"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ПМ.02 Разработка и внедрение управляющих программ изготовления деталей машин в машиностроительном производстве</w:t>
            </w:r>
          </w:p>
        </w:tc>
      </w:tr>
      <w:tr w:rsidR="001D1EFA" w:rsidRPr="0098348C" w:rsidTr="00AF1389">
        <w:tc>
          <w:tcPr>
            <w:tcW w:w="4361"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Разработка и реализация технологических процессов в механосборочном производстве</w:t>
            </w:r>
          </w:p>
        </w:tc>
        <w:tc>
          <w:tcPr>
            <w:tcW w:w="5103"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ПМ.03 Разработка и реализация технологических процессов в механосборочном производстве</w:t>
            </w:r>
          </w:p>
        </w:tc>
      </w:tr>
      <w:tr w:rsidR="001D1EFA" w:rsidRPr="0098348C" w:rsidTr="00AF1389">
        <w:tc>
          <w:tcPr>
            <w:tcW w:w="4361"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Организация контроля, наладки и технического обслуживания оборудования машиностроительного производства</w:t>
            </w:r>
          </w:p>
        </w:tc>
        <w:tc>
          <w:tcPr>
            <w:tcW w:w="5103"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ПМ.04 Организация контроля, наладки и технического обслуживания оборудования машиностроительного производства</w:t>
            </w:r>
          </w:p>
        </w:tc>
      </w:tr>
      <w:tr w:rsidR="001D1EFA" w:rsidRPr="0098348C" w:rsidTr="00AF1389">
        <w:tc>
          <w:tcPr>
            <w:tcW w:w="4361"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Организация работ по реализации технологических процессов в машиностроительном производстве</w:t>
            </w:r>
          </w:p>
        </w:tc>
        <w:tc>
          <w:tcPr>
            <w:tcW w:w="5103" w:type="dxa"/>
            <w:tcBorders>
              <w:top w:val="single" w:sz="4" w:space="0" w:color="auto"/>
              <w:left w:val="single" w:sz="4" w:space="0" w:color="auto"/>
              <w:bottom w:val="single" w:sz="4" w:space="0" w:color="auto"/>
              <w:right w:val="single" w:sz="4" w:space="0" w:color="auto"/>
            </w:tcBorders>
          </w:tcPr>
          <w:p w:rsidR="001D1EFA" w:rsidRPr="00E80323" w:rsidRDefault="001D1EFA" w:rsidP="00865CAC">
            <w:pPr>
              <w:suppressAutoHyphens/>
              <w:jc w:val="both"/>
              <w:rPr>
                <w:rFonts w:ascii="Times New Roman" w:hAnsi="Times New Roman"/>
                <w:sz w:val="24"/>
                <w:szCs w:val="24"/>
              </w:rPr>
            </w:pPr>
            <w:r w:rsidRPr="00E80323">
              <w:rPr>
                <w:rFonts w:ascii="Times New Roman" w:hAnsi="Times New Roman"/>
                <w:sz w:val="24"/>
                <w:szCs w:val="24"/>
              </w:rPr>
              <w:t>ПМ.05 Организация работ по реализации технологических процессов в машиностроительном производстве</w:t>
            </w:r>
          </w:p>
        </w:tc>
      </w:tr>
      <w:tr w:rsidR="005F2167" w:rsidRPr="0098348C" w:rsidTr="00AF1389">
        <w:tc>
          <w:tcPr>
            <w:tcW w:w="4361" w:type="dxa"/>
            <w:tcBorders>
              <w:top w:val="single" w:sz="4" w:space="0" w:color="auto"/>
              <w:left w:val="single" w:sz="4" w:space="0" w:color="auto"/>
              <w:bottom w:val="single" w:sz="4" w:space="0" w:color="auto"/>
              <w:right w:val="single" w:sz="4" w:space="0" w:color="auto"/>
            </w:tcBorders>
          </w:tcPr>
          <w:p w:rsidR="005F2167" w:rsidRPr="00E80323" w:rsidRDefault="005F2167" w:rsidP="001319CC">
            <w:pPr>
              <w:suppressAutoHyphens/>
              <w:jc w:val="both"/>
              <w:rPr>
                <w:rFonts w:ascii="Times New Roman" w:hAnsi="Times New Roman"/>
                <w:sz w:val="24"/>
                <w:szCs w:val="24"/>
              </w:rPr>
            </w:pPr>
            <w:r w:rsidRPr="00E80323">
              <w:rPr>
                <w:rFonts w:ascii="Times New Roman" w:hAnsi="Times New Roman"/>
                <w:sz w:val="24"/>
                <w:szCs w:val="24"/>
              </w:rPr>
              <w:t xml:space="preserve">Выполнение работ по одной или нескольким профессиям рабочих, должностям служащих: </w:t>
            </w:r>
            <w:r w:rsidR="001319CC" w:rsidRPr="00E80323">
              <w:rPr>
                <w:rFonts w:ascii="Times New Roman" w:hAnsi="Times New Roman"/>
                <w:sz w:val="24"/>
                <w:szCs w:val="24"/>
              </w:rPr>
              <w:t>1</w:t>
            </w:r>
            <w:r w:rsidR="001319CC">
              <w:rPr>
                <w:rFonts w:ascii="Times New Roman" w:hAnsi="Times New Roman"/>
                <w:sz w:val="24"/>
                <w:szCs w:val="24"/>
              </w:rPr>
              <w:t>859</w:t>
            </w:r>
            <w:r w:rsidR="001319CC" w:rsidRPr="00E80323">
              <w:rPr>
                <w:rFonts w:ascii="Times New Roman" w:hAnsi="Times New Roman"/>
                <w:sz w:val="24"/>
                <w:szCs w:val="24"/>
              </w:rPr>
              <w:t xml:space="preserve"> </w:t>
            </w:r>
            <w:r w:rsidR="001319CC">
              <w:rPr>
                <w:rFonts w:ascii="Times New Roman" w:hAnsi="Times New Roman"/>
                <w:sz w:val="24"/>
                <w:szCs w:val="24"/>
              </w:rPr>
              <w:t>Слесарь-ремонтник</w:t>
            </w:r>
          </w:p>
        </w:tc>
        <w:tc>
          <w:tcPr>
            <w:tcW w:w="5103" w:type="dxa"/>
            <w:tcBorders>
              <w:top w:val="single" w:sz="4" w:space="0" w:color="auto"/>
              <w:left w:val="single" w:sz="4" w:space="0" w:color="auto"/>
              <w:bottom w:val="single" w:sz="4" w:space="0" w:color="auto"/>
              <w:right w:val="single" w:sz="4" w:space="0" w:color="auto"/>
            </w:tcBorders>
          </w:tcPr>
          <w:p w:rsidR="005F2167" w:rsidRPr="00E80323" w:rsidRDefault="005F2167" w:rsidP="001319CC">
            <w:pPr>
              <w:suppressAutoHyphens/>
              <w:jc w:val="both"/>
              <w:rPr>
                <w:rFonts w:ascii="Times New Roman" w:hAnsi="Times New Roman"/>
                <w:sz w:val="24"/>
                <w:szCs w:val="24"/>
              </w:rPr>
            </w:pPr>
            <w:r w:rsidRPr="00E80323">
              <w:rPr>
                <w:rFonts w:ascii="Times New Roman" w:hAnsi="Times New Roman"/>
                <w:sz w:val="24"/>
                <w:szCs w:val="24"/>
              </w:rPr>
              <w:t>ПМ. 06.  Выполнение работ по профессии: 1</w:t>
            </w:r>
            <w:r w:rsidR="001319CC">
              <w:rPr>
                <w:rFonts w:ascii="Times New Roman" w:hAnsi="Times New Roman"/>
                <w:sz w:val="24"/>
                <w:szCs w:val="24"/>
              </w:rPr>
              <w:t>859</w:t>
            </w:r>
            <w:r w:rsidRPr="00E80323">
              <w:rPr>
                <w:rFonts w:ascii="Times New Roman" w:hAnsi="Times New Roman"/>
                <w:sz w:val="24"/>
                <w:szCs w:val="24"/>
              </w:rPr>
              <w:t xml:space="preserve"> </w:t>
            </w:r>
            <w:r w:rsidR="001319CC">
              <w:rPr>
                <w:rFonts w:ascii="Times New Roman" w:hAnsi="Times New Roman"/>
                <w:sz w:val="24"/>
                <w:szCs w:val="24"/>
              </w:rPr>
              <w:t>Слесарь-ремонтник</w:t>
            </w:r>
          </w:p>
        </w:tc>
      </w:tr>
      <w:tr w:rsidR="0045040B" w:rsidRPr="0098348C" w:rsidTr="00AF1389">
        <w:tc>
          <w:tcPr>
            <w:tcW w:w="4361" w:type="dxa"/>
            <w:tcBorders>
              <w:top w:val="single" w:sz="4" w:space="0" w:color="auto"/>
              <w:left w:val="single" w:sz="4" w:space="0" w:color="auto"/>
              <w:bottom w:val="single" w:sz="4" w:space="0" w:color="auto"/>
              <w:right w:val="single" w:sz="4" w:space="0" w:color="auto"/>
            </w:tcBorders>
          </w:tcPr>
          <w:p w:rsidR="0045040B" w:rsidRPr="00E80323" w:rsidRDefault="0045040B" w:rsidP="00865CAC">
            <w:pPr>
              <w:suppressAutoHyphens/>
              <w:jc w:val="both"/>
              <w:rPr>
                <w:rFonts w:ascii="Times New Roman" w:hAnsi="Times New Roman"/>
                <w:sz w:val="24"/>
                <w:szCs w:val="24"/>
              </w:rPr>
            </w:pPr>
            <w:r w:rsidRPr="00E80323">
              <w:rPr>
                <w:rFonts w:ascii="Times New Roman" w:hAnsi="Times New Roman"/>
                <w:sz w:val="24"/>
                <w:szCs w:val="24"/>
              </w:rPr>
              <w:t>Выполнение работ по профессии 19149</w:t>
            </w:r>
          </w:p>
          <w:p w:rsidR="0045040B" w:rsidRPr="00E80323" w:rsidRDefault="0045040B" w:rsidP="00865CAC">
            <w:pPr>
              <w:suppressAutoHyphens/>
              <w:jc w:val="both"/>
              <w:rPr>
                <w:rFonts w:ascii="Times New Roman" w:hAnsi="Times New Roman"/>
                <w:sz w:val="24"/>
                <w:szCs w:val="24"/>
              </w:rPr>
            </w:pPr>
            <w:r w:rsidRPr="00E80323">
              <w:rPr>
                <w:rFonts w:ascii="Times New Roman" w:hAnsi="Times New Roman"/>
                <w:sz w:val="24"/>
                <w:szCs w:val="24"/>
              </w:rPr>
              <w:t>Токарь</w:t>
            </w:r>
          </w:p>
        </w:tc>
        <w:tc>
          <w:tcPr>
            <w:tcW w:w="5103" w:type="dxa"/>
            <w:tcBorders>
              <w:top w:val="single" w:sz="4" w:space="0" w:color="auto"/>
              <w:left w:val="single" w:sz="4" w:space="0" w:color="auto"/>
              <w:bottom w:val="single" w:sz="4" w:space="0" w:color="auto"/>
              <w:right w:val="single" w:sz="4" w:space="0" w:color="auto"/>
            </w:tcBorders>
          </w:tcPr>
          <w:p w:rsidR="0045040B" w:rsidRPr="00E80323" w:rsidRDefault="0045040B" w:rsidP="00865CAC">
            <w:pPr>
              <w:suppressAutoHyphens/>
              <w:jc w:val="both"/>
              <w:rPr>
                <w:rFonts w:ascii="Times New Roman" w:hAnsi="Times New Roman"/>
                <w:sz w:val="24"/>
                <w:szCs w:val="24"/>
              </w:rPr>
            </w:pPr>
            <w:r w:rsidRPr="00E80323">
              <w:rPr>
                <w:rFonts w:ascii="Times New Roman" w:hAnsi="Times New Roman"/>
                <w:sz w:val="24"/>
                <w:szCs w:val="24"/>
              </w:rPr>
              <w:t>ПМ 0</w:t>
            </w:r>
            <w:r w:rsidR="005F2167" w:rsidRPr="00E80323">
              <w:rPr>
                <w:rFonts w:ascii="Times New Roman" w:hAnsi="Times New Roman"/>
                <w:sz w:val="24"/>
                <w:szCs w:val="24"/>
              </w:rPr>
              <w:t>7</w:t>
            </w:r>
            <w:r w:rsidRPr="00E80323">
              <w:rPr>
                <w:rFonts w:ascii="Times New Roman" w:hAnsi="Times New Roman"/>
                <w:sz w:val="24"/>
                <w:szCs w:val="24"/>
              </w:rPr>
              <w:t xml:space="preserve"> Выполнение работ по профессии</w:t>
            </w:r>
          </w:p>
          <w:p w:rsidR="0045040B" w:rsidRPr="00E80323" w:rsidRDefault="0045040B" w:rsidP="00865CAC">
            <w:pPr>
              <w:suppressAutoHyphens/>
              <w:jc w:val="both"/>
              <w:rPr>
                <w:rFonts w:ascii="Times New Roman" w:hAnsi="Times New Roman"/>
                <w:sz w:val="24"/>
                <w:szCs w:val="24"/>
              </w:rPr>
            </w:pPr>
            <w:r w:rsidRPr="00E80323">
              <w:rPr>
                <w:rFonts w:ascii="Times New Roman" w:hAnsi="Times New Roman"/>
                <w:sz w:val="24"/>
                <w:szCs w:val="24"/>
              </w:rPr>
              <w:t>19149 Токарь</w:t>
            </w:r>
          </w:p>
        </w:tc>
      </w:tr>
      <w:tr w:rsidR="0045040B" w:rsidRPr="0098348C" w:rsidTr="00AF1389">
        <w:tc>
          <w:tcPr>
            <w:tcW w:w="4361" w:type="dxa"/>
            <w:tcBorders>
              <w:top w:val="single" w:sz="4" w:space="0" w:color="auto"/>
              <w:left w:val="single" w:sz="4" w:space="0" w:color="auto"/>
              <w:bottom w:val="single" w:sz="4" w:space="0" w:color="auto"/>
              <w:right w:val="single" w:sz="4" w:space="0" w:color="auto"/>
            </w:tcBorders>
          </w:tcPr>
          <w:p w:rsidR="0045040B" w:rsidRPr="00E80323" w:rsidRDefault="0045040B" w:rsidP="00865CAC">
            <w:pPr>
              <w:suppressAutoHyphens/>
              <w:jc w:val="both"/>
              <w:rPr>
                <w:rFonts w:ascii="Times New Roman" w:hAnsi="Times New Roman"/>
                <w:sz w:val="24"/>
                <w:szCs w:val="24"/>
              </w:rPr>
            </w:pPr>
            <w:r w:rsidRPr="00E80323">
              <w:rPr>
                <w:rFonts w:ascii="Times New Roman" w:hAnsi="Times New Roman"/>
                <w:sz w:val="24"/>
                <w:szCs w:val="24"/>
              </w:rPr>
              <w:t>Выполнение работ по профессии 19479 Фрезеровщик</w:t>
            </w:r>
          </w:p>
        </w:tc>
        <w:tc>
          <w:tcPr>
            <w:tcW w:w="5103" w:type="dxa"/>
            <w:tcBorders>
              <w:top w:val="single" w:sz="4" w:space="0" w:color="auto"/>
              <w:left w:val="single" w:sz="4" w:space="0" w:color="auto"/>
              <w:bottom w:val="single" w:sz="4" w:space="0" w:color="auto"/>
              <w:right w:val="single" w:sz="4" w:space="0" w:color="auto"/>
            </w:tcBorders>
          </w:tcPr>
          <w:p w:rsidR="0045040B" w:rsidRPr="00E80323" w:rsidRDefault="0045040B" w:rsidP="00865CAC">
            <w:pPr>
              <w:suppressAutoHyphens/>
              <w:jc w:val="both"/>
              <w:rPr>
                <w:rFonts w:ascii="Times New Roman" w:hAnsi="Times New Roman"/>
                <w:sz w:val="24"/>
                <w:szCs w:val="24"/>
              </w:rPr>
            </w:pPr>
            <w:r w:rsidRPr="00E80323">
              <w:rPr>
                <w:rFonts w:ascii="Times New Roman" w:hAnsi="Times New Roman"/>
                <w:sz w:val="24"/>
                <w:szCs w:val="24"/>
              </w:rPr>
              <w:t>ПМ 0</w:t>
            </w:r>
            <w:r w:rsidR="005F2167" w:rsidRPr="00E80323">
              <w:rPr>
                <w:rFonts w:ascii="Times New Roman" w:hAnsi="Times New Roman"/>
                <w:sz w:val="24"/>
                <w:szCs w:val="24"/>
              </w:rPr>
              <w:t xml:space="preserve">8 </w:t>
            </w:r>
            <w:r w:rsidRPr="00E80323">
              <w:rPr>
                <w:rFonts w:ascii="Times New Roman" w:hAnsi="Times New Roman"/>
                <w:sz w:val="24"/>
                <w:szCs w:val="24"/>
              </w:rPr>
              <w:t>Выполнение работ по профессии 19479 Фрезеровщик</w:t>
            </w:r>
          </w:p>
        </w:tc>
      </w:tr>
    </w:tbl>
    <w:p w:rsidR="002A0256" w:rsidRPr="0098348C" w:rsidRDefault="002A0256" w:rsidP="002A0256">
      <w:pPr>
        <w:suppressAutoHyphens/>
        <w:ind w:firstLine="709"/>
        <w:jc w:val="both"/>
        <w:rPr>
          <w:rFonts w:ascii="Times New Roman" w:hAnsi="Times New Roman"/>
          <w:i/>
          <w:iCs/>
          <w:sz w:val="24"/>
          <w:szCs w:val="24"/>
        </w:rPr>
      </w:pPr>
    </w:p>
    <w:bookmarkEnd w:id="29"/>
    <w:p w:rsidR="002A0256" w:rsidRPr="0098348C" w:rsidRDefault="002A0256" w:rsidP="002A0256">
      <w:pPr>
        <w:rPr>
          <w:sz w:val="24"/>
          <w:szCs w:val="24"/>
        </w:rPr>
      </w:pPr>
    </w:p>
    <w:p w:rsidR="002A0256" w:rsidRPr="0098348C" w:rsidRDefault="002A0256" w:rsidP="00144B89">
      <w:pPr>
        <w:pStyle w:val="114"/>
        <w:spacing w:after="0" w:line="240" w:lineRule="auto"/>
        <w:rPr>
          <w:iCs/>
        </w:rPr>
      </w:pPr>
    </w:p>
    <w:p w:rsidR="00D740A1" w:rsidRPr="0098348C" w:rsidRDefault="00D740A1" w:rsidP="00064647">
      <w:pPr>
        <w:ind w:firstLine="709"/>
        <w:jc w:val="both"/>
        <w:rPr>
          <w:rFonts w:ascii="Times New Roman" w:hAnsi="Times New Roman"/>
          <w:sz w:val="24"/>
          <w:szCs w:val="24"/>
        </w:rPr>
        <w:sectPr w:rsidR="00D740A1" w:rsidRPr="0098348C" w:rsidSect="00983889">
          <w:headerReference w:type="default" r:id="rId9"/>
          <w:headerReference w:type="first" r:id="rId10"/>
          <w:pgSz w:w="11906" w:h="16838"/>
          <w:pgMar w:top="1134" w:right="850" w:bottom="1134" w:left="1701" w:header="708" w:footer="708" w:gutter="0"/>
          <w:cols w:space="708"/>
          <w:docGrid w:linePitch="360"/>
        </w:sectPr>
      </w:pPr>
    </w:p>
    <w:p w:rsidR="00144B89" w:rsidRPr="0098348C" w:rsidRDefault="00144B89" w:rsidP="00144B89">
      <w:pPr>
        <w:pStyle w:val="1"/>
        <w:spacing w:before="0" w:after="0"/>
      </w:pPr>
      <w:bookmarkStart w:id="30" w:name="_Toc151844057"/>
      <w:bookmarkStart w:id="31" w:name="_Toc158807388"/>
      <w:r w:rsidRPr="0098348C">
        <w:lastRenderedPageBreak/>
        <w:t>Раздел 4. </w:t>
      </w:r>
      <w:r w:rsidR="00903FAB">
        <w:t>Требования к результатам</w:t>
      </w:r>
      <w:r w:rsidRPr="0098348C">
        <w:t xml:space="preserve"> освоения образовательной программы</w:t>
      </w:r>
      <w:bookmarkEnd w:id="30"/>
      <w:bookmarkEnd w:id="31"/>
    </w:p>
    <w:p w:rsidR="00173DE4" w:rsidRPr="0098348C" w:rsidRDefault="00173DE4" w:rsidP="00144B89">
      <w:pPr>
        <w:pStyle w:val="1"/>
        <w:spacing w:before="0" w:after="0"/>
      </w:pPr>
    </w:p>
    <w:p w:rsidR="00173DE4" w:rsidRPr="0098348C" w:rsidRDefault="00173DE4" w:rsidP="00173DE4">
      <w:pPr>
        <w:ind w:firstLine="709"/>
        <w:jc w:val="both"/>
        <w:outlineLvl w:val="0"/>
        <w:rPr>
          <w:rFonts w:ascii="Times New Roman" w:eastAsia="Times New Roman" w:hAnsi="Times New Roman" w:cs="Times New Roman"/>
          <w:bCs/>
          <w:sz w:val="24"/>
          <w:szCs w:val="24"/>
          <w:lang w:eastAsia="ru-RU"/>
        </w:rPr>
      </w:pPr>
      <w:bookmarkStart w:id="32" w:name="_Toc106812273"/>
      <w:r w:rsidRPr="0098348C">
        <w:rPr>
          <w:rFonts w:ascii="Times New Roman" w:eastAsia="Times New Roman" w:hAnsi="Times New Roman" w:cs="Times New Roman"/>
          <w:bCs/>
          <w:sz w:val="24"/>
          <w:szCs w:val="24"/>
          <w:lang w:eastAsia="ru-RU"/>
        </w:rPr>
        <w:t>4.1. Общие компетенции</w:t>
      </w:r>
      <w:bookmarkEnd w:id="32"/>
    </w:p>
    <w:p w:rsidR="00173DE4" w:rsidRPr="0098348C" w:rsidRDefault="00173DE4" w:rsidP="00173DE4">
      <w:pPr>
        <w:ind w:firstLine="709"/>
        <w:jc w:val="both"/>
        <w:outlineLvl w:val="0"/>
        <w:rPr>
          <w:rFonts w:ascii="Times New Roman" w:eastAsia="Times New Roman" w:hAnsi="Times New Roman" w:cs="Times New Roman"/>
          <w:bCs/>
          <w:sz w:val="24"/>
          <w:szCs w:val="24"/>
          <w:lang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268"/>
        <w:gridCol w:w="6231"/>
      </w:tblGrid>
      <w:tr w:rsidR="00173DE4" w:rsidRPr="0098348C" w:rsidTr="00FC67A6">
        <w:trPr>
          <w:cantSplit/>
          <w:trHeight w:val="1293"/>
          <w:jc w:val="center"/>
        </w:trPr>
        <w:tc>
          <w:tcPr>
            <w:tcW w:w="1277" w:type="dxa"/>
          </w:tcPr>
          <w:p w:rsidR="00173DE4" w:rsidRPr="0098348C" w:rsidRDefault="00173DE4" w:rsidP="00173DE4">
            <w:pPr>
              <w:jc w:val="center"/>
              <w:rPr>
                <w:rFonts w:ascii="Times New Roman" w:eastAsia="Times New Roman" w:hAnsi="Times New Roman" w:cs="Times New Roman"/>
                <w:b/>
                <w:iCs/>
                <w:sz w:val="24"/>
                <w:szCs w:val="24"/>
                <w:lang w:eastAsia="ru-RU"/>
              </w:rPr>
            </w:pPr>
            <w:r w:rsidRPr="0098348C">
              <w:rPr>
                <w:rFonts w:ascii="Times New Roman" w:eastAsia="Times New Roman" w:hAnsi="Times New Roman" w:cs="Times New Roman"/>
                <w:b/>
                <w:sz w:val="24"/>
                <w:szCs w:val="24"/>
                <w:lang w:eastAsia="ru-RU"/>
              </w:rPr>
              <w:t>Код ОК</w:t>
            </w:r>
          </w:p>
        </w:tc>
        <w:tc>
          <w:tcPr>
            <w:tcW w:w="2268" w:type="dxa"/>
          </w:tcPr>
          <w:p w:rsidR="00173DE4" w:rsidRPr="0098348C" w:rsidRDefault="00173DE4" w:rsidP="00173DE4">
            <w:pPr>
              <w:jc w:val="center"/>
              <w:rPr>
                <w:rFonts w:ascii="Times New Roman" w:eastAsia="Times New Roman" w:hAnsi="Times New Roman" w:cs="Times New Roman"/>
                <w:b/>
                <w:iCs/>
                <w:sz w:val="24"/>
                <w:szCs w:val="24"/>
                <w:lang w:eastAsia="ru-RU"/>
              </w:rPr>
            </w:pPr>
          </w:p>
          <w:p w:rsidR="00173DE4" w:rsidRPr="0098348C" w:rsidRDefault="00173DE4" w:rsidP="00173DE4">
            <w:pPr>
              <w:jc w:val="center"/>
              <w:rPr>
                <w:rFonts w:ascii="Times New Roman" w:eastAsia="Times New Roman" w:hAnsi="Times New Roman" w:cs="Times New Roman"/>
                <w:b/>
                <w:iCs/>
                <w:sz w:val="24"/>
                <w:szCs w:val="24"/>
                <w:lang w:eastAsia="ru-RU"/>
              </w:rPr>
            </w:pPr>
            <w:r w:rsidRPr="0098348C">
              <w:rPr>
                <w:rFonts w:ascii="Times New Roman" w:eastAsia="Times New Roman" w:hAnsi="Times New Roman" w:cs="Times New Roman"/>
                <w:b/>
                <w:iCs/>
                <w:sz w:val="24"/>
                <w:szCs w:val="24"/>
                <w:lang w:eastAsia="ru-RU"/>
              </w:rPr>
              <w:t>Формулировка компетенции</w:t>
            </w:r>
          </w:p>
        </w:tc>
        <w:tc>
          <w:tcPr>
            <w:tcW w:w="6231" w:type="dxa"/>
          </w:tcPr>
          <w:p w:rsidR="00173DE4" w:rsidRPr="0098348C" w:rsidRDefault="00173DE4" w:rsidP="00173DE4">
            <w:pPr>
              <w:jc w:val="center"/>
              <w:rPr>
                <w:rFonts w:ascii="Times New Roman" w:eastAsia="Times New Roman" w:hAnsi="Times New Roman" w:cs="Times New Roman"/>
                <w:b/>
                <w:iCs/>
                <w:sz w:val="24"/>
                <w:szCs w:val="24"/>
                <w:lang w:eastAsia="ru-RU"/>
              </w:rPr>
            </w:pPr>
          </w:p>
          <w:p w:rsidR="00173DE4" w:rsidRPr="0098348C" w:rsidRDefault="00173DE4" w:rsidP="00173DE4">
            <w:pPr>
              <w:jc w:val="center"/>
              <w:rPr>
                <w:rFonts w:ascii="Times New Roman" w:eastAsia="Times New Roman" w:hAnsi="Times New Roman" w:cs="Times New Roman"/>
                <w:b/>
                <w:iCs/>
                <w:sz w:val="24"/>
                <w:szCs w:val="24"/>
                <w:lang w:eastAsia="ru-RU"/>
              </w:rPr>
            </w:pPr>
            <w:r w:rsidRPr="0098348C">
              <w:rPr>
                <w:rFonts w:ascii="Times New Roman" w:hAnsi="Times New Roman"/>
                <w:b/>
                <w:iCs/>
                <w:sz w:val="24"/>
                <w:szCs w:val="24"/>
              </w:rPr>
              <w:t>Знания, умения</w:t>
            </w:r>
          </w:p>
        </w:tc>
      </w:tr>
      <w:tr w:rsidR="00173DE4" w:rsidRPr="0098348C" w:rsidTr="00FC67A6">
        <w:trPr>
          <w:cantSplit/>
          <w:trHeight w:val="415"/>
          <w:jc w:val="center"/>
        </w:trPr>
        <w:tc>
          <w:tcPr>
            <w:tcW w:w="1277" w:type="dxa"/>
            <w:vMerge w:val="restart"/>
          </w:tcPr>
          <w:p w:rsidR="00173DE4" w:rsidRPr="0098348C" w:rsidRDefault="00173DE4" w:rsidP="00173DE4">
            <w:pPr>
              <w:jc w:val="center"/>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iCs/>
                <w:sz w:val="24"/>
                <w:szCs w:val="24"/>
                <w:lang w:eastAsia="ru-RU"/>
              </w:rPr>
              <w:t>ОК 01</w:t>
            </w:r>
          </w:p>
        </w:tc>
        <w:tc>
          <w:tcPr>
            <w:tcW w:w="2268" w:type="dxa"/>
            <w:vMerge w:val="restart"/>
          </w:tcPr>
          <w:p w:rsidR="00173DE4" w:rsidRPr="0098348C" w:rsidRDefault="00173DE4" w:rsidP="00E80323">
            <w:pPr>
              <w:jc w:val="both"/>
              <w:rPr>
                <w:rFonts w:ascii="Times New Roman" w:eastAsia="Times New Roman" w:hAnsi="Times New Roman" w:cs="Times New Roman"/>
                <w:b/>
                <w:iCs/>
                <w:sz w:val="24"/>
                <w:szCs w:val="24"/>
                <w:lang w:eastAsia="ru-RU"/>
              </w:rPr>
            </w:pPr>
            <w:r w:rsidRPr="0098348C">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6231" w:type="dxa"/>
          </w:tcPr>
          <w:p w:rsidR="00173DE4" w:rsidRPr="0098348C" w:rsidRDefault="00173DE4" w:rsidP="00173DE4">
            <w:pPr>
              <w:rPr>
                <w:rFonts w:ascii="Times New Roman" w:eastAsia="Times New Roman" w:hAnsi="Times New Roman" w:cs="Times New Roman"/>
                <w:b/>
                <w:iCs/>
                <w:sz w:val="24"/>
                <w:szCs w:val="24"/>
                <w:lang w:eastAsia="ru-RU"/>
              </w:rPr>
            </w:pPr>
            <w:r w:rsidRPr="0098348C">
              <w:rPr>
                <w:rFonts w:ascii="Times New Roman" w:eastAsia="Times New Roman" w:hAnsi="Times New Roman" w:cs="Times New Roman"/>
                <w:b/>
                <w:iCs/>
                <w:sz w:val="24"/>
                <w:szCs w:val="24"/>
                <w:lang w:eastAsia="ru-RU"/>
              </w:rPr>
              <w:t>Умения:</w:t>
            </w:r>
          </w:p>
        </w:tc>
      </w:tr>
      <w:tr w:rsidR="00173DE4" w:rsidRPr="0098348C" w:rsidTr="00FC67A6">
        <w:trPr>
          <w:cantSplit/>
          <w:trHeight w:val="1895"/>
          <w:jc w:val="center"/>
        </w:trPr>
        <w:tc>
          <w:tcPr>
            <w:tcW w:w="1277" w:type="dxa"/>
            <w:vMerge/>
          </w:tcPr>
          <w:p w:rsidR="00173DE4" w:rsidRPr="0098348C" w:rsidRDefault="00173DE4" w:rsidP="00173DE4">
            <w:pPr>
              <w:jc w:val="center"/>
              <w:rPr>
                <w:rFonts w:ascii="Times New Roman" w:eastAsia="Times New Roman" w:hAnsi="Times New Roman" w:cs="Times New Roman"/>
                <w:b/>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b/>
                <w:iCs/>
                <w:sz w:val="24"/>
                <w:szCs w:val="24"/>
                <w:lang w:eastAsia="ru-RU"/>
              </w:rPr>
            </w:pPr>
          </w:p>
        </w:tc>
        <w:tc>
          <w:tcPr>
            <w:tcW w:w="6231" w:type="dxa"/>
          </w:tcPr>
          <w:p w:rsidR="0045040B" w:rsidRPr="0045040B" w:rsidRDefault="00173DE4" w:rsidP="005F2167">
            <w:pPr>
              <w:pStyle w:val="a4"/>
              <w:numPr>
                <w:ilvl w:val="0"/>
                <w:numId w:val="22"/>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45040B" w:rsidRPr="0045040B" w:rsidRDefault="00173DE4" w:rsidP="005F2167">
            <w:pPr>
              <w:pStyle w:val="a4"/>
              <w:numPr>
                <w:ilvl w:val="0"/>
                <w:numId w:val="22"/>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определять этапы решения задачи;</w:t>
            </w:r>
          </w:p>
          <w:p w:rsidR="00173DE4" w:rsidRPr="0045040B" w:rsidRDefault="00173DE4" w:rsidP="005F2167">
            <w:pPr>
              <w:pStyle w:val="a4"/>
              <w:numPr>
                <w:ilvl w:val="0"/>
                <w:numId w:val="22"/>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выявлять и эффективно искать информацию, необходимую для решения задачи и/или проблемы;</w:t>
            </w:r>
          </w:p>
          <w:p w:rsidR="00173DE4" w:rsidRPr="0045040B" w:rsidRDefault="00173DE4" w:rsidP="005F2167">
            <w:pPr>
              <w:pStyle w:val="a4"/>
              <w:numPr>
                <w:ilvl w:val="0"/>
                <w:numId w:val="22"/>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45040B" w:rsidRPr="0045040B" w:rsidRDefault="00173DE4" w:rsidP="005F2167">
            <w:pPr>
              <w:pStyle w:val="a4"/>
              <w:numPr>
                <w:ilvl w:val="0"/>
                <w:numId w:val="22"/>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 xml:space="preserve">владеть актуальными методами работы в профессиональной и смежных сферах; </w:t>
            </w:r>
          </w:p>
          <w:p w:rsidR="0045040B" w:rsidRPr="0045040B" w:rsidRDefault="00173DE4" w:rsidP="005F2167">
            <w:pPr>
              <w:pStyle w:val="a4"/>
              <w:numPr>
                <w:ilvl w:val="0"/>
                <w:numId w:val="22"/>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 xml:space="preserve">реализовать составленный план; </w:t>
            </w:r>
          </w:p>
          <w:p w:rsidR="00173DE4" w:rsidRPr="0045040B" w:rsidRDefault="00173DE4" w:rsidP="005F2167">
            <w:pPr>
              <w:pStyle w:val="a4"/>
              <w:numPr>
                <w:ilvl w:val="0"/>
                <w:numId w:val="22"/>
              </w:numPr>
              <w:jc w:val="both"/>
              <w:rPr>
                <w:rFonts w:ascii="Times New Roman" w:eastAsia="Times New Roman" w:hAnsi="Times New Roman" w:cs="Times New Roman"/>
                <w:b/>
                <w:iCs/>
                <w:sz w:val="24"/>
                <w:szCs w:val="24"/>
                <w:lang w:eastAsia="ru-RU"/>
              </w:rPr>
            </w:pPr>
            <w:r w:rsidRPr="0045040B">
              <w:rPr>
                <w:rFonts w:ascii="Times New Roman" w:eastAsia="Times New Roman" w:hAnsi="Times New Roman" w:cs="Times New Roman"/>
                <w:iCs/>
                <w:sz w:val="24"/>
                <w:szCs w:val="24"/>
                <w:lang w:eastAsia="ru-RU"/>
              </w:rPr>
              <w:t>оценивать результат и последствия своих действий (самостоятельно или с помощью наставника)</w:t>
            </w:r>
          </w:p>
        </w:tc>
      </w:tr>
      <w:tr w:rsidR="00173DE4" w:rsidRPr="0098348C" w:rsidTr="00FC67A6">
        <w:trPr>
          <w:cantSplit/>
          <w:trHeight w:val="359"/>
          <w:jc w:val="center"/>
        </w:trPr>
        <w:tc>
          <w:tcPr>
            <w:tcW w:w="1277" w:type="dxa"/>
            <w:vMerge/>
          </w:tcPr>
          <w:p w:rsidR="00173DE4" w:rsidRPr="0098348C" w:rsidRDefault="00173DE4" w:rsidP="00173DE4">
            <w:pPr>
              <w:jc w:val="center"/>
              <w:rPr>
                <w:rFonts w:ascii="Times New Roman" w:eastAsia="Times New Roman" w:hAnsi="Times New Roman" w:cs="Times New Roman"/>
                <w:b/>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b/>
                <w:iCs/>
                <w:sz w:val="24"/>
                <w:szCs w:val="24"/>
                <w:lang w:eastAsia="ru-RU"/>
              </w:rPr>
            </w:pPr>
          </w:p>
        </w:tc>
        <w:tc>
          <w:tcPr>
            <w:tcW w:w="6231" w:type="dxa"/>
          </w:tcPr>
          <w:p w:rsidR="00173DE4" w:rsidRPr="0098348C" w:rsidRDefault="00173DE4" w:rsidP="00173DE4">
            <w:pPr>
              <w:rPr>
                <w:rFonts w:ascii="Times New Roman" w:eastAsia="Times New Roman" w:hAnsi="Times New Roman" w:cs="Times New Roman"/>
                <w:b/>
                <w:iCs/>
                <w:sz w:val="24"/>
                <w:szCs w:val="24"/>
                <w:lang w:eastAsia="ru-RU"/>
              </w:rPr>
            </w:pPr>
            <w:r w:rsidRPr="0098348C">
              <w:rPr>
                <w:rFonts w:ascii="Times New Roman" w:eastAsia="Times New Roman" w:hAnsi="Times New Roman" w:cs="Times New Roman"/>
                <w:b/>
                <w:iCs/>
                <w:sz w:val="24"/>
                <w:szCs w:val="24"/>
                <w:lang w:eastAsia="ru-RU"/>
              </w:rPr>
              <w:t>Знания:</w:t>
            </w:r>
          </w:p>
        </w:tc>
      </w:tr>
      <w:tr w:rsidR="00173DE4" w:rsidRPr="0098348C" w:rsidTr="00FC67A6">
        <w:trPr>
          <w:cantSplit/>
          <w:trHeight w:val="2144"/>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iCs/>
                <w:sz w:val="24"/>
                <w:szCs w:val="24"/>
                <w:lang w:eastAsia="ru-RU"/>
              </w:rPr>
            </w:pPr>
          </w:p>
        </w:tc>
        <w:tc>
          <w:tcPr>
            <w:tcW w:w="6231" w:type="dxa"/>
          </w:tcPr>
          <w:p w:rsidR="0045040B" w:rsidRPr="0045040B" w:rsidRDefault="00173DE4" w:rsidP="005F2167">
            <w:pPr>
              <w:pStyle w:val="a4"/>
              <w:numPr>
                <w:ilvl w:val="0"/>
                <w:numId w:val="23"/>
              </w:numPr>
              <w:jc w:val="both"/>
              <w:rPr>
                <w:rFonts w:ascii="Times New Roman" w:eastAsia="Times New Roman" w:hAnsi="Times New Roman" w:cs="Times New Roman"/>
                <w:bCs/>
                <w:sz w:val="24"/>
                <w:szCs w:val="24"/>
                <w:lang w:eastAsia="ru-RU"/>
              </w:rPr>
            </w:pPr>
            <w:r w:rsidRPr="0045040B">
              <w:rPr>
                <w:rFonts w:ascii="Times New Roman" w:eastAsia="Times New Roman" w:hAnsi="Times New Roman" w:cs="Times New Roman"/>
                <w:iCs/>
                <w:sz w:val="24"/>
                <w:szCs w:val="24"/>
                <w:lang w:eastAsia="ru-RU"/>
              </w:rPr>
              <w:t>а</w:t>
            </w:r>
            <w:r w:rsidRPr="0045040B">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173DE4" w:rsidRPr="0045040B" w:rsidRDefault="00173DE4" w:rsidP="005F2167">
            <w:pPr>
              <w:pStyle w:val="a4"/>
              <w:numPr>
                <w:ilvl w:val="0"/>
                <w:numId w:val="23"/>
              </w:numPr>
              <w:jc w:val="both"/>
              <w:rPr>
                <w:rFonts w:ascii="Times New Roman" w:eastAsia="Times New Roman" w:hAnsi="Times New Roman" w:cs="Times New Roman"/>
                <w:bCs/>
                <w:sz w:val="24"/>
                <w:szCs w:val="24"/>
                <w:lang w:eastAsia="ru-RU"/>
              </w:rPr>
            </w:pPr>
            <w:r w:rsidRPr="0045040B">
              <w:rPr>
                <w:rFonts w:ascii="Times New Roman" w:eastAsia="Times New Roman" w:hAnsi="Times New Roman" w:cs="Times New Roman"/>
                <w:bCs/>
                <w:sz w:val="24"/>
                <w:szCs w:val="24"/>
                <w:lang w:eastAsia="ru-RU"/>
              </w:rPr>
              <w:t>основные источники информации и ресурсы для решения задач и проблем в профессиональном и/или социальном контексте.</w:t>
            </w:r>
          </w:p>
          <w:p w:rsidR="0045040B" w:rsidRPr="0045040B" w:rsidRDefault="00173DE4" w:rsidP="005F2167">
            <w:pPr>
              <w:pStyle w:val="a4"/>
              <w:numPr>
                <w:ilvl w:val="0"/>
                <w:numId w:val="23"/>
              </w:numPr>
              <w:jc w:val="both"/>
              <w:rPr>
                <w:rFonts w:ascii="Times New Roman" w:eastAsia="Times New Roman" w:hAnsi="Times New Roman" w:cs="Times New Roman"/>
                <w:bCs/>
                <w:sz w:val="24"/>
                <w:szCs w:val="24"/>
                <w:lang w:eastAsia="ru-RU"/>
              </w:rPr>
            </w:pPr>
            <w:r w:rsidRPr="0045040B">
              <w:rPr>
                <w:rFonts w:ascii="Times New Roman" w:eastAsia="Times New Roman" w:hAnsi="Times New Roman" w:cs="Times New Roman"/>
                <w:bCs/>
                <w:sz w:val="24"/>
                <w:szCs w:val="24"/>
                <w:lang w:eastAsia="ru-RU"/>
              </w:rPr>
              <w:t xml:space="preserve">алгоритмы выполнения работ в профессиональной и смежных областях; </w:t>
            </w:r>
          </w:p>
          <w:p w:rsidR="0045040B" w:rsidRPr="0045040B" w:rsidRDefault="00173DE4" w:rsidP="005F2167">
            <w:pPr>
              <w:pStyle w:val="a4"/>
              <w:numPr>
                <w:ilvl w:val="0"/>
                <w:numId w:val="23"/>
              </w:numPr>
              <w:jc w:val="both"/>
              <w:rPr>
                <w:rFonts w:ascii="Times New Roman" w:eastAsia="Times New Roman" w:hAnsi="Times New Roman" w:cs="Times New Roman"/>
                <w:bCs/>
                <w:sz w:val="24"/>
                <w:szCs w:val="24"/>
                <w:lang w:eastAsia="ru-RU"/>
              </w:rPr>
            </w:pPr>
            <w:r w:rsidRPr="0045040B">
              <w:rPr>
                <w:rFonts w:ascii="Times New Roman" w:eastAsia="Times New Roman" w:hAnsi="Times New Roman" w:cs="Times New Roman"/>
                <w:bCs/>
                <w:sz w:val="24"/>
                <w:szCs w:val="24"/>
                <w:lang w:eastAsia="ru-RU"/>
              </w:rPr>
              <w:t>методы работы в профессиональной и смежных сферах;</w:t>
            </w:r>
          </w:p>
          <w:p w:rsidR="00173DE4" w:rsidRPr="0045040B" w:rsidRDefault="00173DE4" w:rsidP="005F2167">
            <w:pPr>
              <w:pStyle w:val="a4"/>
              <w:numPr>
                <w:ilvl w:val="0"/>
                <w:numId w:val="23"/>
              </w:numPr>
              <w:jc w:val="both"/>
              <w:rPr>
                <w:rFonts w:ascii="Times New Roman" w:eastAsia="Times New Roman" w:hAnsi="Times New Roman" w:cs="Times New Roman"/>
                <w:b/>
                <w:iCs/>
                <w:sz w:val="24"/>
                <w:szCs w:val="24"/>
                <w:lang w:eastAsia="ru-RU"/>
              </w:rPr>
            </w:pPr>
            <w:r w:rsidRPr="0045040B">
              <w:rPr>
                <w:rFonts w:ascii="Times New Roman" w:eastAsia="Times New Roman" w:hAnsi="Times New Roman" w:cs="Times New Roman"/>
                <w:bCs/>
                <w:sz w:val="24"/>
                <w:szCs w:val="24"/>
                <w:lang w:eastAsia="ru-RU"/>
              </w:rPr>
              <w:t>структуру плана для решения задач; порядок оценки результатов решения задач профессиональной деятельности.</w:t>
            </w:r>
          </w:p>
        </w:tc>
      </w:tr>
      <w:tr w:rsidR="00173DE4" w:rsidRPr="0098348C" w:rsidTr="00FC67A6">
        <w:trPr>
          <w:cantSplit/>
          <w:trHeight w:val="351"/>
          <w:jc w:val="center"/>
        </w:trPr>
        <w:tc>
          <w:tcPr>
            <w:tcW w:w="1277" w:type="dxa"/>
            <w:vMerge w:val="restart"/>
          </w:tcPr>
          <w:p w:rsidR="00173DE4" w:rsidRPr="0098348C" w:rsidRDefault="00173DE4" w:rsidP="00173DE4">
            <w:pPr>
              <w:jc w:val="cente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ОК 02</w:t>
            </w:r>
          </w:p>
        </w:tc>
        <w:tc>
          <w:tcPr>
            <w:tcW w:w="2268" w:type="dxa"/>
            <w:vMerge w:val="restart"/>
          </w:tcPr>
          <w:p w:rsidR="00173DE4" w:rsidRPr="0098348C" w:rsidRDefault="00173DE4" w:rsidP="00E80323">
            <w:pPr>
              <w:jc w:val="both"/>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1" w:type="dxa"/>
          </w:tcPr>
          <w:p w:rsidR="00173DE4" w:rsidRPr="0098348C" w:rsidRDefault="00173DE4" w:rsidP="005F2167">
            <w:pPr>
              <w:jc w:val="both"/>
              <w:rPr>
                <w:rFonts w:ascii="Times New Roman" w:eastAsia="Times New Roman" w:hAnsi="Times New Roman" w:cs="Times New Roman"/>
                <w:iCs/>
                <w:sz w:val="24"/>
                <w:szCs w:val="24"/>
                <w:lang w:eastAsia="ru-RU"/>
              </w:rPr>
            </w:pPr>
            <w:r w:rsidRPr="0098348C">
              <w:rPr>
                <w:rFonts w:ascii="Times New Roman" w:hAnsi="Times New Roman"/>
                <w:b/>
                <w:iCs/>
                <w:sz w:val="24"/>
                <w:szCs w:val="24"/>
              </w:rPr>
              <w:t xml:space="preserve">Умения: </w:t>
            </w:r>
          </w:p>
        </w:tc>
      </w:tr>
      <w:tr w:rsidR="00173DE4" w:rsidRPr="0098348C" w:rsidTr="00FC67A6">
        <w:trPr>
          <w:cantSplit/>
          <w:trHeight w:val="1519"/>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24"/>
              </w:numPr>
              <w:jc w:val="both"/>
              <w:rPr>
                <w:rFonts w:ascii="Times New Roman" w:hAnsi="Times New Roman"/>
                <w:iCs/>
                <w:sz w:val="24"/>
                <w:szCs w:val="24"/>
              </w:rPr>
            </w:pPr>
            <w:r w:rsidRPr="0045040B">
              <w:rPr>
                <w:rFonts w:ascii="Times New Roman" w:hAnsi="Times New Roman"/>
                <w:iCs/>
                <w:sz w:val="24"/>
                <w:szCs w:val="24"/>
              </w:rPr>
              <w:t xml:space="preserve">определять задачи для поиска информации; </w:t>
            </w:r>
          </w:p>
          <w:p w:rsidR="0045040B" w:rsidRPr="0045040B" w:rsidRDefault="00173DE4" w:rsidP="005F2167">
            <w:pPr>
              <w:pStyle w:val="a4"/>
              <w:numPr>
                <w:ilvl w:val="0"/>
                <w:numId w:val="24"/>
              </w:numPr>
              <w:jc w:val="both"/>
              <w:rPr>
                <w:rFonts w:ascii="Times New Roman" w:hAnsi="Times New Roman"/>
                <w:iCs/>
                <w:sz w:val="24"/>
                <w:szCs w:val="24"/>
              </w:rPr>
            </w:pPr>
            <w:r w:rsidRPr="0045040B">
              <w:rPr>
                <w:rFonts w:ascii="Times New Roman" w:hAnsi="Times New Roman"/>
                <w:iCs/>
                <w:sz w:val="24"/>
                <w:szCs w:val="24"/>
              </w:rPr>
              <w:t xml:space="preserve">определять необходимые источники информации; планировать процесс поиска; </w:t>
            </w:r>
          </w:p>
          <w:p w:rsidR="0045040B" w:rsidRPr="0045040B" w:rsidRDefault="00173DE4" w:rsidP="005F2167">
            <w:pPr>
              <w:pStyle w:val="a4"/>
              <w:numPr>
                <w:ilvl w:val="0"/>
                <w:numId w:val="24"/>
              </w:numPr>
              <w:jc w:val="both"/>
              <w:rPr>
                <w:rFonts w:ascii="Times New Roman" w:hAnsi="Times New Roman"/>
                <w:iCs/>
                <w:sz w:val="24"/>
                <w:szCs w:val="24"/>
              </w:rPr>
            </w:pPr>
            <w:r w:rsidRPr="0045040B">
              <w:rPr>
                <w:rFonts w:ascii="Times New Roman" w:hAnsi="Times New Roman"/>
                <w:iCs/>
                <w:sz w:val="24"/>
                <w:szCs w:val="24"/>
              </w:rPr>
              <w:t xml:space="preserve">структурировать получаемую информацию; </w:t>
            </w:r>
          </w:p>
          <w:p w:rsidR="0045040B" w:rsidRPr="0045040B" w:rsidRDefault="00173DE4" w:rsidP="005F2167">
            <w:pPr>
              <w:pStyle w:val="a4"/>
              <w:numPr>
                <w:ilvl w:val="0"/>
                <w:numId w:val="24"/>
              </w:numPr>
              <w:jc w:val="both"/>
              <w:rPr>
                <w:rFonts w:ascii="Times New Roman" w:hAnsi="Times New Roman"/>
                <w:iCs/>
                <w:sz w:val="24"/>
                <w:szCs w:val="24"/>
              </w:rPr>
            </w:pPr>
            <w:r w:rsidRPr="0045040B">
              <w:rPr>
                <w:rFonts w:ascii="Times New Roman" w:hAnsi="Times New Roman"/>
                <w:iCs/>
                <w:sz w:val="24"/>
                <w:szCs w:val="24"/>
              </w:rPr>
              <w:t>выделять наиболее значимое в перечне информации;</w:t>
            </w:r>
          </w:p>
          <w:p w:rsidR="0045040B" w:rsidRPr="0045040B" w:rsidRDefault="00173DE4" w:rsidP="005F2167">
            <w:pPr>
              <w:pStyle w:val="a4"/>
              <w:numPr>
                <w:ilvl w:val="0"/>
                <w:numId w:val="24"/>
              </w:numPr>
              <w:jc w:val="both"/>
              <w:rPr>
                <w:rFonts w:ascii="Times New Roman" w:hAnsi="Times New Roman"/>
                <w:iCs/>
                <w:sz w:val="24"/>
                <w:szCs w:val="24"/>
              </w:rPr>
            </w:pPr>
            <w:r w:rsidRPr="0045040B">
              <w:rPr>
                <w:rFonts w:ascii="Times New Roman" w:hAnsi="Times New Roman"/>
                <w:iCs/>
                <w:sz w:val="24"/>
                <w:szCs w:val="24"/>
              </w:rPr>
              <w:t>оценивать практическую значимость результатов поиска;</w:t>
            </w:r>
          </w:p>
          <w:p w:rsidR="0045040B" w:rsidRPr="0045040B" w:rsidRDefault="00173DE4" w:rsidP="005F2167">
            <w:pPr>
              <w:pStyle w:val="a4"/>
              <w:numPr>
                <w:ilvl w:val="0"/>
                <w:numId w:val="24"/>
              </w:numPr>
              <w:jc w:val="both"/>
              <w:rPr>
                <w:rFonts w:ascii="Times New Roman" w:hAnsi="Times New Roman"/>
                <w:iCs/>
                <w:sz w:val="24"/>
                <w:szCs w:val="24"/>
              </w:rPr>
            </w:pPr>
            <w:r w:rsidRPr="0045040B">
              <w:rPr>
                <w:rFonts w:ascii="Times New Roman" w:hAnsi="Times New Roman"/>
                <w:iCs/>
                <w:sz w:val="24"/>
                <w:szCs w:val="24"/>
              </w:rPr>
              <w:t xml:space="preserve">оформлять результаты поиска, применять средства информационных технологий для решения профессиональных задач; </w:t>
            </w:r>
          </w:p>
          <w:p w:rsidR="0045040B" w:rsidRPr="0045040B" w:rsidRDefault="00173DE4" w:rsidP="005F2167">
            <w:pPr>
              <w:pStyle w:val="a4"/>
              <w:numPr>
                <w:ilvl w:val="0"/>
                <w:numId w:val="24"/>
              </w:numPr>
              <w:jc w:val="both"/>
              <w:rPr>
                <w:rFonts w:ascii="Times New Roman" w:hAnsi="Times New Roman"/>
                <w:iCs/>
                <w:sz w:val="24"/>
                <w:szCs w:val="24"/>
              </w:rPr>
            </w:pPr>
            <w:r w:rsidRPr="0045040B">
              <w:rPr>
                <w:rFonts w:ascii="Times New Roman" w:hAnsi="Times New Roman"/>
                <w:iCs/>
                <w:sz w:val="24"/>
                <w:szCs w:val="24"/>
              </w:rPr>
              <w:t>использовать современное программное обеспечение;</w:t>
            </w:r>
          </w:p>
          <w:p w:rsidR="00173DE4" w:rsidRPr="0045040B" w:rsidRDefault="00173DE4" w:rsidP="005F2167">
            <w:pPr>
              <w:pStyle w:val="a4"/>
              <w:numPr>
                <w:ilvl w:val="0"/>
                <w:numId w:val="24"/>
              </w:numPr>
              <w:jc w:val="both"/>
              <w:rPr>
                <w:rFonts w:ascii="Times New Roman" w:hAnsi="Times New Roman"/>
                <w:b/>
                <w:iCs/>
                <w:sz w:val="24"/>
                <w:szCs w:val="24"/>
              </w:rPr>
            </w:pPr>
            <w:r w:rsidRPr="0045040B">
              <w:rPr>
                <w:rFonts w:ascii="Times New Roman" w:hAnsi="Times New Roman"/>
                <w:iCs/>
                <w:sz w:val="24"/>
                <w:szCs w:val="24"/>
              </w:rPr>
              <w:t>использовать различные цифровые средства для решения профессиональных задач.</w:t>
            </w:r>
          </w:p>
        </w:tc>
      </w:tr>
      <w:tr w:rsidR="00173DE4" w:rsidRPr="0098348C" w:rsidTr="00FC67A6">
        <w:trPr>
          <w:cantSplit/>
          <w:trHeight w:val="131"/>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173DE4" w:rsidRPr="0098348C" w:rsidRDefault="00173DE4" w:rsidP="005F2167">
            <w:pPr>
              <w:jc w:val="both"/>
              <w:rPr>
                <w:rFonts w:ascii="Times New Roman" w:hAnsi="Times New Roman"/>
                <w:iCs/>
                <w:sz w:val="24"/>
                <w:szCs w:val="24"/>
              </w:rPr>
            </w:pPr>
            <w:r w:rsidRPr="0098348C">
              <w:rPr>
                <w:rFonts w:ascii="Times New Roman" w:hAnsi="Times New Roman"/>
                <w:b/>
                <w:iCs/>
                <w:sz w:val="24"/>
                <w:szCs w:val="24"/>
              </w:rPr>
              <w:t>Знания:</w:t>
            </w:r>
          </w:p>
        </w:tc>
      </w:tr>
      <w:tr w:rsidR="00173DE4" w:rsidRPr="0098348C" w:rsidTr="00FC67A6">
        <w:trPr>
          <w:cantSplit/>
          <w:trHeight w:val="1132"/>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25"/>
              </w:numPr>
              <w:jc w:val="both"/>
              <w:rPr>
                <w:rFonts w:ascii="Times New Roman" w:hAnsi="Times New Roman"/>
                <w:iCs/>
                <w:sz w:val="24"/>
                <w:szCs w:val="24"/>
              </w:rPr>
            </w:pPr>
            <w:r w:rsidRPr="0045040B">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p w:rsidR="0045040B" w:rsidRPr="0045040B" w:rsidRDefault="00173DE4" w:rsidP="005F2167">
            <w:pPr>
              <w:pStyle w:val="a4"/>
              <w:numPr>
                <w:ilvl w:val="0"/>
                <w:numId w:val="25"/>
              </w:numPr>
              <w:jc w:val="both"/>
              <w:rPr>
                <w:rFonts w:ascii="Times New Roman" w:hAnsi="Times New Roman"/>
                <w:iCs/>
                <w:sz w:val="24"/>
                <w:szCs w:val="24"/>
              </w:rPr>
            </w:pPr>
            <w:r w:rsidRPr="0045040B">
              <w:rPr>
                <w:rFonts w:ascii="Times New Roman" w:hAnsi="Times New Roman"/>
                <w:iCs/>
                <w:sz w:val="24"/>
                <w:szCs w:val="24"/>
              </w:rPr>
              <w:t xml:space="preserve">приемы структурирования информации; </w:t>
            </w:r>
          </w:p>
          <w:p w:rsidR="0045040B" w:rsidRPr="0045040B" w:rsidRDefault="00173DE4" w:rsidP="005F2167">
            <w:pPr>
              <w:pStyle w:val="a4"/>
              <w:numPr>
                <w:ilvl w:val="0"/>
                <w:numId w:val="25"/>
              </w:numPr>
              <w:jc w:val="both"/>
              <w:rPr>
                <w:rFonts w:ascii="Times New Roman" w:hAnsi="Times New Roman"/>
                <w:bCs/>
                <w:iCs/>
                <w:sz w:val="24"/>
                <w:szCs w:val="24"/>
              </w:rPr>
            </w:pPr>
            <w:r w:rsidRPr="0045040B">
              <w:rPr>
                <w:rFonts w:ascii="Times New Roman" w:hAnsi="Times New Roman"/>
                <w:iCs/>
                <w:sz w:val="24"/>
                <w:szCs w:val="24"/>
              </w:rPr>
              <w:t xml:space="preserve">формат оформления результатов поиска информации, </w:t>
            </w:r>
            <w:r w:rsidRPr="0045040B">
              <w:rPr>
                <w:rFonts w:ascii="Times New Roman" w:hAnsi="Times New Roman"/>
                <w:bCs/>
                <w:iCs/>
                <w:sz w:val="24"/>
                <w:szCs w:val="24"/>
              </w:rPr>
              <w:t>современные средства и устройства информатизации;</w:t>
            </w:r>
          </w:p>
          <w:p w:rsidR="00173DE4" w:rsidRPr="0045040B" w:rsidRDefault="00173DE4" w:rsidP="005F2167">
            <w:pPr>
              <w:pStyle w:val="a4"/>
              <w:numPr>
                <w:ilvl w:val="0"/>
                <w:numId w:val="25"/>
              </w:numPr>
              <w:jc w:val="both"/>
              <w:rPr>
                <w:rFonts w:ascii="Times New Roman" w:eastAsia="Times New Roman" w:hAnsi="Times New Roman" w:cs="Times New Roman"/>
                <w:b/>
                <w:iCs/>
                <w:sz w:val="24"/>
                <w:szCs w:val="24"/>
                <w:lang w:eastAsia="ru-RU"/>
              </w:rPr>
            </w:pPr>
            <w:r w:rsidRPr="0045040B">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173DE4" w:rsidRPr="0098348C" w:rsidTr="00FC67A6">
        <w:trPr>
          <w:cantSplit/>
          <w:trHeight w:val="317"/>
          <w:jc w:val="center"/>
        </w:trPr>
        <w:tc>
          <w:tcPr>
            <w:tcW w:w="1277" w:type="dxa"/>
            <w:vMerge w:val="restart"/>
          </w:tcPr>
          <w:p w:rsidR="00173DE4" w:rsidRPr="0098348C" w:rsidRDefault="00173DE4" w:rsidP="00173DE4">
            <w:pPr>
              <w:jc w:val="cente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ОК 03</w:t>
            </w:r>
          </w:p>
        </w:tc>
        <w:tc>
          <w:tcPr>
            <w:tcW w:w="2268" w:type="dxa"/>
            <w:vMerge w:val="restart"/>
          </w:tcPr>
          <w:p w:rsidR="00173DE4" w:rsidRPr="0098348C" w:rsidRDefault="00602F7A" w:rsidP="00E80323">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231" w:type="dxa"/>
          </w:tcPr>
          <w:p w:rsidR="00173DE4" w:rsidRPr="0098348C" w:rsidRDefault="00173DE4" w:rsidP="005F2167">
            <w:pPr>
              <w:jc w:val="both"/>
              <w:rPr>
                <w:rFonts w:ascii="Times New Roman" w:hAnsi="Times New Roman"/>
                <w:iCs/>
                <w:sz w:val="24"/>
                <w:szCs w:val="24"/>
              </w:rPr>
            </w:pPr>
            <w:r w:rsidRPr="0098348C">
              <w:rPr>
                <w:rFonts w:ascii="Times New Roman" w:hAnsi="Times New Roman"/>
                <w:b/>
                <w:bCs/>
                <w:iCs/>
                <w:sz w:val="24"/>
                <w:szCs w:val="24"/>
              </w:rPr>
              <w:t>Умения:</w:t>
            </w:r>
          </w:p>
        </w:tc>
      </w:tr>
      <w:tr w:rsidR="00173DE4" w:rsidRPr="0098348C" w:rsidTr="00FC67A6">
        <w:trPr>
          <w:cantSplit/>
          <w:trHeight w:val="1140"/>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26"/>
              </w:numPr>
              <w:jc w:val="both"/>
              <w:rPr>
                <w:rFonts w:ascii="Times New Roman" w:hAnsi="Times New Roman"/>
                <w:bCs/>
                <w:iCs/>
                <w:sz w:val="24"/>
                <w:szCs w:val="24"/>
              </w:rPr>
            </w:pPr>
            <w:r w:rsidRPr="0045040B">
              <w:rPr>
                <w:rFonts w:ascii="Times New Roman" w:hAnsi="Times New Roman"/>
                <w:bCs/>
                <w:iCs/>
                <w:sz w:val="24"/>
                <w:szCs w:val="24"/>
              </w:rPr>
              <w:t>определять актуальность нормативно-правовой документации в профессиональной деятельности;</w:t>
            </w:r>
          </w:p>
          <w:p w:rsidR="0045040B" w:rsidRPr="0045040B" w:rsidRDefault="00173DE4" w:rsidP="005F2167">
            <w:pPr>
              <w:pStyle w:val="a4"/>
              <w:numPr>
                <w:ilvl w:val="0"/>
                <w:numId w:val="26"/>
              </w:numPr>
              <w:jc w:val="both"/>
              <w:rPr>
                <w:rFonts w:ascii="Times New Roman" w:hAnsi="Times New Roman"/>
                <w:sz w:val="24"/>
                <w:szCs w:val="24"/>
              </w:rPr>
            </w:pPr>
            <w:r w:rsidRPr="0045040B">
              <w:rPr>
                <w:rFonts w:ascii="Times New Roman" w:hAnsi="Times New Roman"/>
                <w:sz w:val="24"/>
                <w:szCs w:val="24"/>
              </w:rPr>
              <w:t xml:space="preserve">применять современную научную профессиональную терминологию; </w:t>
            </w:r>
          </w:p>
          <w:p w:rsidR="0045040B" w:rsidRPr="0045040B" w:rsidRDefault="00173DE4" w:rsidP="005F2167">
            <w:pPr>
              <w:pStyle w:val="a4"/>
              <w:numPr>
                <w:ilvl w:val="0"/>
                <w:numId w:val="26"/>
              </w:numPr>
              <w:jc w:val="both"/>
              <w:rPr>
                <w:rFonts w:ascii="Times New Roman" w:hAnsi="Times New Roman"/>
                <w:sz w:val="24"/>
                <w:szCs w:val="24"/>
              </w:rPr>
            </w:pPr>
            <w:r w:rsidRPr="0045040B">
              <w:rPr>
                <w:rFonts w:ascii="Times New Roman" w:hAnsi="Times New Roman"/>
                <w:sz w:val="24"/>
                <w:szCs w:val="24"/>
              </w:rPr>
              <w:t xml:space="preserve">определять и выстраивать траектории профессионального развития и самообразования; </w:t>
            </w:r>
          </w:p>
          <w:p w:rsidR="0045040B" w:rsidRPr="0045040B" w:rsidRDefault="00173DE4" w:rsidP="005F2167">
            <w:pPr>
              <w:pStyle w:val="a4"/>
              <w:numPr>
                <w:ilvl w:val="0"/>
                <w:numId w:val="26"/>
              </w:numPr>
              <w:jc w:val="both"/>
              <w:rPr>
                <w:rFonts w:ascii="Times New Roman" w:hAnsi="Times New Roman"/>
                <w:bCs/>
                <w:sz w:val="24"/>
                <w:szCs w:val="24"/>
              </w:rPr>
            </w:pPr>
            <w:r w:rsidRPr="0045040B">
              <w:rPr>
                <w:rFonts w:ascii="Times New Roman" w:hAnsi="Times New Roman"/>
                <w:bCs/>
                <w:sz w:val="24"/>
                <w:szCs w:val="24"/>
              </w:rPr>
              <w:t>выявлять достоинства и недостатки коммерческой идеи;</w:t>
            </w:r>
          </w:p>
          <w:p w:rsidR="0045040B" w:rsidRPr="0045040B" w:rsidRDefault="00173DE4" w:rsidP="005F2167">
            <w:pPr>
              <w:pStyle w:val="a4"/>
              <w:numPr>
                <w:ilvl w:val="0"/>
                <w:numId w:val="26"/>
              </w:numPr>
              <w:jc w:val="both"/>
              <w:rPr>
                <w:rFonts w:ascii="Times New Roman" w:hAnsi="Times New Roman"/>
                <w:bCs/>
                <w:sz w:val="24"/>
                <w:szCs w:val="24"/>
              </w:rPr>
            </w:pPr>
            <w:r w:rsidRPr="0045040B">
              <w:rPr>
                <w:rFonts w:ascii="Times New Roman" w:hAnsi="Times New Roman"/>
                <w:bCs/>
                <w:sz w:val="24"/>
                <w:szCs w:val="24"/>
              </w:rPr>
              <w:t xml:space="preserve">презентовать идеи открытия собственного дела в профессиональной деятельности; </w:t>
            </w:r>
          </w:p>
          <w:p w:rsidR="0045040B" w:rsidRPr="0045040B" w:rsidRDefault="00173DE4" w:rsidP="005F2167">
            <w:pPr>
              <w:pStyle w:val="a4"/>
              <w:numPr>
                <w:ilvl w:val="0"/>
                <w:numId w:val="26"/>
              </w:numPr>
              <w:jc w:val="both"/>
              <w:rPr>
                <w:rFonts w:ascii="Times New Roman" w:hAnsi="Times New Roman"/>
                <w:bCs/>
                <w:sz w:val="24"/>
                <w:szCs w:val="24"/>
              </w:rPr>
            </w:pPr>
            <w:r w:rsidRPr="0045040B">
              <w:rPr>
                <w:rFonts w:ascii="Times New Roman" w:hAnsi="Times New Roman"/>
                <w:bCs/>
                <w:sz w:val="24"/>
                <w:szCs w:val="24"/>
              </w:rPr>
              <w:t xml:space="preserve">оформлять бизнес-план; </w:t>
            </w:r>
          </w:p>
          <w:p w:rsidR="0045040B" w:rsidRPr="0045040B" w:rsidRDefault="00173DE4" w:rsidP="005F2167">
            <w:pPr>
              <w:pStyle w:val="a4"/>
              <w:numPr>
                <w:ilvl w:val="0"/>
                <w:numId w:val="26"/>
              </w:numPr>
              <w:jc w:val="both"/>
              <w:rPr>
                <w:rFonts w:ascii="Times New Roman" w:hAnsi="Times New Roman"/>
                <w:bCs/>
                <w:sz w:val="24"/>
                <w:szCs w:val="24"/>
              </w:rPr>
            </w:pPr>
            <w:r w:rsidRPr="0045040B">
              <w:rPr>
                <w:rFonts w:ascii="Times New Roman" w:hAnsi="Times New Roman"/>
                <w:bCs/>
                <w:sz w:val="24"/>
                <w:szCs w:val="24"/>
              </w:rPr>
              <w:t xml:space="preserve">рассчитывать размеры выплат по процентным ставкам кредитования; </w:t>
            </w:r>
          </w:p>
          <w:p w:rsidR="0045040B" w:rsidRPr="0045040B" w:rsidRDefault="00173DE4" w:rsidP="005F2167">
            <w:pPr>
              <w:pStyle w:val="a4"/>
              <w:numPr>
                <w:ilvl w:val="0"/>
                <w:numId w:val="26"/>
              </w:numPr>
              <w:jc w:val="both"/>
              <w:rPr>
                <w:rFonts w:ascii="Times New Roman" w:hAnsi="Times New Roman"/>
                <w:iCs/>
                <w:sz w:val="24"/>
                <w:szCs w:val="24"/>
              </w:rPr>
            </w:pPr>
            <w:r w:rsidRPr="0045040B">
              <w:rPr>
                <w:rFonts w:ascii="Times New Roman" w:hAnsi="Times New Roman"/>
                <w:iCs/>
                <w:sz w:val="24"/>
                <w:szCs w:val="24"/>
              </w:rPr>
              <w:t xml:space="preserve">определять инвестиционную привлекательность коммерческих идей в рамках профессиональной деятельности; </w:t>
            </w:r>
          </w:p>
          <w:p w:rsidR="00173DE4" w:rsidRPr="0045040B" w:rsidRDefault="00173DE4" w:rsidP="005F2167">
            <w:pPr>
              <w:pStyle w:val="a4"/>
              <w:numPr>
                <w:ilvl w:val="0"/>
                <w:numId w:val="26"/>
              </w:numPr>
              <w:jc w:val="both"/>
              <w:rPr>
                <w:rFonts w:ascii="Times New Roman" w:eastAsia="Times New Roman" w:hAnsi="Times New Roman" w:cs="Times New Roman"/>
                <w:iCs/>
                <w:sz w:val="24"/>
                <w:szCs w:val="24"/>
                <w:lang w:eastAsia="ru-RU"/>
              </w:rPr>
            </w:pPr>
            <w:r w:rsidRPr="0045040B">
              <w:rPr>
                <w:rFonts w:ascii="Times New Roman" w:hAnsi="Times New Roman"/>
                <w:iCs/>
                <w:sz w:val="24"/>
                <w:szCs w:val="24"/>
              </w:rPr>
              <w:t>презентовать бизнес-идею; определять источники финансирования</w:t>
            </w:r>
          </w:p>
        </w:tc>
      </w:tr>
      <w:tr w:rsidR="00173DE4" w:rsidRPr="0098348C" w:rsidTr="00FC67A6">
        <w:trPr>
          <w:cantSplit/>
          <w:trHeight w:val="497"/>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173DE4" w:rsidRPr="0098348C" w:rsidRDefault="00173DE4" w:rsidP="005F2167">
            <w:pPr>
              <w:jc w:val="both"/>
              <w:rPr>
                <w:rFonts w:ascii="Times New Roman" w:hAnsi="Times New Roman"/>
                <w:bCs/>
                <w:iCs/>
                <w:sz w:val="24"/>
                <w:szCs w:val="24"/>
              </w:rPr>
            </w:pPr>
            <w:r w:rsidRPr="0098348C">
              <w:rPr>
                <w:rFonts w:ascii="Times New Roman" w:hAnsi="Times New Roman"/>
                <w:b/>
                <w:bCs/>
                <w:iCs/>
                <w:sz w:val="24"/>
                <w:szCs w:val="24"/>
              </w:rPr>
              <w:t>Знания:</w:t>
            </w:r>
          </w:p>
        </w:tc>
      </w:tr>
      <w:tr w:rsidR="00173DE4" w:rsidRPr="0098348C" w:rsidTr="00FC67A6">
        <w:trPr>
          <w:cantSplit/>
          <w:trHeight w:val="941"/>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27"/>
              </w:numPr>
              <w:jc w:val="both"/>
              <w:rPr>
                <w:rFonts w:ascii="Times New Roman" w:hAnsi="Times New Roman"/>
                <w:bCs/>
                <w:iCs/>
                <w:sz w:val="24"/>
                <w:szCs w:val="24"/>
              </w:rPr>
            </w:pPr>
            <w:r w:rsidRPr="0045040B">
              <w:rPr>
                <w:rFonts w:ascii="Times New Roman" w:hAnsi="Times New Roman"/>
                <w:bCs/>
                <w:iCs/>
                <w:sz w:val="24"/>
                <w:szCs w:val="24"/>
              </w:rPr>
              <w:t xml:space="preserve">содержание актуальной нормативно-правовой документации; </w:t>
            </w:r>
          </w:p>
          <w:p w:rsidR="0045040B" w:rsidRPr="0045040B" w:rsidRDefault="00173DE4" w:rsidP="005F2167">
            <w:pPr>
              <w:pStyle w:val="a4"/>
              <w:numPr>
                <w:ilvl w:val="0"/>
                <w:numId w:val="27"/>
              </w:numPr>
              <w:jc w:val="both"/>
              <w:rPr>
                <w:rFonts w:ascii="Times New Roman" w:hAnsi="Times New Roman"/>
                <w:bCs/>
                <w:iCs/>
                <w:sz w:val="24"/>
                <w:szCs w:val="24"/>
              </w:rPr>
            </w:pPr>
            <w:r w:rsidRPr="0045040B">
              <w:rPr>
                <w:rFonts w:ascii="Times New Roman" w:hAnsi="Times New Roman"/>
                <w:bCs/>
                <w:iCs/>
                <w:sz w:val="24"/>
                <w:szCs w:val="24"/>
              </w:rPr>
              <w:t>современная научная и профессиональная терминология;</w:t>
            </w:r>
          </w:p>
          <w:p w:rsidR="0045040B" w:rsidRPr="0045040B" w:rsidRDefault="00173DE4" w:rsidP="005F2167">
            <w:pPr>
              <w:pStyle w:val="a4"/>
              <w:numPr>
                <w:ilvl w:val="0"/>
                <w:numId w:val="27"/>
              </w:numPr>
              <w:jc w:val="both"/>
              <w:rPr>
                <w:rFonts w:ascii="Times New Roman" w:hAnsi="Times New Roman"/>
                <w:bCs/>
                <w:iCs/>
                <w:sz w:val="24"/>
                <w:szCs w:val="24"/>
              </w:rPr>
            </w:pPr>
            <w:r w:rsidRPr="0045040B">
              <w:rPr>
                <w:rFonts w:ascii="Times New Roman" w:hAnsi="Times New Roman"/>
                <w:bCs/>
                <w:iCs/>
                <w:sz w:val="24"/>
                <w:szCs w:val="24"/>
              </w:rPr>
              <w:t xml:space="preserve">возможные траектории профессионального развития и самообразования; </w:t>
            </w:r>
          </w:p>
          <w:p w:rsidR="0045040B" w:rsidRPr="0045040B" w:rsidRDefault="00173DE4" w:rsidP="005F2167">
            <w:pPr>
              <w:pStyle w:val="a4"/>
              <w:numPr>
                <w:ilvl w:val="0"/>
                <w:numId w:val="27"/>
              </w:numPr>
              <w:jc w:val="both"/>
              <w:rPr>
                <w:rFonts w:ascii="Times New Roman" w:hAnsi="Times New Roman"/>
                <w:bCs/>
                <w:sz w:val="24"/>
                <w:szCs w:val="24"/>
              </w:rPr>
            </w:pPr>
            <w:r w:rsidRPr="0045040B">
              <w:rPr>
                <w:rFonts w:ascii="Times New Roman" w:hAnsi="Times New Roman"/>
                <w:bCs/>
                <w:sz w:val="24"/>
                <w:szCs w:val="24"/>
              </w:rPr>
              <w:t xml:space="preserve">основы предпринимательской деятельности; </w:t>
            </w:r>
          </w:p>
          <w:p w:rsidR="0045040B" w:rsidRPr="0045040B" w:rsidRDefault="00173DE4" w:rsidP="005F2167">
            <w:pPr>
              <w:pStyle w:val="a4"/>
              <w:numPr>
                <w:ilvl w:val="0"/>
                <w:numId w:val="27"/>
              </w:numPr>
              <w:jc w:val="both"/>
              <w:rPr>
                <w:rFonts w:ascii="Times New Roman" w:hAnsi="Times New Roman"/>
                <w:bCs/>
                <w:sz w:val="24"/>
                <w:szCs w:val="24"/>
              </w:rPr>
            </w:pPr>
            <w:r w:rsidRPr="0045040B">
              <w:rPr>
                <w:rFonts w:ascii="Times New Roman" w:hAnsi="Times New Roman"/>
                <w:bCs/>
                <w:sz w:val="24"/>
                <w:szCs w:val="24"/>
              </w:rPr>
              <w:t xml:space="preserve">основы финансовой грамотности; </w:t>
            </w:r>
          </w:p>
          <w:p w:rsidR="0045040B" w:rsidRPr="0045040B" w:rsidRDefault="00173DE4" w:rsidP="005F2167">
            <w:pPr>
              <w:pStyle w:val="a4"/>
              <w:numPr>
                <w:ilvl w:val="0"/>
                <w:numId w:val="27"/>
              </w:numPr>
              <w:jc w:val="both"/>
              <w:rPr>
                <w:rFonts w:ascii="Times New Roman" w:hAnsi="Times New Roman"/>
                <w:bCs/>
                <w:sz w:val="24"/>
                <w:szCs w:val="24"/>
              </w:rPr>
            </w:pPr>
            <w:r w:rsidRPr="0045040B">
              <w:rPr>
                <w:rFonts w:ascii="Times New Roman" w:hAnsi="Times New Roman"/>
                <w:bCs/>
                <w:sz w:val="24"/>
                <w:szCs w:val="24"/>
              </w:rPr>
              <w:t xml:space="preserve">правила разработки бизнес-планов; </w:t>
            </w:r>
          </w:p>
          <w:p w:rsidR="0045040B" w:rsidRPr="0045040B" w:rsidRDefault="00173DE4" w:rsidP="005F2167">
            <w:pPr>
              <w:pStyle w:val="a4"/>
              <w:numPr>
                <w:ilvl w:val="0"/>
                <w:numId w:val="27"/>
              </w:numPr>
              <w:jc w:val="both"/>
              <w:rPr>
                <w:rFonts w:ascii="Times New Roman" w:hAnsi="Times New Roman"/>
                <w:bCs/>
                <w:sz w:val="24"/>
                <w:szCs w:val="24"/>
              </w:rPr>
            </w:pPr>
            <w:r w:rsidRPr="0045040B">
              <w:rPr>
                <w:rFonts w:ascii="Times New Roman" w:hAnsi="Times New Roman"/>
                <w:bCs/>
                <w:sz w:val="24"/>
                <w:szCs w:val="24"/>
              </w:rPr>
              <w:t xml:space="preserve">порядок выстраивания презентации; </w:t>
            </w:r>
          </w:p>
          <w:p w:rsidR="00173DE4" w:rsidRPr="0045040B" w:rsidRDefault="00173DE4" w:rsidP="005F2167">
            <w:pPr>
              <w:pStyle w:val="a4"/>
              <w:numPr>
                <w:ilvl w:val="0"/>
                <w:numId w:val="27"/>
              </w:numPr>
              <w:jc w:val="both"/>
              <w:rPr>
                <w:rFonts w:ascii="Times New Roman" w:eastAsia="Times New Roman" w:hAnsi="Times New Roman" w:cs="Times New Roman"/>
                <w:iCs/>
                <w:sz w:val="24"/>
                <w:szCs w:val="24"/>
                <w:lang w:eastAsia="ru-RU"/>
              </w:rPr>
            </w:pPr>
            <w:r w:rsidRPr="0045040B">
              <w:rPr>
                <w:rFonts w:ascii="Times New Roman" w:hAnsi="Times New Roman"/>
                <w:bCs/>
                <w:sz w:val="24"/>
                <w:szCs w:val="24"/>
              </w:rPr>
              <w:t>кредитные банковские продукты</w:t>
            </w:r>
          </w:p>
        </w:tc>
      </w:tr>
      <w:tr w:rsidR="00173DE4" w:rsidRPr="0098348C" w:rsidTr="00FC67A6">
        <w:trPr>
          <w:cantSplit/>
          <w:trHeight w:val="549"/>
          <w:jc w:val="center"/>
        </w:trPr>
        <w:tc>
          <w:tcPr>
            <w:tcW w:w="1277" w:type="dxa"/>
            <w:vMerge w:val="restart"/>
          </w:tcPr>
          <w:p w:rsidR="00173DE4" w:rsidRPr="0098348C" w:rsidRDefault="00173DE4" w:rsidP="00173DE4">
            <w:pPr>
              <w:jc w:val="cente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lastRenderedPageBreak/>
              <w:t>ОК 04</w:t>
            </w:r>
          </w:p>
        </w:tc>
        <w:tc>
          <w:tcPr>
            <w:tcW w:w="2268" w:type="dxa"/>
            <w:vMerge w:val="restart"/>
          </w:tcPr>
          <w:p w:rsidR="00173DE4" w:rsidRPr="0098348C" w:rsidRDefault="00173DE4" w:rsidP="00E80323">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6231" w:type="dxa"/>
          </w:tcPr>
          <w:p w:rsidR="00173DE4" w:rsidRPr="0098348C" w:rsidRDefault="00173DE4" w:rsidP="005F2167">
            <w:pPr>
              <w:jc w:val="both"/>
              <w:rPr>
                <w:rFonts w:ascii="Times New Roman" w:hAnsi="Times New Roman"/>
                <w:bCs/>
                <w:iCs/>
                <w:sz w:val="24"/>
                <w:szCs w:val="24"/>
              </w:rPr>
            </w:pPr>
            <w:r w:rsidRPr="0098348C">
              <w:rPr>
                <w:rFonts w:ascii="Times New Roman" w:eastAsia="Times New Roman" w:hAnsi="Times New Roman" w:cs="Times New Roman"/>
                <w:b/>
                <w:bCs/>
                <w:iCs/>
                <w:sz w:val="24"/>
                <w:szCs w:val="24"/>
                <w:lang w:eastAsia="ru-RU"/>
              </w:rPr>
              <w:t>Умения:</w:t>
            </w:r>
          </w:p>
        </w:tc>
      </w:tr>
      <w:tr w:rsidR="00173DE4" w:rsidRPr="0098348C" w:rsidTr="00FC67A6">
        <w:trPr>
          <w:cantSplit/>
          <w:trHeight w:val="509"/>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28"/>
              </w:numPr>
              <w:jc w:val="both"/>
              <w:rPr>
                <w:rFonts w:ascii="Times New Roman" w:eastAsia="Times New Roman" w:hAnsi="Times New Roman" w:cs="Times New Roman"/>
                <w:bCs/>
                <w:sz w:val="24"/>
                <w:szCs w:val="24"/>
                <w:lang w:eastAsia="ru-RU"/>
              </w:rPr>
            </w:pPr>
            <w:r w:rsidRPr="0045040B">
              <w:rPr>
                <w:rFonts w:ascii="Times New Roman" w:eastAsia="Times New Roman" w:hAnsi="Times New Roman" w:cs="Times New Roman"/>
                <w:bCs/>
                <w:sz w:val="24"/>
                <w:szCs w:val="24"/>
                <w:lang w:eastAsia="ru-RU"/>
              </w:rPr>
              <w:t>организовывать работу коллектива и команды;</w:t>
            </w:r>
          </w:p>
          <w:p w:rsidR="00173DE4" w:rsidRPr="0045040B" w:rsidRDefault="00173DE4" w:rsidP="005F2167">
            <w:pPr>
              <w:pStyle w:val="a4"/>
              <w:numPr>
                <w:ilvl w:val="0"/>
                <w:numId w:val="28"/>
              </w:numPr>
              <w:jc w:val="both"/>
              <w:rPr>
                <w:rFonts w:ascii="Times New Roman" w:eastAsia="Times New Roman" w:hAnsi="Times New Roman" w:cs="Times New Roman"/>
                <w:b/>
                <w:iCs/>
                <w:sz w:val="24"/>
                <w:szCs w:val="24"/>
                <w:lang w:eastAsia="ru-RU"/>
              </w:rPr>
            </w:pPr>
            <w:r w:rsidRPr="0045040B">
              <w:rPr>
                <w:rFonts w:ascii="Times New Roman" w:eastAsia="Times New Roman" w:hAnsi="Times New Roman" w:cs="Times New Roman"/>
                <w:bCs/>
                <w:sz w:val="24"/>
                <w:szCs w:val="24"/>
                <w:lang w:eastAsia="ru-RU"/>
              </w:rPr>
              <w:t>взаимодействовать с коллегами, руководством, клиентами в ходе профессиональной деятельности.</w:t>
            </w:r>
          </w:p>
        </w:tc>
      </w:tr>
      <w:tr w:rsidR="00173DE4" w:rsidRPr="0098348C" w:rsidTr="00FC67A6">
        <w:trPr>
          <w:cantSplit/>
          <w:trHeight w:val="509"/>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173DE4" w:rsidRPr="0098348C" w:rsidRDefault="00173DE4" w:rsidP="005F2167">
            <w:pPr>
              <w:jc w:val="both"/>
              <w:rPr>
                <w:rFonts w:ascii="Times New Roman" w:eastAsia="Times New Roman" w:hAnsi="Times New Roman" w:cs="Times New Roman"/>
                <w:bCs/>
                <w:sz w:val="24"/>
                <w:szCs w:val="24"/>
                <w:lang w:eastAsia="ru-RU"/>
              </w:rPr>
            </w:pPr>
            <w:r w:rsidRPr="0098348C">
              <w:rPr>
                <w:rFonts w:ascii="Times New Roman" w:eastAsia="Times New Roman" w:hAnsi="Times New Roman" w:cs="Times New Roman"/>
                <w:b/>
                <w:bCs/>
                <w:iCs/>
                <w:sz w:val="24"/>
                <w:szCs w:val="24"/>
                <w:lang w:eastAsia="ru-RU"/>
              </w:rPr>
              <w:t>Знания:</w:t>
            </w:r>
          </w:p>
        </w:tc>
      </w:tr>
      <w:tr w:rsidR="00173DE4" w:rsidRPr="0098348C" w:rsidTr="00FC67A6">
        <w:trPr>
          <w:cantSplit/>
          <w:trHeight w:val="991"/>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29"/>
              </w:numPr>
              <w:jc w:val="both"/>
              <w:rPr>
                <w:rFonts w:ascii="Times New Roman" w:eastAsia="Times New Roman" w:hAnsi="Times New Roman" w:cs="Times New Roman"/>
                <w:bCs/>
                <w:sz w:val="24"/>
                <w:szCs w:val="24"/>
                <w:lang w:eastAsia="ru-RU"/>
              </w:rPr>
            </w:pPr>
            <w:r w:rsidRPr="0045040B">
              <w:rPr>
                <w:rFonts w:ascii="Times New Roman" w:eastAsia="Times New Roman" w:hAnsi="Times New Roman" w:cs="Times New Roman"/>
                <w:bCs/>
                <w:sz w:val="24"/>
                <w:szCs w:val="24"/>
                <w:lang w:eastAsia="ru-RU"/>
              </w:rPr>
              <w:t xml:space="preserve">психологические основы деятельности коллектива, психологические особенности личности; </w:t>
            </w:r>
          </w:p>
          <w:p w:rsidR="00173DE4" w:rsidRPr="0045040B" w:rsidRDefault="00173DE4" w:rsidP="005F2167">
            <w:pPr>
              <w:pStyle w:val="a4"/>
              <w:numPr>
                <w:ilvl w:val="0"/>
                <w:numId w:val="29"/>
              </w:numPr>
              <w:jc w:val="both"/>
              <w:rPr>
                <w:rFonts w:ascii="Times New Roman" w:eastAsia="Times New Roman" w:hAnsi="Times New Roman" w:cs="Times New Roman"/>
                <w:b/>
                <w:iCs/>
                <w:sz w:val="24"/>
                <w:szCs w:val="24"/>
                <w:lang w:eastAsia="ru-RU"/>
              </w:rPr>
            </w:pPr>
            <w:r w:rsidRPr="0045040B">
              <w:rPr>
                <w:rFonts w:ascii="Times New Roman" w:eastAsia="Times New Roman" w:hAnsi="Times New Roman" w:cs="Times New Roman"/>
                <w:bCs/>
                <w:sz w:val="24"/>
                <w:szCs w:val="24"/>
                <w:lang w:eastAsia="ru-RU"/>
              </w:rPr>
              <w:t>основы проектной деятельности</w:t>
            </w:r>
          </w:p>
        </w:tc>
      </w:tr>
      <w:tr w:rsidR="00173DE4" w:rsidRPr="0098348C" w:rsidTr="00FC67A6">
        <w:trPr>
          <w:cantSplit/>
          <w:trHeight w:val="415"/>
          <w:jc w:val="center"/>
        </w:trPr>
        <w:tc>
          <w:tcPr>
            <w:tcW w:w="1277" w:type="dxa"/>
            <w:vMerge w:val="restart"/>
          </w:tcPr>
          <w:p w:rsidR="00173DE4" w:rsidRPr="0098348C" w:rsidRDefault="00173DE4" w:rsidP="00173DE4">
            <w:pPr>
              <w:jc w:val="cente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ОК 05</w:t>
            </w:r>
          </w:p>
        </w:tc>
        <w:tc>
          <w:tcPr>
            <w:tcW w:w="2268" w:type="dxa"/>
            <w:vMerge w:val="restart"/>
          </w:tcPr>
          <w:p w:rsidR="00173DE4" w:rsidRPr="0098348C" w:rsidRDefault="00173DE4" w:rsidP="00E80323">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1" w:type="dxa"/>
          </w:tcPr>
          <w:p w:rsidR="00173DE4" w:rsidRPr="0098348C" w:rsidRDefault="00173DE4" w:rsidP="005F2167">
            <w:pPr>
              <w:jc w:val="both"/>
              <w:rPr>
                <w:rFonts w:ascii="Times New Roman" w:eastAsia="Times New Roman" w:hAnsi="Times New Roman" w:cs="Times New Roman"/>
                <w:bCs/>
                <w:sz w:val="24"/>
                <w:szCs w:val="24"/>
                <w:lang w:eastAsia="ru-RU"/>
              </w:rPr>
            </w:pPr>
            <w:r w:rsidRPr="0098348C">
              <w:rPr>
                <w:rFonts w:ascii="Times New Roman" w:eastAsia="Times New Roman" w:hAnsi="Times New Roman" w:cs="Times New Roman"/>
                <w:b/>
                <w:bCs/>
                <w:iCs/>
                <w:sz w:val="24"/>
                <w:szCs w:val="24"/>
                <w:lang w:eastAsia="ru-RU"/>
              </w:rPr>
              <w:t>Умения:</w:t>
            </w:r>
          </w:p>
        </w:tc>
      </w:tr>
      <w:tr w:rsidR="00173DE4" w:rsidRPr="0098348C" w:rsidTr="00FC67A6">
        <w:trPr>
          <w:cantSplit/>
          <w:trHeight w:val="1002"/>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173DE4" w:rsidRPr="0045040B" w:rsidRDefault="00173DE4" w:rsidP="005F2167">
            <w:pPr>
              <w:pStyle w:val="a4"/>
              <w:numPr>
                <w:ilvl w:val="0"/>
                <w:numId w:val="30"/>
              </w:numPr>
              <w:jc w:val="both"/>
              <w:rPr>
                <w:rFonts w:ascii="Times New Roman" w:eastAsia="Times New Roman" w:hAnsi="Times New Roman" w:cs="Times New Roman"/>
                <w:b/>
                <w:iCs/>
                <w:sz w:val="24"/>
                <w:szCs w:val="24"/>
                <w:lang w:eastAsia="ru-RU"/>
              </w:rPr>
            </w:pPr>
            <w:r w:rsidRPr="0045040B">
              <w:rPr>
                <w:rFonts w:ascii="Times New Roman" w:eastAsia="Times New Roman" w:hAnsi="Times New Roman" w:cs="Times New Roman"/>
                <w:iCs/>
                <w:sz w:val="24"/>
                <w:szCs w:val="24"/>
                <w:lang w:eastAsia="ru-RU"/>
              </w:rPr>
              <w:t xml:space="preserve">грамотно </w:t>
            </w:r>
            <w:r w:rsidRPr="0045040B">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45040B">
              <w:rPr>
                <w:rFonts w:ascii="Times New Roman" w:eastAsia="Times New Roman" w:hAnsi="Times New Roman" w:cs="Times New Roman"/>
                <w:iCs/>
                <w:sz w:val="24"/>
                <w:szCs w:val="24"/>
                <w:lang w:eastAsia="ru-RU"/>
              </w:rPr>
              <w:t>проявлять толерантность в рабочем коллективе</w:t>
            </w:r>
          </w:p>
        </w:tc>
      </w:tr>
      <w:tr w:rsidR="00173DE4" w:rsidRPr="0098348C" w:rsidTr="00FC67A6">
        <w:trPr>
          <w:cantSplit/>
          <w:trHeight w:val="430"/>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173DE4" w:rsidRPr="0098348C" w:rsidRDefault="00173DE4" w:rsidP="00173DE4">
            <w:pP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b/>
                <w:bCs/>
                <w:iCs/>
                <w:sz w:val="24"/>
                <w:szCs w:val="24"/>
                <w:lang w:eastAsia="ru-RU"/>
              </w:rPr>
              <w:t>Знания:</w:t>
            </w:r>
          </w:p>
        </w:tc>
      </w:tr>
      <w:tr w:rsidR="00173DE4" w:rsidRPr="0098348C" w:rsidTr="00FC67A6">
        <w:trPr>
          <w:cantSplit/>
          <w:trHeight w:val="1121"/>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0"/>
              </w:numPr>
              <w:jc w:val="both"/>
              <w:rPr>
                <w:rFonts w:ascii="Times New Roman" w:eastAsia="Times New Roman" w:hAnsi="Times New Roman" w:cs="Times New Roman"/>
                <w:bCs/>
                <w:sz w:val="24"/>
                <w:szCs w:val="24"/>
                <w:lang w:eastAsia="ru-RU"/>
              </w:rPr>
            </w:pPr>
            <w:r w:rsidRPr="0045040B">
              <w:rPr>
                <w:rFonts w:ascii="Times New Roman" w:eastAsia="Times New Roman" w:hAnsi="Times New Roman" w:cs="Times New Roman"/>
                <w:bCs/>
                <w:sz w:val="24"/>
                <w:szCs w:val="24"/>
                <w:lang w:eastAsia="ru-RU"/>
              </w:rPr>
              <w:t>особенности социального и культурного контекста;</w:t>
            </w:r>
          </w:p>
          <w:p w:rsidR="00173DE4" w:rsidRPr="0045040B" w:rsidRDefault="00173DE4" w:rsidP="005F2167">
            <w:pPr>
              <w:pStyle w:val="a4"/>
              <w:numPr>
                <w:ilvl w:val="0"/>
                <w:numId w:val="30"/>
              </w:numPr>
              <w:jc w:val="both"/>
              <w:rPr>
                <w:rFonts w:ascii="Times New Roman" w:eastAsia="Times New Roman" w:hAnsi="Times New Roman" w:cs="Times New Roman"/>
                <w:bCs/>
                <w:sz w:val="24"/>
                <w:szCs w:val="24"/>
                <w:lang w:eastAsia="ru-RU"/>
              </w:rPr>
            </w:pPr>
            <w:r w:rsidRPr="0045040B">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r>
      <w:tr w:rsidR="00173DE4" w:rsidRPr="0098348C" w:rsidTr="00FC67A6">
        <w:trPr>
          <w:cantSplit/>
          <w:trHeight w:val="423"/>
          <w:jc w:val="center"/>
        </w:trPr>
        <w:tc>
          <w:tcPr>
            <w:tcW w:w="1277" w:type="dxa"/>
            <w:vMerge w:val="restart"/>
          </w:tcPr>
          <w:p w:rsidR="00173DE4" w:rsidRPr="0098348C" w:rsidRDefault="00173DE4" w:rsidP="00173DE4">
            <w:pPr>
              <w:jc w:val="cente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ОК 06</w:t>
            </w:r>
          </w:p>
        </w:tc>
        <w:tc>
          <w:tcPr>
            <w:tcW w:w="2268" w:type="dxa"/>
            <w:vMerge w:val="restart"/>
          </w:tcPr>
          <w:p w:rsidR="00173DE4" w:rsidRPr="0098348C" w:rsidRDefault="00602F7A" w:rsidP="00E80323">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w:t>
            </w:r>
            <w:r w:rsidRPr="0098348C">
              <w:rPr>
                <w:rFonts w:ascii="Times New Roman" w:eastAsia="Times New Roman" w:hAnsi="Times New Roman" w:cs="Times New Roman"/>
                <w:sz w:val="24"/>
                <w:szCs w:val="24"/>
                <w:lang w:eastAsia="ru-RU"/>
              </w:rPr>
              <w:lastRenderedPageBreak/>
              <w:t>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1" w:type="dxa"/>
          </w:tcPr>
          <w:p w:rsidR="00173DE4" w:rsidRPr="0098348C" w:rsidRDefault="00173DE4" w:rsidP="005F2167">
            <w:pPr>
              <w:jc w:val="both"/>
              <w:rPr>
                <w:rFonts w:ascii="Times New Roman" w:eastAsia="Times New Roman" w:hAnsi="Times New Roman" w:cs="Times New Roman"/>
                <w:bCs/>
                <w:sz w:val="24"/>
                <w:szCs w:val="24"/>
                <w:lang w:eastAsia="ru-RU"/>
              </w:rPr>
            </w:pPr>
            <w:r w:rsidRPr="0098348C">
              <w:rPr>
                <w:rFonts w:ascii="Times New Roman" w:eastAsia="Times New Roman" w:hAnsi="Times New Roman" w:cs="Times New Roman"/>
                <w:b/>
                <w:bCs/>
                <w:iCs/>
                <w:sz w:val="24"/>
                <w:szCs w:val="24"/>
                <w:lang w:eastAsia="ru-RU"/>
              </w:rPr>
              <w:lastRenderedPageBreak/>
              <w:t>Умения:</w:t>
            </w:r>
          </w:p>
        </w:tc>
      </w:tr>
      <w:tr w:rsidR="00173DE4" w:rsidRPr="0098348C" w:rsidTr="00FC67A6">
        <w:trPr>
          <w:cantSplit/>
          <w:trHeight w:val="806"/>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1"/>
              </w:numPr>
              <w:jc w:val="both"/>
              <w:rPr>
                <w:rFonts w:ascii="Times New Roman" w:eastAsia="Times New Roman" w:hAnsi="Times New Roman" w:cs="Times New Roman"/>
                <w:bCs/>
                <w:i/>
                <w:iCs/>
                <w:sz w:val="24"/>
                <w:szCs w:val="24"/>
                <w:lang w:eastAsia="ru-RU"/>
              </w:rPr>
            </w:pPr>
            <w:r w:rsidRPr="0045040B">
              <w:rPr>
                <w:rFonts w:ascii="Times New Roman" w:eastAsia="Times New Roman" w:hAnsi="Times New Roman" w:cs="Times New Roman"/>
                <w:bCs/>
                <w:iCs/>
                <w:sz w:val="24"/>
                <w:szCs w:val="24"/>
                <w:lang w:eastAsia="ru-RU"/>
              </w:rPr>
              <w:t xml:space="preserve">описывать значимость своей </w:t>
            </w:r>
            <w:r w:rsidRPr="0045040B">
              <w:rPr>
                <w:rFonts w:ascii="Times New Roman" w:eastAsia="Times New Roman" w:hAnsi="Times New Roman" w:cs="Times New Roman"/>
                <w:bCs/>
                <w:sz w:val="24"/>
                <w:szCs w:val="24"/>
                <w:lang w:eastAsia="ru-RU"/>
              </w:rPr>
              <w:t>специальности</w:t>
            </w:r>
            <w:r w:rsidRPr="0045040B">
              <w:rPr>
                <w:rFonts w:ascii="Times New Roman" w:eastAsia="Times New Roman" w:hAnsi="Times New Roman" w:cs="Times New Roman"/>
                <w:bCs/>
                <w:i/>
                <w:iCs/>
                <w:sz w:val="24"/>
                <w:szCs w:val="24"/>
                <w:lang w:eastAsia="ru-RU"/>
              </w:rPr>
              <w:t xml:space="preserve">; </w:t>
            </w:r>
          </w:p>
          <w:p w:rsidR="00173DE4" w:rsidRPr="0045040B" w:rsidRDefault="00173DE4" w:rsidP="005F2167">
            <w:pPr>
              <w:pStyle w:val="a4"/>
              <w:numPr>
                <w:ilvl w:val="0"/>
                <w:numId w:val="31"/>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bCs/>
                <w:iCs/>
                <w:sz w:val="24"/>
                <w:szCs w:val="24"/>
                <w:lang w:eastAsia="ru-RU"/>
              </w:rPr>
              <w:t>применять стандарты антикоррупционного поведения</w:t>
            </w:r>
          </w:p>
        </w:tc>
      </w:tr>
      <w:tr w:rsidR="00173DE4" w:rsidRPr="0098348C" w:rsidTr="00FC67A6">
        <w:trPr>
          <w:cantSplit/>
          <w:trHeight w:val="413"/>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173DE4" w:rsidRPr="0098348C" w:rsidRDefault="00173DE4" w:rsidP="005F2167">
            <w:pPr>
              <w:jc w:val="both"/>
              <w:rPr>
                <w:rFonts w:ascii="Times New Roman" w:eastAsia="Times New Roman" w:hAnsi="Times New Roman" w:cs="Times New Roman"/>
                <w:bCs/>
                <w:iCs/>
                <w:sz w:val="24"/>
                <w:szCs w:val="24"/>
                <w:lang w:eastAsia="ru-RU"/>
              </w:rPr>
            </w:pPr>
            <w:r w:rsidRPr="0098348C">
              <w:rPr>
                <w:rFonts w:ascii="Times New Roman" w:eastAsia="Times New Roman" w:hAnsi="Times New Roman" w:cs="Times New Roman"/>
                <w:b/>
                <w:bCs/>
                <w:iCs/>
                <w:sz w:val="24"/>
                <w:szCs w:val="24"/>
                <w:lang w:eastAsia="ru-RU"/>
              </w:rPr>
              <w:t>Знания:</w:t>
            </w:r>
          </w:p>
        </w:tc>
      </w:tr>
      <w:tr w:rsidR="00173DE4" w:rsidRPr="0098348C" w:rsidTr="00FC67A6">
        <w:trPr>
          <w:cantSplit/>
          <w:trHeight w:val="1138"/>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2"/>
              </w:numPr>
              <w:suppressAutoHyphens/>
              <w:spacing w:line="276" w:lineRule="auto"/>
              <w:jc w:val="both"/>
              <w:rPr>
                <w:rFonts w:ascii="Times New Roman" w:eastAsia="Times New Roman" w:hAnsi="Times New Roman" w:cs="Times New Roman"/>
                <w:bCs/>
                <w:iCs/>
                <w:sz w:val="24"/>
                <w:szCs w:val="24"/>
                <w:lang w:eastAsia="ru-RU"/>
              </w:rPr>
            </w:pPr>
            <w:r w:rsidRPr="0045040B">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w:t>
            </w:r>
          </w:p>
          <w:p w:rsidR="0045040B" w:rsidRPr="0045040B" w:rsidRDefault="00173DE4" w:rsidP="005F2167">
            <w:pPr>
              <w:pStyle w:val="a4"/>
              <w:numPr>
                <w:ilvl w:val="0"/>
                <w:numId w:val="32"/>
              </w:numPr>
              <w:suppressAutoHyphens/>
              <w:spacing w:line="276" w:lineRule="auto"/>
              <w:jc w:val="both"/>
              <w:rPr>
                <w:rFonts w:ascii="Times New Roman" w:eastAsia="Times New Roman" w:hAnsi="Times New Roman" w:cs="Times New Roman"/>
                <w:bCs/>
                <w:iCs/>
                <w:sz w:val="24"/>
                <w:szCs w:val="24"/>
                <w:lang w:eastAsia="ru-RU"/>
              </w:rPr>
            </w:pPr>
            <w:r w:rsidRPr="0045040B">
              <w:rPr>
                <w:rFonts w:ascii="Times New Roman" w:eastAsia="Times New Roman" w:hAnsi="Times New Roman" w:cs="Times New Roman"/>
                <w:bCs/>
                <w:iCs/>
                <w:sz w:val="24"/>
                <w:szCs w:val="24"/>
                <w:lang w:eastAsia="ru-RU"/>
              </w:rPr>
              <w:t xml:space="preserve">значимость профессиональной деятельности по специальности; </w:t>
            </w:r>
          </w:p>
          <w:p w:rsidR="00173DE4" w:rsidRPr="0045040B" w:rsidRDefault="00173DE4" w:rsidP="005F2167">
            <w:pPr>
              <w:pStyle w:val="a4"/>
              <w:numPr>
                <w:ilvl w:val="0"/>
                <w:numId w:val="32"/>
              </w:numPr>
              <w:suppressAutoHyphens/>
              <w:spacing w:line="276" w:lineRule="auto"/>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bCs/>
                <w:iCs/>
                <w:sz w:val="24"/>
                <w:szCs w:val="24"/>
                <w:lang w:eastAsia="ru-RU"/>
              </w:rPr>
              <w:t>стандарты антикоррупционного поведения и последствия его нарушения</w:t>
            </w:r>
          </w:p>
        </w:tc>
      </w:tr>
      <w:tr w:rsidR="00173DE4" w:rsidRPr="0098348C" w:rsidTr="00FC67A6">
        <w:trPr>
          <w:cantSplit/>
          <w:trHeight w:val="370"/>
          <w:jc w:val="center"/>
        </w:trPr>
        <w:tc>
          <w:tcPr>
            <w:tcW w:w="1277" w:type="dxa"/>
            <w:vMerge w:val="restart"/>
          </w:tcPr>
          <w:p w:rsidR="00173DE4" w:rsidRPr="0098348C" w:rsidRDefault="00173DE4" w:rsidP="00173DE4">
            <w:pPr>
              <w:jc w:val="cente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lastRenderedPageBreak/>
              <w:t>ОК 07</w:t>
            </w:r>
          </w:p>
        </w:tc>
        <w:tc>
          <w:tcPr>
            <w:tcW w:w="2268" w:type="dxa"/>
            <w:vMerge w:val="restart"/>
          </w:tcPr>
          <w:p w:rsidR="00173DE4" w:rsidRPr="0098348C" w:rsidRDefault="00173DE4" w:rsidP="00E80323">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31" w:type="dxa"/>
          </w:tcPr>
          <w:p w:rsidR="00173DE4" w:rsidRPr="0098348C" w:rsidRDefault="00173DE4" w:rsidP="005F2167">
            <w:pPr>
              <w:suppressAutoHyphens/>
              <w:spacing w:line="276" w:lineRule="auto"/>
              <w:jc w:val="both"/>
              <w:rPr>
                <w:rFonts w:ascii="Times New Roman" w:eastAsia="Times New Roman" w:hAnsi="Times New Roman" w:cs="Times New Roman"/>
                <w:bCs/>
                <w:iCs/>
                <w:sz w:val="24"/>
                <w:szCs w:val="24"/>
                <w:lang w:eastAsia="ru-RU"/>
              </w:rPr>
            </w:pPr>
            <w:r w:rsidRPr="0098348C">
              <w:rPr>
                <w:rFonts w:ascii="Times New Roman" w:hAnsi="Times New Roman"/>
                <w:b/>
                <w:bCs/>
                <w:iCs/>
                <w:sz w:val="24"/>
                <w:szCs w:val="24"/>
              </w:rPr>
              <w:t>Умения:</w:t>
            </w:r>
          </w:p>
        </w:tc>
      </w:tr>
      <w:tr w:rsidR="00173DE4" w:rsidRPr="0098348C" w:rsidTr="00FC67A6">
        <w:trPr>
          <w:cantSplit/>
          <w:trHeight w:val="982"/>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3"/>
              </w:numPr>
              <w:jc w:val="both"/>
              <w:rPr>
                <w:rFonts w:ascii="Times New Roman" w:hAnsi="Times New Roman"/>
                <w:bCs/>
                <w:iCs/>
                <w:sz w:val="24"/>
                <w:szCs w:val="24"/>
              </w:rPr>
            </w:pPr>
            <w:r w:rsidRPr="0045040B">
              <w:rPr>
                <w:rFonts w:ascii="Times New Roman" w:hAnsi="Times New Roman"/>
                <w:bCs/>
                <w:iCs/>
                <w:sz w:val="24"/>
                <w:szCs w:val="24"/>
              </w:rPr>
              <w:t>соблюдать нормы экологической безопасности;</w:t>
            </w:r>
          </w:p>
          <w:p w:rsidR="0045040B" w:rsidRPr="0045040B" w:rsidRDefault="00173DE4" w:rsidP="005F2167">
            <w:pPr>
              <w:pStyle w:val="a4"/>
              <w:numPr>
                <w:ilvl w:val="0"/>
                <w:numId w:val="33"/>
              </w:numPr>
              <w:jc w:val="both"/>
              <w:rPr>
                <w:rFonts w:ascii="Times New Roman" w:hAnsi="Times New Roman"/>
                <w:bCs/>
                <w:sz w:val="24"/>
                <w:szCs w:val="24"/>
              </w:rPr>
            </w:pPr>
            <w:r w:rsidRPr="0045040B">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r w:rsidRPr="0045040B">
              <w:rPr>
                <w:rFonts w:ascii="Times New Roman" w:hAnsi="Times New Roman"/>
                <w:bCs/>
                <w:i/>
                <w:iCs/>
                <w:sz w:val="24"/>
                <w:szCs w:val="24"/>
              </w:rPr>
              <w:t>,</w:t>
            </w:r>
            <w:r w:rsidRPr="0045040B">
              <w:rPr>
                <w:sz w:val="24"/>
                <w:szCs w:val="24"/>
              </w:rPr>
              <w:t xml:space="preserve"> </w:t>
            </w:r>
            <w:r w:rsidRPr="0045040B">
              <w:rPr>
                <w:rFonts w:ascii="Times New Roman" w:hAnsi="Times New Roman"/>
                <w:bCs/>
                <w:sz w:val="24"/>
                <w:szCs w:val="24"/>
              </w:rPr>
              <w:t xml:space="preserve">осуществлять работу с соблюдением принципов бережливого производства; </w:t>
            </w:r>
          </w:p>
          <w:p w:rsidR="00173DE4" w:rsidRPr="0045040B" w:rsidRDefault="00173DE4" w:rsidP="005F2167">
            <w:pPr>
              <w:pStyle w:val="a4"/>
              <w:numPr>
                <w:ilvl w:val="0"/>
                <w:numId w:val="33"/>
              </w:numPr>
              <w:jc w:val="both"/>
              <w:rPr>
                <w:rFonts w:ascii="Times New Roman" w:eastAsia="Times New Roman" w:hAnsi="Times New Roman" w:cs="Times New Roman"/>
                <w:iCs/>
                <w:sz w:val="24"/>
                <w:szCs w:val="24"/>
                <w:lang w:eastAsia="ru-RU"/>
              </w:rPr>
            </w:pPr>
            <w:r w:rsidRPr="0045040B">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173DE4" w:rsidRPr="0098348C" w:rsidTr="00FC67A6">
        <w:trPr>
          <w:cantSplit/>
          <w:trHeight w:val="413"/>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173DE4" w:rsidRPr="0098348C" w:rsidRDefault="00173DE4" w:rsidP="005F2167">
            <w:pPr>
              <w:jc w:val="both"/>
              <w:rPr>
                <w:rFonts w:ascii="Times New Roman" w:hAnsi="Times New Roman"/>
                <w:bCs/>
                <w:iCs/>
                <w:sz w:val="24"/>
                <w:szCs w:val="24"/>
              </w:rPr>
            </w:pPr>
            <w:r w:rsidRPr="0098348C">
              <w:rPr>
                <w:rFonts w:ascii="Times New Roman" w:hAnsi="Times New Roman"/>
                <w:b/>
                <w:bCs/>
                <w:iCs/>
                <w:sz w:val="24"/>
                <w:szCs w:val="24"/>
              </w:rPr>
              <w:t>Знания:</w:t>
            </w:r>
          </w:p>
        </w:tc>
      </w:tr>
      <w:tr w:rsidR="00173DE4" w:rsidRPr="0098348C" w:rsidTr="00FC67A6">
        <w:trPr>
          <w:cantSplit/>
          <w:trHeight w:val="1228"/>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4"/>
              </w:numPr>
              <w:jc w:val="both"/>
              <w:rPr>
                <w:rFonts w:ascii="Times New Roman" w:hAnsi="Times New Roman"/>
                <w:bCs/>
                <w:iCs/>
                <w:sz w:val="24"/>
                <w:szCs w:val="24"/>
              </w:rPr>
            </w:pPr>
            <w:r w:rsidRPr="0045040B">
              <w:rPr>
                <w:rFonts w:ascii="Times New Roman" w:hAnsi="Times New Roman"/>
                <w:bCs/>
                <w:iCs/>
                <w:sz w:val="24"/>
                <w:szCs w:val="24"/>
              </w:rPr>
              <w:t xml:space="preserve">правила экологической безопасности при ведении профессиональной деятельности; </w:t>
            </w:r>
          </w:p>
          <w:p w:rsidR="0045040B" w:rsidRPr="0045040B" w:rsidRDefault="00173DE4" w:rsidP="005F2167">
            <w:pPr>
              <w:pStyle w:val="a4"/>
              <w:numPr>
                <w:ilvl w:val="0"/>
                <w:numId w:val="34"/>
              </w:numPr>
              <w:jc w:val="both"/>
              <w:rPr>
                <w:rFonts w:ascii="Times New Roman" w:hAnsi="Times New Roman"/>
                <w:bCs/>
                <w:iCs/>
                <w:sz w:val="24"/>
                <w:szCs w:val="24"/>
              </w:rPr>
            </w:pPr>
            <w:r w:rsidRPr="0045040B">
              <w:rPr>
                <w:rFonts w:ascii="Times New Roman" w:hAnsi="Times New Roman"/>
                <w:bCs/>
                <w:iCs/>
                <w:sz w:val="24"/>
                <w:szCs w:val="24"/>
              </w:rPr>
              <w:t xml:space="preserve">основные ресурсы, задействованные в профессиональной деятельности; </w:t>
            </w:r>
          </w:p>
          <w:p w:rsidR="0045040B" w:rsidRPr="0045040B" w:rsidRDefault="00173DE4" w:rsidP="005F2167">
            <w:pPr>
              <w:pStyle w:val="a4"/>
              <w:numPr>
                <w:ilvl w:val="0"/>
                <w:numId w:val="34"/>
              </w:numPr>
              <w:jc w:val="both"/>
              <w:rPr>
                <w:rFonts w:ascii="Times New Roman" w:hAnsi="Times New Roman"/>
                <w:bCs/>
                <w:iCs/>
                <w:sz w:val="24"/>
                <w:szCs w:val="24"/>
              </w:rPr>
            </w:pPr>
            <w:r w:rsidRPr="0045040B">
              <w:rPr>
                <w:rFonts w:ascii="Times New Roman" w:hAnsi="Times New Roman"/>
                <w:bCs/>
                <w:iCs/>
                <w:sz w:val="24"/>
                <w:szCs w:val="24"/>
              </w:rPr>
              <w:t xml:space="preserve">пути обеспечения ресурсосбережения; </w:t>
            </w:r>
          </w:p>
          <w:p w:rsidR="0045040B" w:rsidRPr="0045040B" w:rsidRDefault="00173DE4" w:rsidP="005F2167">
            <w:pPr>
              <w:pStyle w:val="a4"/>
              <w:numPr>
                <w:ilvl w:val="0"/>
                <w:numId w:val="34"/>
              </w:numPr>
              <w:jc w:val="both"/>
              <w:rPr>
                <w:rFonts w:ascii="Times New Roman" w:hAnsi="Times New Roman"/>
                <w:bCs/>
                <w:iCs/>
                <w:sz w:val="24"/>
                <w:szCs w:val="24"/>
              </w:rPr>
            </w:pPr>
            <w:r w:rsidRPr="0045040B">
              <w:rPr>
                <w:rFonts w:ascii="Times New Roman" w:hAnsi="Times New Roman"/>
                <w:bCs/>
                <w:iCs/>
                <w:sz w:val="24"/>
                <w:szCs w:val="24"/>
              </w:rPr>
              <w:t xml:space="preserve">принципы бережливого производства; </w:t>
            </w:r>
          </w:p>
          <w:p w:rsidR="00173DE4" w:rsidRPr="0045040B" w:rsidRDefault="00173DE4" w:rsidP="005F2167">
            <w:pPr>
              <w:pStyle w:val="a4"/>
              <w:numPr>
                <w:ilvl w:val="0"/>
                <w:numId w:val="34"/>
              </w:numPr>
              <w:jc w:val="both"/>
              <w:rPr>
                <w:rFonts w:ascii="Times New Roman" w:eastAsia="Times New Roman" w:hAnsi="Times New Roman" w:cs="Times New Roman"/>
                <w:b/>
                <w:iCs/>
                <w:sz w:val="24"/>
                <w:szCs w:val="24"/>
                <w:lang w:eastAsia="ru-RU"/>
              </w:rPr>
            </w:pPr>
            <w:r w:rsidRPr="0045040B">
              <w:rPr>
                <w:rFonts w:ascii="Times New Roman" w:hAnsi="Times New Roman"/>
                <w:bCs/>
                <w:iCs/>
                <w:sz w:val="24"/>
                <w:szCs w:val="24"/>
              </w:rPr>
              <w:t>основные направления изменения климатических условий региона.</w:t>
            </w:r>
          </w:p>
        </w:tc>
      </w:tr>
      <w:tr w:rsidR="00173DE4" w:rsidRPr="0098348C" w:rsidTr="00FC67A6">
        <w:trPr>
          <w:cantSplit/>
          <w:trHeight w:val="433"/>
          <w:jc w:val="center"/>
        </w:trPr>
        <w:tc>
          <w:tcPr>
            <w:tcW w:w="1277" w:type="dxa"/>
            <w:vMerge w:val="restart"/>
          </w:tcPr>
          <w:p w:rsidR="00173DE4" w:rsidRPr="0098348C" w:rsidRDefault="00173DE4" w:rsidP="00173DE4">
            <w:pPr>
              <w:jc w:val="cente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ОК 08</w:t>
            </w:r>
          </w:p>
        </w:tc>
        <w:tc>
          <w:tcPr>
            <w:tcW w:w="2268" w:type="dxa"/>
            <w:vMerge w:val="restart"/>
          </w:tcPr>
          <w:p w:rsidR="00173DE4" w:rsidRPr="0098348C" w:rsidRDefault="00173DE4" w:rsidP="00E80323">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98348C">
              <w:rPr>
                <w:rFonts w:ascii="Times New Roman" w:eastAsia="Times New Roman" w:hAnsi="Times New Roman" w:cs="Times New Roman"/>
                <w:sz w:val="24"/>
                <w:szCs w:val="24"/>
                <w:lang w:eastAsia="ru-RU"/>
              </w:rPr>
              <w:lastRenderedPageBreak/>
              <w:t>уровня физической подготовленности.</w:t>
            </w:r>
          </w:p>
        </w:tc>
        <w:tc>
          <w:tcPr>
            <w:tcW w:w="6231" w:type="dxa"/>
          </w:tcPr>
          <w:p w:rsidR="00173DE4" w:rsidRPr="0098348C" w:rsidRDefault="00173DE4" w:rsidP="005F2167">
            <w:pPr>
              <w:jc w:val="both"/>
              <w:rPr>
                <w:rFonts w:ascii="Times New Roman" w:hAnsi="Times New Roman"/>
                <w:bCs/>
                <w:iCs/>
                <w:sz w:val="24"/>
                <w:szCs w:val="24"/>
              </w:rPr>
            </w:pPr>
            <w:r w:rsidRPr="0098348C">
              <w:rPr>
                <w:rFonts w:ascii="Times New Roman" w:eastAsia="Times New Roman" w:hAnsi="Times New Roman" w:cs="Times New Roman"/>
                <w:b/>
                <w:iCs/>
                <w:sz w:val="24"/>
                <w:szCs w:val="24"/>
                <w:lang w:eastAsia="ru-RU"/>
              </w:rPr>
              <w:lastRenderedPageBreak/>
              <w:t>Умения:</w:t>
            </w:r>
          </w:p>
        </w:tc>
      </w:tr>
      <w:tr w:rsidR="00173DE4" w:rsidRPr="0098348C" w:rsidTr="00FC67A6">
        <w:trPr>
          <w:cantSplit/>
          <w:trHeight w:val="1267"/>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5"/>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45040B" w:rsidRPr="0045040B" w:rsidRDefault="00173DE4" w:rsidP="005F2167">
            <w:pPr>
              <w:pStyle w:val="a4"/>
              <w:numPr>
                <w:ilvl w:val="0"/>
                <w:numId w:val="35"/>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 xml:space="preserve">применять рациональные приемы двигательных функций в профессиональной деятельности; </w:t>
            </w:r>
          </w:p>
          <w:p w:rsidR="00173DE4" w:rsidRPr="0045040B" w:rsidRDefault="00173DE4" w:rsidP="005F2167">
            <w:pPr>
              <w:pStyle w:val="a4"/>
              <w:numPr>
                <w:ilvl w:val="0"/>
                <w:numId w:val="35"/>
              </w:numPr>
              <w:jc w:val="both"/>
              <w:rPr>
                <w:rFonts w:ascii="Times New Roman" w:eastAsia="Times New Roman" w:hAnsi="Times New Roman" w:cs="Times New Roman"/>
                <w:b/>
                <w:iCs/>
                <w:sz w:val="24"/>
                <w:szCs w:val="24"/>
                <w:lang w:eastAsia="ru-RU"/>
              </w:rPr>
            </w:pPr>
            <w:r w:rsidRPr="0045040B">
              <w:rPr>
                <w:rFonts w:ascii="Times New Roman" w:eastAsia="Times New Roman" w:hAnsi="Times New Roman" w:cs="Times New Roman"/>
                <w:iCs/>
                <w:sz w:val="24"/>
                <w:szCs w:val="24"/>
                <w:lang w:eastAsia="ru-RU"/>
              </w:rPr>
              <w:t>пользоваться средствами профилактики перенапряжения характерными для данной специальности.</w:t>
            </w:r>
          </w:p>
        </w:tc>
      </w:tr>
      <w:tr w:rsidR="00173DE4" w:rsidRPr="0098348C" w:rsidTr="00FC67A6">
        <w:trPr>
          <w:cantSplit/>
          <w:trHeight w:val="455"/>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173DE4" w:rsidRPr="0098348C" w:rsidRDefault="00173DE4" w:rsidP="00173DE4">
            <w:pP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b/>
                <w:iCs/>
                <w:sz w:val="24"/>
                <w:szCs w:val="24"/>
                <w:lang w:eastAsia="ru-RU"/>
              </w:rPr>
              <w:t>Знания:</w:t>
            </w:r>
          </w:p>
        </w:tc>
      </w:tr>
      <w:tr w:rsidR="00173DE4" w:rsidRPr="0098348C" w:rsidTr="00FC67A6">
        <w:trPr>
          <w:cantSplit/>
          <w:trHeight w:val="1430"/>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E80323">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6"/>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роль физической культуры в общекультурном, профессиональном и социальном развитии человека;</w:t>
            </w:r>
          </w:p>
          <w:p w:rsidR="0045040B" w:rsidRPr="0045040B" w:rsidRDefault="00173DE4" w:rsidP="005F2167">
            <w:pPr>
              <w:pStyle w:val="a4"/>
              <w:numPr>
                <w:ilvl w:val="0"/>
                <w:numId w:val="36"/>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 xml:space="preserve">основы здорового образа жизни; </w:t>
            </w:r>
          </w:p>
          <w:p w:rsidR="0045040B" w:rsidRPr="0045040B" w:rsidRDefault="00173DE4" w:rsidP="005F2167">
            <w:pPr>
              <w:pStyle w:val="a4"/>
              <w:numPr>
                <w:ilvl w:val="0"/>
                <w:numId w:val="36"/>
              </w:numPr>
              <w:jc w:val="both"/>
              <w:rPr>
                <w:rFonts w:ascii="Times New Roman" w:eastAsia="Times New Roman" w:hAnsi="Times New Roman" w:cs="Times New Roman"/>
                <w:iCs/>
                <w:sz w:val="24"/>
                <w:szCs w:val="24"/>
                <w:lang w:eastAsia="ru-RU"/>
              </w:rPr>
            </w:pPr>
            <w:r w:rsidRPr="0045040B">
              <w:rPr>
                <w:rFonts w:ascii="Times New Roman" w:eastAsia="Times New Roman" w:hAnsi="Times New Roman" w:cs="Times New Roman"/>
                <w:iCs/>
                <w:sz w:val="24"/>
                <w:szCs w:val="24"/>
                <w:lang w:eastAsia="ru-RU"/>
              </w:rPr>
              <w:t xml:space="preserve">условия профессиональной деятельности и зоны риска физического здоровья для специальности; </w:t>
            </w:r>
          </w:p>
          <w:p w:rsidR="00173DE4" w:rsidRPr="0045040B" w:rsidRDefault="00173DE4" w:rsidP="005F2167">
            <w:pPr>
              <w:pStyle w:val="a4"/>
              <w:numPr>
                <w:ilvl w:val="0"/>
                <w:numId w:val="36"/>
              </w:numPr>
              <w:jc w:val="both"/>
              <w:rPr>
                <w:rFonts w:ascii="Times New Roman" w:eastAsia="Times New Roman" w:hAnsi="Times New Roman" w:cs="Times New Roman"/>
                <w:b/>
                <w:iCs/>
                <w:sz w:val="24"/>
                <w:szCs w:val="24"/>
                <w:lang w:eastAsia="ru-RU"/>
              </w:rPr>
            </w:pPr>
            <w:r w:rsidRPr="0045040B">
              <w:rPr>
                <w:rFonts w:ascii="Times New Roman" w:eastAsia="Times New Roman" w:hAnsi="Times New Roman" w:cs="Times New Roman"/>
                <w:iCs/>
                <w:sz w:val="24"/>
                <w:szCs w:val="24"/>
                <w:lang w:eastAsia="ru-RU"/>
              </w:rPr>
              <w:t>средства профилактики перенапряжения.</w:t>
            </w:r>
          </w:p>
        </w:tc>
      </w:tr>
      <w:tr w:rsidR="00173DE4" w:rsidRPr="0098348C" w:rsidTr="00FC67A6">
        <w:trPr>
          <w:cantSplit/>
          <w:trHeight w:val="355"/>
          <w:jc w:val="center"/>
        </w:trPr>
        <w:tc>
          <w:tcPr>
            <w:tcW w:w="1277" w:type="dxa"/>
            <w:vMerge w:val="restart"/>
          </w:tcPr>
          <w:p w:rsidR="00173DE4" w:rsidRPr="0098348C" w:rsidRDefault="00173DE4" w:rsidP="00173DE4">
            <w:pPr>
              <w:jc w:val="center"/>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lastRenderedPageBreak/>
              <w:t>ОК 09</w:t>
            </w:r>
          </w:p>
        </w:tc>
        <w:tc>
          <w:tcPr>
            <w:tcW w:w="2268" w:type="dxa"/>
            <w:vMerge w:val="restart"/>
          </w:tcPr>
          <w:p w:rsidR="00173DE4" w:rsidRPr="0098348C" w:rsidRDefault="00173DE4" w:rsidP="00E80323">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6231" w:type="dxa"/>
          </w:tcPr>
          <w:p w:rsidR="00173DE4" w:rsidRPr="0098348C" w:rsidRDefault="00173DE4" w:rsidP="005F2167">
            <w:pPr>
              <w:jc w:val="both"/>
              <w:rPr>
                <w:rFonts w:ascii="Times New Roman" w:eastAsia="Times New Roman" w:hAnsi="Times New Roman" w:cs="Times New Roman"/>
                <w:iCs/>
                <w:sz w:val="24"/>
                <w:szCs w:val="24"/>
                <w:lang w:eastAsia="ru-RU"/>
              </w:rPr>
            </w:pPr>
            <w:r w:rsidRPr="0098348C">
              <w:rPr>
                <w:rFonts w:ascii="Times New Roman" w:hAnsi="Times New Roman"/>
                <w:b/>
                <w:bCs/>
                <w:iCs/>
                <w:sz w:val="24"/>
                <w:szCs w:val="24"/>
              </w:rPr>
              <w:t>Умения:</w:t>
            </w:r>
          </w:p>
        </w:tc>
      </w:tr>
      <w:tr w:rsidR="00173DE4" w:rsidRPr="0098348C" w:rsidTr="00FC67A6">
        <w:trPr>
          <w:cantSplit/>
          <w:trHeight w:val="983"/>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173DE4">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7"/>
              </w:numPr>
              <w:jc w:val="both"/>
              <w:rPr>
                <w:rFonts w:ascii="Times New Roman" w:hAnsi="Times New Roman"/>
                <w:iCs/>
                <w:sz w:val="24"/>
                <w:szCs w:val="24"/>
              </w:rPr>
            </w:pPr>
            <w:r w:rsidRPr="0045040B">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45040B" w:rsidRPr="0045040B" w:rsidRDefault="00173DE4" w:rsidP="005F2167">
            <w:pPr>
              <w:pStyle w:val="a4"/>
              <w:numPr>
                <w:ilvl w:val="0"/>
                <w:numId w:val="37"/>
              </w:numPr>
              <w:jc w:val="both"/>
              <w:rPr>
                <w:rFonts w:ascii="Times New Roman" w:hAnsi="Times New Roman"/>
                <w:iCs/>
                <w:sz w:val="24"/>
                <w:szCs w:val="24"/>
              </w:rPr>
            </w:pPr>
            <w:r w:rsidRPr="0045040B">
              <w:rPr>
                <w:rFonts w:ascii="Times New Roman" w:hAnsi="Times New Roman"/>
                <w:iCs/>
                <w:sz w:val="24"/>
                <w:szCs w:val="24"/>
              </w:rPr>
              <w:t xml:space="preserve">участвовать в диалогах на знакомые общие и профессиональные темы; </w:t>
            </w:r>
          </w:p>
          <w:p w:rsidR="0045040B" w:rsidRPr="0045040B" w:rsidRDefault="00173DE4" w:rsidP="005F2167">
            <w:pPr>
              <w:pStyle w:val="a4"/>
              <w:numPr>
                <w:ilvl w:val="0"/>
                <w:numId w:val="37"/>
              </w:numPr>
              <w:jc w:val="both"/>
              <w:rPr>
                <w:rFonts w:ascii="Times New Roman" w:hAnsi="Times New Roman"/>
                <w:iCs/>
                <w:sz w:val="24"/>
                <w:szCs w:val="24"/>
              </w:rPr>
            </w:pPr>
            <w:r w:rsidRPr="0045040B">
              <w:rPr>
                <w:rFonts w:ascii="Times New Roman" w:hAnsi="Times New Roman"/>
                <w:iCs/>
                <w:sz w:val="24"/>
                <w:szCs w:val="24"/>
              </w:rPr>
              <w:t xml:space="preserve">строить простые высказывания о себе и о своей профессиональной деятельности; </w:t>
            </w:r>
          </w:p>
          <w:p w:rsidR="0045040B" w:rsidRPr="0045040B" w:rsidRDefault="00173DE4" w:rsidP="005F2167">
            <w:pPr>
              <w:pStyle w:val="a4"/>
              <w:numPr>
                <w:ilvl w:val="0"/>
                <w:numId w:val="37"/>
              </w:numPr>
              <w:jc w:val="both"/>
              <w:rPr>
                <w:rFonts w:ascii="Times New Roman" w:hAnsi="Times New Roman"/>
                <w:iCs/>
                <w:sz w:val="24"/>
                <w:szCs w:val="24"/>
              </w:rPr>
            </w:pPr>
            <w:r w:rsidRPr="0045040B">
              <w:rPr>
                <w:rFonts w:ascii="Times New Roman" w:hAnsi="Times New Roman"/>
                <w:iCs/>
                <w:sz w:val="24"/>
                <w:szCs w:val="24"/>
              </w:rPr>
              <w:t xml:space="preserve">кратко обосновывать и объяснять свои действия (текущие и планируемые); </w:t>
            </w:r>
          </w:p>
          <w:p w:rsidR="00173DE4" w:rsidRPr="0045040B" w:rsidRDefault="00173DE4" w:rsidP="005F2167">
            <w:pPr>
              <w:pStyle w:val="a4"/>
              <w:numPr>
                <w:ilvl w:val="0"/>
                <w:numId w:val="37"/>
              </w:numPr>
              <w:jc w:val="both"/>
              <w:rPr>
                <w:rFonts w:ascii="Times New Roman" w:eastAsia="Times New Roman" w:hAnsi="Times New Roman" w:cs="Times New Roman"/>
                <w:iCs/>
                <w:sz w:val="24"/>
                <w:szCs w:val="24"/>
                <w:lang w:eastAsia="ru-RU"/>
              </w:rPr>
            </w:pPr>
            <w:r w:rsidRPr="0045040B">
              <w:rPr>
                <w:rFonts w:ascii="Times New Roman" w:hAnsi="Times New Roman"/>
                <w:iCs/>
                <w:sz w:val="24"/>
                <w:szCs w:val="24"/>
              </w:rPr>
              <w:t>писать простые связные сообщения на знакомые или интересующие профессиональные темы</w:t>
            </w:r>
          </w:p>
        </w:tc>
      </w:tr>
      <w:tr w:rsidR="00173DE4" w:rsidRPr="0098348C" w:rsidTr="00FC67A6">
        <w:trPr>
          <w:cantSplit/>
          <w:trHeight w:val="391"/>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173DE4">
            <w:pPr>
              <w:jc w:val="both"/>
              <w:rPr>
                <w:rFonts w:ascii="Times New Roman" w:eastAsia="Times New Roman" w:hAnsi="Times New Roman" w:cs="Times New Roman"/>
                <w:sz w:val="24"/>
                <w:szCs w:val="24"/>
                <w:lang w:eastAsia="ru-RU"/>
              </w:rPr>
            </w:pPr>
          </w:p>
        </w:tc>
        <w:tc>
          <w:tcPr>
            <w:tcW w:w="6231" w:type="dxa"/>
          </w:tcPr>
          <w:p w:rsidR="00173DE4" w:rsidRPr="0098348C" w:rsidRDefault="00173DE4" w:rsidP="005F2167">
            <w:pPr>
              <w:jc w:val="both"/>
              <w:rPr>
                <w:rFonts w:ascii="Times New Roman" w:hAnsi="Times New Roman"/>
                <w:iCs/>
                <w:sz w:val="24"/>
                <w:szCs w:val="24"/>
              </w:rPr>
            </w:pPr>
            <w:r w:rsidRPr="0098348C">
              <w:rPr>
                <w:rFonts w:ascii="Times New Roman" w:hAnsi="Times New Roman"/>
                <w:b/>
                <w:bCs/>
                <w:iCs/>
                <w:sz w:val="24"/>
                <w:szCs w:val="24"/>
              </w:rPr>
              <w:t>Знания:</w:t>
            </w:r>
          </w:p>
        </w:tc>
      </w:tr>
      <w:tr w:rsidR="00173DE4" w:rsidRPr="0098348C" w:rsidTr="00FC67A6">
        <w:trPr>
          <w:cantSplit/>
          <w:trHeight w:val="956"/>
          <w:jc w:val="center"/>
        </w:trPr>
        <w:tc>
          <w:tcPr>
            <w:tcW w:w="1277" w:type="dxa"/>
            <w:vMerge/>
          </w:tcPr>
          <w:p w:rsidR="00173DE4" w:rsidRPr="0098348C" w:rsidRDefault="00173DE4" w:rsidP="00173DE4">
            <w:pPr>
              <w:jc w:val="center"/>
              <w:rPr>
                <w:rFonts w:ascii="Times New Roman" w:eastAsia="Times New Roman" w:hAnsi="Times New Roman" w:cs="Times New Roman"/>
                <w:iCs/>
                <w:sz w:val="24"/>
                <w:szCs w:val="24"/>
                <w:lang w:eastAsia="ru-RU"/>
              </w:rPr>
            </w:pPr>
          </w:p>
        </w:tc>
        <w:tc>
          <w:tcPr>
            <w:tcW w:w="2268" w:type="dxa"/>
            <w:vMerge/>
          </w:tcPr>
          <w:p w:rsidR="00173DE4" w:rsidRPr="0098348C" w:rsidRDefault="00173DE4" w:rsidP="00173DE4">
            <w:pPr>
              <w:jc w:val="both"/>
              <w:rPr>
                <w:rFonts w:ascii="Times New Roman" w:eastAsia="Times New Roman" w:hAnsi="Times New Roman" w:cs="Times New Roman"/>
                <w:sz w:val="24"/>
                <w:szCs w:val="24"/>
                <w:lang w:eastAsia="ru-RU"/>
              </w:rPr>
            </w:pPr>
          </w:p>
        </w:tc>
        <w:tc>
          <w:tcPr>
            <w:tcW w:w="6231" w:type="dxa"/>
          </w:tcPr>
          <w:p w:rsidR="0045040B" w:rsidRPr="0045040B" w:rsidRDefault="00173DE4" w:rsidP="005F2167">
            <w:pPr>
              <w:pStyle w:val="a4"/>
              <w:numPr>
                <w:ilvl w:val="0"/>
                <w:numId w:val="38"/>
              </w:numPr>
              <w:jc w:val="both"/>
              <w:rPr>
                <w:rFonts w:ascii="Times New Roman" w:hAnsi="Times New Roman"/>
                <w:iCs/>
                <w:sz w:val="24"/>
                <w:szCs w:val="24"/>
              </w:rPr>
            </w:pPr>
            <w:r w:rsidRPr="0045040B">
              <w:rPr>
                <w:rFonts w:ascii="Times New Roman" w:hAnsi="Times New Roman"/>
                <w:iCs/>
                <w:sz w:val="24"/>
                <w:szCs w:val="24"/>
              </w:rPr>
              <w:t xml:space="preserve">правила построения простых и сложных предложений на профессиональные темы; </w:t>
            </w:r>
          </w:p>
          <w:p w:rsidR="0045040B" w:rsidRPr="0045040B" w:rsidRDefault="00173DE4" w:rsidP="005F2167">
            <w:pPr>
              <w:pStyle w:val="a4"/>
              <w:numPr>
                <w:ilvl w:val="0"/>
                <w:numId w:val="38"/>
              </w:numPr>
              <w:jc w:val="both"/>
              <w:rPr>
                <w:rFonts w:ascii="Times New Roman" w:hAnsi="Times New Roman"/>
                <w:iCs/>
                <w:sz w:val="24"/>
                <w:szCs w:val="24"/>
              </w:rPr>
            </w:pPr>
            <w:r w:rsidRPr="0045040B">
              <w:rPr>
                <w:rFonts w:ascii="Times New Roman" w:hAnsi="Times New Roman"/>
                <w:iCs/>
                <w:sz w:val="24"/>
                <w:szCs w:val="24"/>
              </w:rPr>
              <w:t xml:space="preserve">основные общеупотребительные глаголы (бытовая и профессиональная лексика); </w:t>
            </w:r>
          </w:p>
          <w:p w:rsidR="0045040B" w:rsidRPr="0045040B" w:rsidRDefault="00173DE4" w:rsidP="005F2167">
            <w:pPr>
              <w:pStyle w:val="a4"/>
              <w:numPr>
                <w:ilvl w:val="0"/>
                <w:numId w:val="38"/>
              </w:numPr>
              <w:jc w:val="both"/>
              <w:rPr>
                <w:rFonts w:ascii="Times New Roman" w:hAnsi="Times New Roman"/>
                <w:iCs/>
                <w:sz w:val="24"/>
                <w:szCs w:val="24"/>
              </w:rPr>
            </w:pPr>
            <w:r w:rsidRPr="0045040B">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p w:rsidR="0045040B" w:rsidRPr="0045040B" w:rsidRDefault="00173DE4" w:rsidP="005F2167">
            <w:pPr>
              <w:pStyle w:val="a4"/>
              <w:numPr>
                <w:ilvl w:val="0"/>
                <w:numId w:val="38"/>
              </w:numPr>
              <w:jc w:val="both"/>
              <w:rPr>
                <w:rFonts w:ascii="Times New Roman" w:hAnsi="Times New Roman"/>
                <w:iCs/>
                <w:sz w:val="24"/>
                <w:szCs w:val="24"/>
              </w:rPr>
            </w:pPr>
            <w:r w:rsidRPr="0045040B">
              <w:rPr>
                <w:rFonts w:ascii="Times New Roman" w:hAnsi="Times New Roman"/>
                <w:iCs/>
                <w:sz w:val="24"/>
                <w:szCs w:val="24"/>
              </w:rPr>
              <w:t xml:space="preserve">особенности произношения; </w:t>
            </w:r>
          </w:p>
          <w:p w:rsidR="00173DE4" w:rsidRPr="0045040B" w:rsidRDefault="00173DE4" w:rsidP="005F2167">
            <w:pPr>
              <w:pStyle w:val="a4"/>
              <w:numPr>
                <w:ilvl w:val="0"/>
                <w:numId w:val="38"/>
              </w:numPr>
              <w:jc w:val="both"/>
              <w:rPr>
                <w:rFonts w:ascii="Times New Roman" w:eastAsia="Times New Roman" w:hAnsi="Times New Roman" w:cs="Times New Roman"/>
                <w:iCs/>
                <w:sz w:val="24"/>
                <w:szCs w:val="24"/>
                <w:lang w:eastAsia="ru-RU"/>
              </w:rPr>
            </w:pPr>
            <w:r w:rsidRPr="0045040B">
              <w:rPr>
                <w:rFonts w:ascii="Times New Roman" w:hAnsi="Times New Roman"/>
                <w:iCs/>
                <w:sz w:val="24"/>
                <w:szCs w:val="24"/>
              </w:rPr>
              <w:t>правила чтения текстов профессиональной направленности</w:t>
            </w:r>
          </w:p>
        </w:tc>
      </w:tr>
    </w:tbl>
    <w:p w:rsidR="00173DE4" w:rsidRPr="0098348C" w:rsidRDefault="00173DE4" w:rsidP="00173DE4">
      <w:pPr>
        <w:jc w:val="both"/>
        <w:rPr>
          <w:rFonts w:ascii="Times New Roman" w:eastAsia="Times New Roman" w:hAnsi="Times New Roman" w:cs="Times New Roman"/>
          <w:sz w:val="24"/>
          <w:szCs w:val="24"/>
          <w:lang w:eastAsia="ru-RU"/>
        </w:rPr>
      </w:pPr>
    </w:p>
    <w:p w:rsidR="00144B89" w:rsidRPr="0098348C" w:rsidRDefault="00173DE4" w:rsidP="008C7D94">
      <w:pPr>
        <w:spacing w:after="160" w:line="259" w:lineRule="auto"/>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b/>
          <w:sz w:val="24"/>
          <w:szCs w:val="24"/>
          <w:lang w:eastAsia="ru-RU"/>
        </w:rPr>
        <w:br w:type="page"/>
      </w:r>
    </w:p>
    <w:p w:rsidR="00FC67A6" w:rsidRPr="0098348C" w:rsidRDefault="00FC67A6" w:rsidP="00FC67A6">
      <w:pPr>
        <w:ind w:firstLine="709"/>
        <w:jc w:val="both"/>
        <w:outlineLvl w:val="0"/>
        <w:rPr>
          <w:rFonts w:ascii="Times New Roman" w:eastAsia="Times New Roman" w:hAnsi="Times New Roman" w:cs="Times New Roman"/>
          <w:bCs/>
          <w:sz w:val="24"/>
          <w:szCs w:val="24"/>
          <w:lang w:eastAsia="ru-RU"/>
        </w:rPr>
      </w:pPr>
      <w:bookmarkStart w:id="33" w:name="_Toc106812274"/>
      <w:bookmarkStart w:id="34" w:name="_Toc158807390"/>
      <w:bookmarkStart w:id="35" w:name="_Toc151844060"/>
      <w:r w:rsidRPr="0098348C">
        <w:rPr>
          <w:rFonts w:ascii="Times New Roman" w:eastAsia="Times New Roman" w:hAnsi="Times New Roman" w:cs="Times New Roman"/>
          <w:bCs/>
          <w:sz w:val="24"/>
          <w:szCs w:val="24"/>
          <w:lang w:eastAsia="ru-RU"/>
        </w:rPr>
        <w:lastRenderedPageBreak/>
        <w:t>4.2 Профессиональные компетенции</w:t>
      </w:r>
      <w:bookmarkEnd w:id="33"/>
    </w:p>
    <w:p w:rsidR="00FC67A6" w:rsidRPr="0098348C" w:rsidRDefault="00FC67A6" w:rsidP="00FC67A6">
      <w:pPr>
        <w:ind w:firstLine="709"/>
        <w:jc w:val="both"/>
        <w:outlineLvl w:val="0"/>
        <w:rPr>
          <w:rFonts w:ascii="Times New Roman" w:eastAsia="Times New Roman" w:hAnsi="Times New Roman" w:cs="Times New Roman"/>
          <w:bCs/>
          <w:sz w:val="24"/>
          <w:szCs w:val="24"/>
          <w:lang w:eastAsia="ru-RU"/>
        </w:rPr>
      </w:pPr>
    </w:p>
    <w:tbl>
      <w:tblPr>
        <w:tblW w:w="53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3141"/>
        <w:gridCol w:w="4715"/>
      </w:tblGrid>
      <w:tr w:rsidR="00FC67A6" w:rsidRPr="0098348C" w:rsidTr="00E93F0D">
        <w:tc>
          <w:tcPr>
            <w:tcW w:w="1302" w:type="pct"/>
            <w:tcBorders>
              <w:top w:val="single" w:sz="4" w:space="0" w:color="auto"/>
              <w:left w:val="single" w:sz="4" w:space="0" w:color="auto"/>
              <w:bottom w:val="single" w:sz="4" w:space="0" w:color="auto"/>
              <w:right w:val="single" w:sz="4" w:space="0" w:color="auto"/>
            </w:tcBorders>
          </w:tcPr>
          <w:p w:rsidR="00FC67A6" w:rsidRPr="0098348C" w:rsidRDefault="00FC67A6" w:rsidP="00FC67A6">
            <w:pPr>
              <w:jc w:val="center"/>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 xml:space="preserve">Виды </w:t>
            </w:r>
          </w:p>
          <w:p w:rsidR="00FC67A6" w:rsidRPr="0098348C" w:rsidRDefault="00FC67A6" w:rsidP="00FC67A6">
            <w:pPr>
              <w:jc w:val="center"/>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деятельности</w:t>
            </w:r>
          </w:p>
        </w:tc>
        <w:tc>
          <w:tcPr>
            <w:tcW w:w="1524" w:type="pct"/>
            <w:tcBorders>
              <w:top w:val="single" w:sz="4" w:space="0" w:color="auto"/>
              <w:left w:val="single" w:sz="4" w:space="0" w:color="auto"/>
              <w:bottom w:val="single" w:sz="4" w:space="0" w:color="auto"/>
              <w:right w:val="single" w:sz="4" w:space="0" w:color="auto"/>
            </w:tcBorders>
          </w:tcPr>
          <w:p w:rsidR="00FC67A6" w:rsidRPr="0098348C" w:rsidRDefault="00FC67A6" w:rsidP="00FC67A6">
            <w:pPr>
              <w:jc w:val="center"/>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Код и наименование</w:t>
            </w:r>
          </w:p>
          <w:p w:rsidR="00FC67A6" w:rsidRPr="0098348C" w:rsidRDefault="00FC67A6" w:rsidP="00FC67A6">
            <w:pPr>
              <w:jc w:val="center"/>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компетенции</w:t>
            </w:r>
          </w:p>
        </w:tc>
        <w:tc>
          <w:tcPr>
            <w:tcW w:w="2174" w:type="pct"/>
          </w:tcPr>
          <w:p w:rsidR="00FC67A6" w:rsidRPr="0098348C" w:rsidRDefault="00FC67A6" w:rsidP="00FC67A6">
            <w:pPr>
              <w:jc w:val="center"/>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iCs/>
                <w:sz w:val="24"/>
                <w:szCs w:val="24"/>
                <w:lang w:eastAsia="ru-RU"/>
              </w:rPr>
              <w:t>Показатели освоения компетенции</w:t>
            </w:r>
          </w:p>
        </w:tc>
      </w:tr>
      <w:tr w:rsidR="006B3588" w:rsidRPr="0098348C" w:rsidTr="00E93F0D">
        <w:tc>
          <w:tcPr>
            <w:tcW w:w="1302" w:type="pct"/>
            <w:vMerge w:val="restart"/>
            <w:tcBorders>
              <w:top w:val="single" w:sz="4" w:space="0" w:color="auto"/>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ВД 1.</w:t>
            </w:r>
          </w:p>
          <w:p w:rsidR="006B3588" w:rsidRPr="0098348C" w:rsidRDefault="006B3588"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sz w:val="24"/>
                <w:szCs w:val="24"/>
                <w:lang w:eastAsia="ru-RU"/>
              </w:rPr>
              <w:t>Разработка технологических процессов изготовления деталей машин</w:t>
            </w:r>
          </w:p>
        </w:tc>
        <w:tc>
          <w:tcPr>
            <w:tcW w:w="1524" w:type="pct"/>
            <w:vMerge w:val="restart"/>
            <w:tcBorders>
              <w:top w:val="single" w:sz="4" w:space="0" w:color="auto"/>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6B3588" w:rsidRPr="0098348C" w:rsidRDefault="006B3588" w:rsidP="00FC67A6">
            <w:pPr>
              <w:widowControl w:val="0"/>
              <w:autoSpaceDE w:val="0"/>
              <w:autoSpaceDN w:val="0"/>
              <w:adjustRightInd w:val="0"/>
              <w:jc w:val="both"/>
              <w:rPr>
                <w:rFonts w:ascii="Times New Roman" w:eastAsia="Times New Roman" w:hAnsi="Times New Roman" w:cs="Times New Roman"/>
                <w:b/>
                <w:bCs/>
                <w:sz w:val="24"/>
                <w:szCs w:val="24"/>
                <w:lang w:eastAsia="ru-RU"/>
              </w:rPr>
            </w:pPr>
          </w:p>
        </w:tc>
        <w:tc>
          <w:tcPr>
            <w:tcW w:w="2174" w:type="pct"/>
          </w:tcPr>
          <w:p w:rsidR="006B3588" w:rsidRPr="0098348C" w:rsidRDefault="006B3588" w:rsidP="00FC67A6">
            <w:pPr>
              <w:rPr>
                <w:rFonts w:ascii="Times New Roman" w:eastAsia="Times New Roman" w:hAnsi="Times New Roman" w:cs="Times New Roman"/>
                <w:b/>
                <w:bCs/>
                <w:iCs/>
                <w:sz w:val="24"/>
                <w:szCs w:val="24"/>
                <w:lang w:eastAsia="ru-RU"/>
              </w:rPr>
            </w:pPr>
            <w:r w:rsidRPr="0098348C">
              <w:rPr>
                <w:rFonts w:ascii="Times New Roman" w:eastAsia="Times New Roman" w:hAnsi="Times New Roman" w:cs="Times New Roman"/>
                <w:b/>
                <w:bCs/>
                <w:iCs/>
                <w:sz w:val="24"/>
                <w:szCs w:val="24"/>
                <w:lang w:eastAsia="ru-RU"/>
              </w:rPr>
              <w:t>Навыки:</w:t>
            </w:r>
          </w:p>
        </w:tc>
      </w:tr>
      <w:tr w:rsidR="006B3588" w:rsidRPr="0098348C" w:rsidTr="00E93F0D">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highlight w:val="yellow"/>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применения конструкторской документации для проектирования технологических процессов изготовления деталей, разработки технических заданий на проектировании специальных технологических приспособлений, режущего и измерительного инструмента;</w:t>
            </w:r>
          </w:p>
        </w:tc>
      </w:tr>
      <w:tr w:rsidR="006B3588" w:rsidRPr="0098348C" w:rsidTr="00E93F0D">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highlight w:val="yellow"/>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Умения:</w:t>
            </w:r>
          </w:p>
        </w:tc>
      </w:tr>
      <w:tr w:rsidR="006B3588" w:rsidRPr="0098348C" w:rsidTr="00E93F0D">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читать чертежи и требования к деталям служебного назначения, 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r>
      <w:tr w:rsidR="006B3588" w:rsidRPr="0098348C" w:rsidTr="00E93F0D">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Знания:</w:t>
            </w:r>
          </w:p>
        </w:tc>
      </w:tr>
      <w:tr w:rsidR="006B3588" w:rsidRPr="0098348C" w:rsidTr="00E93F0D">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виды конструкторской и технологической документации, 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6B3588" w:rsidRPr="0098348C" w:rsidTr="00E93F0D">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1.2. Выбирать метод получения заготовок с учетом условий производства</w:t>
            </w: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Навыки:</w:t>
            </w:r>
          </w:p>
        </w:tc>
      </w:tr>
      <w:tr w:rsidR="006B3588" w:rsidRPr="0098348C" w:rsidTr="00E93F0D">
        <w:trPr>
          <w:trHeight w:val="205"/>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 xml:space="preserve"> выбора вида и методов получения заготовок с учетом условий производства;</w:t>
            </w:r>
          </w:p>
        </w:tc>
      </w:tr>
      <w:tr w:rsidR="006B3588" w:rsidRPr="0098348C" w:rsidTr="00E93F0D">
        <w:trPr>
          <w:trHeight w:val="205"/>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Умения:</w:t>
            </w:r>
          </w:p>
        </w:tc>
      </w:tr>
      <w:tr w:rsidR="006B3588" w:rsidRPr="0098348C" w:rsidTr="00E93F0D">
        <w:trPr>
          <w:trHeight w:val="204"/>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определять виды и способы получения заготовок, оформлять чертежи заготовок для изготовления деталей, определять тип производства;</w:t>
            </w:r>
          </w:p>
        </w:tc>
      </w:tr>
      <w:tr w:rsidR="006B3588" w:rsidRPr="0098348C" w:rsidTr="00E93F0D">
        <w:trPr>
          <w:trHeight w:val="204"/>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Знания:</w:t>
            </w:r>
          </w:p>
        </w:tc>
      </w:tr>
      <w:tr w:rsidR="006B3588" w:rsidRPr="0098348C" w:rsidTr="00E93F0D">
        <w:trPr>
          <w:trHeight w:val="204"/>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Cs/>
                <w:sz w:val="24"/>
                <w:szCs w:val="24"/>
                <w:lang w:eastAsia="ru-RU"/>
              </w:rPr>
            </w:pPr>
            <w:r w:rsidRPr="0098348C">
              <w:rPr>
                <w:rFonts w:ascii="Times New Roman" w:eastAsia="Times New Roman" w:hAnsi="Times New Roman" w:cs="Times New Roman"/>
                <w:sz w:val="24"/>
                <w:szCs w:val="24"/>
                <w:lang w:eastAsia="ru-RU"/>
              </w:rPr>
              <w:t>виды и методы получения заготовок, порядок расчёта припусков на механическую обработку;</w:t>
            </w:r>
          </w:p>
        </w:tc>
      </w:tr>
      <w:tr w:rsidR="006B3588" w:rsidRPr="0098348C" w:rsidTr="00E93F0D">
        <w:trPr>
          <w:trHeight w:val="204"/>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Навыки:</w:t>
            </w:r>
          </w:p>
        </w:tc>
      </w:tr>
      <w:tr w:rsidR="006B3588" w:rsidRPr="0098348C" w:rsidTr="00E93F0D">
        <w:trPr>
          <w:trHeight w:val="308"/>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составления технологических маршрутов изготовления деталей и проектирования технологических операций;</w:t>
            </w:r>
          </w:p>
        </w:tc>
      </w:tr>
      <w:tr w:rsidR="006B3588" w:rsidRPr="0098348C" w:rsidTr="00E93F0D">
        <w:trPr>
          <w:trHeight w:val="308"/>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Умения:</w:t>
            </w:r>
          </w:p>
        </w:tc>
      </w:tr>
      <w:tr w:rsidR="006B3588" w:rsidRPr="0098348C" w:rsidTr="00E93F0D">
        <w:trPr>
          <w:trHeight w:val="306"/>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проектировать технологические операции, анализировать и выбирать схемы базирования, выбирать методы обработки поверхностей;</w:t>
            </w:r>
          </w:p>
        </w:tc>
      </w:tr>
      <w:tr w:rsidR="006B3588" w:rsidRPr="0098348C" w:rsidTr="00E93F0D">
        <w:trPr>
          <w:trHeight w:val="306"/>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Знания:</w:t>
            </w:r>
          </w:p>
        </w:tc>
      </w:tr>
      <w:tr w:rsidR="006B3588" w:rsidRPr="0098348C" w:rsidTr="00E93F0D">
        <w:trPr>
          <w:trHeight w:val="306"/>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 xml:space="preserve">порядок расчёта припусков на механическую обработку и режимов резания, типовые технологические </w:t>
            </w:r>
            <w:r w:rsidRPr="0098348C">
              <w:rPr>
                <w:rFonts w:ascii="Times New Roman" w:eastAsia="Times New Roman" w:hAnsi="Times New Roman" w:cs="Times New Roman"/>
                <w:sz w:val="24"/>
                <w:szCs w:val="24"/>
                <w:lang w:eastAsia="ru-RU"/>
              </w:rPr>
              <w:lastRenderedPageBreak/>
              <w:t>процессы изготовления деталей машин, основы автоматизации технологических процессов и производств;</w:t>
            </w:r>
          </w:p>
        </w:tc>
      </w:tr>
      <w:tr w:rsidR="006B3588" w:rsidRPr="0098348C" w:rsidTr="00E93F0D">
        <w:trPr>
          <w:trHeight w:val="306"/>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ПК 1.4. Выбирать схемы базирования заготовок, оборудование, инструмент и оснастку для изготовления деталей машин </w:t>
            </w:r>
          </w:p>
        </w:tc>
        <w:tc>
          <w:tcPr>
            <w:tcW w:w="2174" w:type="pct"/>
          </w:tcPr>
          <w:p w:rsidR="006B3588" w:rsidRPr="0098348C" w:rsidRDefault="006B3588"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Навыки:</w:t>
            </w:r>
          </w:p>
        </w:tc>
      </w:tr>
      <w:tr w:rsidR="006B3588" w:rsidRPr="0098348C" w:rsidTr="00E93F0D">
        <w:trPr>
          <w:trHeight w:val="948"/>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spacing w:after="200" w:line="276" w:lineRule="auto"/>
              <w:jc w:val="both"/>
              <w:rPr>
                <w:rFonts w:ascii="Times New Roman" w:eastAsia="Times New Roman" w:hAnsi="Times New Roman" w:cs="Times New Roman"/>
                <w:bCs/>
                <w:sz w:val="24"/>
                <w:szCs w:val="24"/>
                <w:lang w:eastAsia="ru-RU"/>
              </w:rPr>
            </w:pPr>
            <w:r w:rsidRPr="0098348C">
              <w:rPr>
                <w:rFonts w:ascii="Times New Roman" w:eastAsia="Times New Roman" w:hAnsi="Times New Roman" w:cs="Times New Roman"/>
                <w:sz w:val="24"/>
                <w:szCs w:val="24"/>
                <w:lang w:eastAsia="ru-RU"/>
              </w:rPr>
              <w:t>выбора способов базирования и средств технического оснащения процессов изготовления деталей машин;</w:t>
            </w:r>
          </w:p>
        </w:tc>
      </w:tr>
      <w:tr w:rsidR="006B3588" w:rsidRPr="0098348C" w:rsidTr="00E93F0D">
        <w:trPr>
          <w:trHeight w:val="213"/>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spacing w:after="200" w:line="276" w:lineRule="auto"/>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Умения:</w:t>
            </w:r>
          </w:p>
        </w:tc>
      </w:tr>
      <w:tr w:rsidR="006B3588" w:rsidRPr="0098348C" w:rsidTr="00E93F0D">
        <w:trPr>
          <w:trHeight w:val="409"/>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выбирать технологическое оборудование и технологическую оснастку: приспособления, режущий, мерительный и вспомогательный инструмент;</w:t>
            </w:r>
          </w:p>
        </w:tc>
      </w:tr>
      <w:tr w:rsidR="006B3588" w:rsidRPr="0098348C" w:rsidTr="00E93F0D">
        <w:trPr>
          <w:trHeight w:val="409"/>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Знания:</w:t>
            </w:r>
          </w:p>
        </w:tc>
      </w:tr>
      <w:tr w:rsidR="006B3588" w:rsidRPr="0098348C" w:rsidTr="00E93F0D">
        <w:trPr>
          <w:trHeight w:val="409"/>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5F216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классификация баз, назначение и правила формирования комплектов технологических баз</w:t>
            </w:r>
          </w:p>
          <w:p w:rsidR="006B3588" w:rsidRPr="0098348C" w:rsidRDefault="006B3588" w:rsidP="005F2167">
            <w:pPr>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инструменты и инструментальные системы;</w:t>
            </w:r>
          </w:p>
          <w:p w:rsidR="006B3588" w:rsidRPr="0098348C" w:rsidRDefault="006B3588" w:rsidP="005F2167">
            <w:pPr>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классификация, назначение и область применения режущих инструментов;</w:t>
            </w:r>
          </w:p>
          <w:p w:rsidR="006B3588" w:rsidRPr="0098348C" w:rsidRDefault="006B3588" w:rsidP="005F2167">
            <w:pPr>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классификация, назначение, область применения металлорежущего и аддитивного оборудования</w:t>
            </w:r>
          </w:p>
        </w:tc>
      </w:tr>
      <w:tr w:rsidR="006B3588" w:rsidRPr="0098348C" w:rsidTr="00E93F0D">
        <w:trPr>
          <w:trHeight w:val="409"/>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ПК 1.5. Выполнять расчеты параметров механической обработки изготовления деталей машин, в </w:t>
            </w:r>
            <w:proofErr w:type="spellStart"/>
            <w:r w:rsidRPr="0098348C">
              <w:rPr>
                <w:rFonts w:ascii="Times New Roman" w:eastAsia="Times New Roman" w:hAnsi="Times New Roman" w:cs="Times New Roman"/>
                <w:sz w:val="24"/>
                <w:szCs w:val="24"/>
                <w:lang w:eastAsia="ru-RU"/>
              </w:rPr>
              <w:t>т.ч</w:t>
            </w:r>
            <w:proofErr w:type="spellEnd"/>
            <w:r w:rsidRPr="0098348C">
              <w:rPr>
                <w:rFonts w:ascii="Times New Roman" w:eastAsia="Times New Roman" w:hAnsi="Times New Roman" w:cs="Times New Roman"/>
                <w:sz w:val="24"/>
                <w:szCs w:val="24"/>
                <w:lang w:eastAsia="ru-RU"/>
              </w:rPr>
              <w:t>. с применением систем автоматизированного проектирования</w:t>
            </w: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Навыки:</w:t>
            </w:r>
          </w:p>
        </w:tc>
      </w:tr>
      <w:tr w:rsidR="006B3588" w:rsidRPr="0098348C" w:rsidTr="00E93F0D">
        <w:trPr>
          <w:trHeight w:val="511"/>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bCs/>
                <w:sz w:val="24"/>
                <w:szCs w:val="24"/>
                <w:lang w:eastAsia="ru-RU"/>
              </w:rPr>
              <w:t xml:space="preserve">выполнения расчетов параметров механической обработки изготовления деталей машин, в </w:t>
            </w:r>
            <w:proofErr w:type="spellStart"/>
            <w:r w:rsidRPr="0098348C">
              <w:rPr>
                <w:rFonts w:ascii="Times New Roman" w:eastAsia="Times New Roman" w:hAnsi="Times New Roman" w:cs="Times New Roman"/>
                <w:bCs/>
                <w:sz w:val="24"/>
                <w:szCs w:val="24"/>
                <w:lang w:eastAsia="ru-RU"/>
              </w:rPr>
              <w:t>т.ч</w:t>
            </w:r>
            <w:proofErr w:type="spellEnd"/>
            <w:r w:rsidRPr="0098348C">
              <w:rPr>
                <w:rFonts w:ascii="Times New Roman" w:eastAsia="Times New Roman" w:hAnsi="Times New Roman" w:cs="Times New Roman"/>
                <w:bCs/>
                <w:sz w:val="24"/>
                <w:szCs w:val="24"/>
                <w:lang w:eastAsia="ru-RU"/>
              </w:rPr>
              <w:t>. с применением систем автоматизированного проектирования</w:t>
            </w:r>
          </w:p>
        </w:tc>
      </w:tr>
      <w:tr w:rsidR="006B3588" w:rsidRPr="0098348C" w:rsidTr="00E93F0D">
        <w:trPr>
          <w:trHeight w:val="511"/>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Cs/>
                <w:sz w:val="24"/>
                <w:szCs w:val="24"/>
                <w:lang w:eastAsia="ru-RU"/>
              </w:rPr>
            </w:pPr>
            <w:r w:rsidRPr="0098348C">
              <w:rPr>
                <w:rFonts w:ascii="Times New Roman" w:eastAsia="Times New Roman" w:hAnsi="Times New Roman" w:cs="Times New Roman"/>
                <w:b/>
                <w:bCs/>
                <w:sz w:val="24"/>
                <w:szCs w:val="24"/>
                <w:lang w:eastAsia="ru-RU"/>
              </w:rPr>
              <w:t>Умения:</w:t>
            </w:r>
          </w:p>
        </w:tc>
      </w:tr>
      <w:tr w:rsidR="006B3588" w:rsidRPr="0098348C" w:rsidTr="00E93F0D">
        <w:trPr>
          <w:trHeight w:val="511"/>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 xml:space="preserve">выполнять расчеты параметров механической обработки изготовления деталей машин, в </w:t>
            </w:r>
            <w:proofErr w:type="spellStart"/>
            <w:r w:rsidRPr="0098348C">
              <w:rPr>
                <w:rFonts w:ascii="Times New Roman" w:eastAsia="Times New Roman" w:hAnsi="Times New Roman" w:cs="Times New Roman"/>
                <w:sz w:val="24"/>
                <w:szCs w:val="24"/>
                <w:lang w:eastAsia="ru-RU"/>
              </w:rPr>
              <w:t>т.ч</w:t>
            </w:r>
            <w:proofErr w:type="spellEnd"/>
            <w:r w:rsidRPr="0098348C">
              <w:rPr>
                <w:rFonts w:ascii="Times New Roman" w:eastAsia="Times New Roman" w:hAnsi="Times New Roman" w:cs="Times New Roman"/>
                <w:sz w:val="24"/>
                <w:szCs w:val="24"/>
                <w:lang w:eastAsia="ru-RU"/>
              </w:rPr>
              <w:t>. с применением систем автоматизированного проектирования;</w:t>
            </w:r>
          </w:p>
        </w:tc>
      </w:tr>
      <w:tr w:rsidR="006B3588" w:rsidRPr="0098348C" w:rsidTr="00E93F0D">
        <w:trPr>
          <w:trHeight w:val="511"/>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Знания:</w:t>
            </w:r>
          </w:p>
        </w:tc>
      </w:tr>
      <w:tr w:rsidR="006B3588" w:rsidRPr="0098348C" w:rsidTr="00E93F0D">
        <w:trPr>
          <w:trHeight w:val="511"/>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 xml:space="preserve">методики расчета </w:t>
            </w:r>
            <w:proofErr w:type="spellStart"/>
            <w:r w:rsidRPr="0098348C">
              <w:rPr>
                <w:rFonts w:ascii="Times New Roman" w:eastAsia="Times New Roman" w:hAnsi="Times New Roman" w:cs="Times New Roman"/>
                <w:sz w:val="24"/>
                <w:szCs w:val="24"/>
                <w:lang w:eastAsia="ru-RU"/>
              </w:rPr>
              <w:t>межпереходных</w:t>
            </w:r>
            <w:proofErr w:type="spellEnd"/>
            <w:r w:rsidRPr="0098348C">
              <w:rPr>
                <w:rFonts w:ascii="Times New Roman" w:eastAsia="Times New Roman" w:hAnsi="Times New Roman" w:cs="Times New Roman"/>
                <w:sz w:val="24"/>
                <w:szCs w:val="24"/>
                <w:lang w:eastAsia="ru-RU"/>
              </w:rPr>
              <w:t xml:space="preserve"> и межоперационных размеров, припусков и допусков, способы формообразования при обработке деталей резанием и с </w:t>
            </w:r>
            <w:r w:rsidRPr="0098348C">
              <w:rPr>
                <w:rFonts w:ascii="Times New Roman" w:eastAsia="Times New Roman" w:hAnsi="Times New Roman" w:cs="Times New Roman"/>
                <w:sz w:val="24"/>
                <w:szCs w:val="24"/>
                <w:lang w:eastAsia="ru-RU"/>
              </w:rPr>
              <w:lastRenderedPageBreak/>
              <w:t>применением аддитивных методов, методика расчета режимов резания и норм времени на операции металлорежущей обработки;</w:t>
            </w:r>
          </w:p>
        </w:tc>
      </w:tr>
      <w:tr w:rsidR="006B3588" w:rsidRPr="0098348C" w:rsidTr="00E93F0D">
        <w:trPr>
          <w:trHeight w:val="511"/>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ПК 1.6. Разрабатывать технологическую документацию по изготовлению деталей машин, в </w:t>
            </w:r>
            <w:proofErr w:type="spellStart"/>
            <w:r w:rsidRPr="0098348C">
              <w:rPr>
                <w:rFonts w:ascii="Times New Roman" w:eastAsia="Times New Roman" w:hAnsi="Times New Roman" w:cs="Times New Roman"/>
                <w:sz w:val="24"/>
                <w:szCs w:val="24"/>
                <w:lang w:eastAsia="ru-RU"/>
              </w:rPr>
              <w:t>т.ч</w:t>
            </w:r>
            <w:proofErr w:type="spellEnd"/>
            <w:r w:rsidRPr="0098348C">
              <w:rPr>
                <w:rFonts w:ascii="Times New Roman" w:eastAsia="Times New Roman" w:hAnsi="Times New Roman" w:cs="Times New Roman"/>
                <w:sz w:val="24"/>
                <w:szCs w:val="24"/>
                <w:lang w:eastAsia="ru-RU"/>
              </w:rPr>
              <w:t>. с применением систем автоматизированного проектирования</w:t>
            </w: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Навыки:</w:t>
            </w:r>
          </w:p>
        </w:tc>
      </w:tr>
      <w:tr w:rsidR="006B3588" w:rsidRPr="0098348C" w:rsidTr="00E93F0D">
        <w:trPr>
          <w:trHeight w:val="409"/>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составления технологических маршрутов изготовления деталей и проектирования технологических операций в машиностроительном производстве;</w:t>
            </w:r>
          </w:p>
        </w:tc>
      </w:tr>
      <w:tr w:rsidR="006B3588" w:rsidRPr="0098348C" w:rsidTr="00E93F0D">
        <w:trPr>
          <w:trHeight w:val="409"/>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Умения:</w:t>
            </w:r>
          </w:p>
        </w:tc>
      </w:tr>
      <w:tr w:rsidR="006B3588" w:rsidRPr="0098348C" w:rsidTr="00E93F0D">
        <w:trPr>
          <w:trHeight w:val="409"/>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sz w:val="24"/>
                <w:szCs w:val="24"/>
                <w:lang w:eastAsia="ru-RU"/>
              </w:rPr>
              <w:t>оформлять технологическую документацию, 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p>
        </w:tc>
      </w:tr>
      <w:tr w:rsidR="006B3588" w:rsidRPr="0098348C" w:rsidTr="00E93F0D">
        <w:trPr>
          <w:trHeight w:val="409"/>
        </w:trPr>
        <w:tc>
          <w:tcPr>
            <w:tcW w:w="1302"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74" w:type="pct"/>
          </w:tcPr>
          <w:p w:rsidR="006B3588" w:rsidRPr="0098348C" w:rsidRDefault="006B3588" w:rsidP="00FC67A6">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98348C">
              <w:rPr>
                <w:rFonts w:ascii="Times New Roman" w:eastAsia="Times New Roman" w:hAnsi="Times New Roman" w:cs="Times New Roman"/>
                <w:b/>
                <w:bCs/>
                <w:sz w:val="24"/>
                <w:szCs w:val="24"/>
                <w:lang w:eastAsia="ru-RU"/>
              </w:rPr>
              <w:t xml:space="preserve">Знания: </w:t>
            </w:r>
            <w:r w:rsidRPr="0098348C">
              <w:rPr>
                <w:rFonts w:ascii="Times New Roman" w:eastAsia="Times New Roman" w:hAnsi="Times New Roman" w:cs="Times New Roman"/>
                <w:sz w:val="24"/>
                <w:szCs w:val="24"/>
                <w:lang w:eastAsia="ru-RU"/>
              </w:rPr>
              <w:t>основы цифрового производства, основы автоматизации технологических процессов и производств,  системы автоматизированного проектирования технологических процессов,  принципы проектирования участков и цехов, 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  методику проектирования маршрутных и операционных металлообрабатывающих и аддитивных технологий;</w:t>
            </w:r>
          </w:p>
        </w:tc>
      </w:tr>
      <w:tr w:rsidR="00FC67A6" w:rsidRPr="0098348C" w:rsidTr="00E93F0D">
        <w:trPr>
          <w:trHeight w:val="409"/>
        </w:trPr>
        <w:tc>
          <w:tcPr>
            <w:tcW w:w="1302" w:type="pct"/>
            <w:vMerge w:val="restart"/>
            <w:tcBorders>
              <w:left w:val="single" w:sz="4" w:space="0" w:color="auto"/>
              <w:right w:val="single" w:sz="4" w:space="0" w:color="auto"/>
            </w:tcBorders>
          </w:tcPr>
          <w:p w:rsidR="00FC67A6" w:rsidRPr="0098348C" w:rsidRDefault="0002302C"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ВД </w:t>
            </w:r>
            <w:r w:rsidR="00FC67A6" w:rsidRPr="0098348C">
              <w:rPr>
                <w:rFonts w:ascii="Times New Roman" w:eastAsia="Times New Roman" w:hAnsi="Times New Roman" w:cs="Times New Roman"/>
                <w:sz w:val="24"/>
                <w:szCs w:val="24"/>
                <w:lang w:eastAsia="ru-RU"/>
              </w:rPr>
              <w:t>2. Разработка и внедрение управляющих программ изготовления деталей машин в машиностроительном производстве</w:t>
            </w: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2.1. Разрабатывать вручную управляющие программы для технологического оборудования</w:t>
            </w:r>
          </w:p>
        </w:tc>
        <w:tc>
          <w:tcPr>
            <w:tcW w:w="2174" w:type="pct"/>
          </w:tcPr>
          <w:p w:rsidR="00FC67A6" w:rsidRPr="0098348C" w:rsidRDefault="00FC67A6" w:rsidP="00FC67A6">
            <w:pPr>
              <w:widowControl w:val="0"/>
              <w:autoSpaceDE w:val="0"/>
              <w:autoSpaceDN w:val="0"/>
              <w:adjustRightInd w:val="0"/>
              <w:spacing w:after="200" w:line="276" w:lineRule="auto"/>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Навыки: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использования базы программ для металлорежущего оборудования с числовым программным управлением, применения шаблонов типовых элементов изготовляемых деталей для станков с числовым программным управлением;</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умения: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использовать справочную, исходную технологическую и конструкторскую документацию при написании управляющих программ, заполнять формы сопроводительной документации, рассчитывать траекторию и эквидистанты инструментов, их исходные точки, контуры детали;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знания: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порядок разработки управляющих программ вручную для металлорежущих станков и аддитивных установок, назначение условных знаков на панели управления станка, коды и правила чтения программ;</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2.2. Разрабатывать с помощью CAD/CAM систем управляющие программы для технологического оборудования</w:t>
            </w: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98348C">
              <w:rPr>
                <w:rFonts w:ascii="Times New Roman" w:eastAsia="Times New Roman" w:hAnsi="Times New Roman" w:cs="Times New Roman"/>
                <w:b/>
                <w:bCs/>
                <w:sz w:val="24"/>
                <w:szCs w:val="24"/>
                <w:lang w:eastAsia="ru-RU"/>
              </w:rPr>
              <w:t>Навыки:</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 разработки с помощью CAD/CAM систем управляющих программ и их перенос на металлорежущее оборудование, разработки и переноса модели деталей из CAD/CAM систем при аддитивном способе их изготовления;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Умения: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выполнять расчеты режимов резания с помощью CAD/CAM систем, разрабатывать управляющие программы в CAD/CAM системах для металлорежущих станков и аддитивных установок, переносить управляющие программы на металлорежущие станки с числовым программным управлением, переносить модели деталей из CAD/CAM систем в аддитивном производстве;</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
                <w:bCs/>
                <w:sz w:val="24"/>
                <w:szCs w:val="24"/>
                <w:lang w:eastAsia="ru-RU"/>
              </w:rPr>
              <w:t>Знания: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 порядок и правила написания управляющих программ в CAD/CAM системах;</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2.3. Осуществлять проверку реализации и корректировки управляющих программ на технологическом оборудовании</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разработки предложений по корректировке и совершенствованию действующего технологического процесса, внедрения управляющих программ в автоматизированное производство, контроля качества готовой продукции требованиям технологической документации;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 корректировать режимы резания для оборудования с числовым программным управлением, выполнять наблюдение за работой систем обслуживаемых станков по показаниям цифровых табло и сигнальных ламп, проводить контроль качества изделий после осуществления наладки, </w:t>
            </w:r>
            <w:proofErr w:type="spellStart"/>
            <w:r w:rsidRPr="001B43D4">
              <w:rPr>
                <w:rFonts w:ascii="Times New Roman" w:eastAsia="Times New Roman" w:hAnsi="Times New Roman" w:cs="Times New Roman"/>
                <w:sz w:val="24"/>
                <w:szCs w:val="24"/>
                <w:lang w:eastAsia="ru-RU"/>
              </w:rPr>
              <w:t>подналадки</w:t>
            </w:r>
            <w:proofErr w:type="spellEnd"/>
            <w:r w:rsidRPr="001B43D4">
              <w:rPr>
                <w:rFonts w:ascii="Times New Roman" w:eastAsia="Times New Roman" w:hAnsi="Times New Roman" w:cs="Times New Roman"/>
                <w:sz w:val="24"/>
                <w:szCs w:val="24"/>
                <w:lang w:eastAsia="ru-RU"/>
              </w:rPr>
              <w:t xml:space="preserve"> и технического обслуживания оборудования по изготовлению деталей машин, анализировать и выявлять причины выпуска продукции несоответствующего качества после проведения работ по наладке, </w:t>
            </w:r>
            <w:proofErr w:type="spellStart"/>
            <w:r w:rsidRPr="001B43D4">
              <w:rPr>
                <w:rFonts w:ascii="Times New Roman" w:eastAsia="Times New Roman" w:hAnsi="Times New Roman" w:cs="Times New Roman"/>
                <w:sz w:val="24"/>
                <w:szCs w:val="24"/>
                <w:lang w:eastAsia="ru-RU"/>
              </w:rPr>
              <w:t>подналадке</w:t>
            </w:r>
            <w:proofErr w:type="spellEnd"/>
            <w:r w:rsidRPr="001B43D4">
              <w:rPr>
                <w:rFonts w:ascii="Times New Roman" w:eastAsia="Times New Roman" w:hAnsi="Times New Roman" w:cs="Times New Roman"/>
                <w:sz w:val="24"/>
                <w:szCs w:val="24"/>
                <w:lang w:eastAsia="ru-RU"/>
              </w:rPr>
              <w:t xml:space="preserve"> и техническому обслуживанию металлорежущего и аддитивного оборудования, вносить предложения по улучшению качества деталей после наладки, </w:t>
            </w:r>
            <w:proofErr w:type="spellStart"/>
            <w:r w:rsidRPr="001B43D4">
              <w:rPr>
                <w:rFonts w:ascii="Times New Roman" w:eastAsia="Times New Roman" w:hAnsi="Times New Roman" w:cs="Times New Roman"/>
                <w:sz w:val="24"/>
                <w:szCs w:val="24"/>
                <w:lang w:eastAsia="ru-RU"/>
              </w:rPr>
              <w:t>подналадки</w:t>
            </w:r>
            <w:proofErr w:type="spellEnd"/>
            <w:r w:rsidRPr="001B43D4">
              <w:rPr>
                <w:rFonts w:ascii="Times New Roman" w:eastAsia="Times New Roman" w:hAnsi="Times New Roman" w:cs="Times New Roman"/>
                <w:sz w:val="24"/>
                <w:szCs w:val="24"/>
                <w:lang w:eastAsia="ru-RU"/>
              </w:rPr>
              <w:t xml:space="preserve"> и технического обслуживания металлорежущего и аддитивного оборудования, контролировать качество готовой продукции машиностроительного производства;</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методы настройки и наладки станков с числовым программным управлением, основы корректировки режимов резания по результатам обработки деталей на станке, мероприятия по улучшению качества деталей после наладки, </w:t>
            </w:r>
            <w:proofErr w:type="spellStart"/>
            <w:r w:rsidRPr="001B43D4">
              <w:rPr>
                <w:rFonts w:ascii="Times New Roman" w:eastAsia="Times New Roman" w:hAnsi="Times New Roman" w:cs="Times New Roman"/>
                <w:sz w:val="24"/>
                <w:szCs w:val="24"/>
                <w:lang w:eastAsia="ru-RU"/>
              </w:rPr>
              <w:t>подналадки</w:t>
            </w:r>
            <w:proofErr w:type="spellEnd"/>
            <w:r w:rsidRPr="001B43D4">
              <w:rPr>
                <w:rFonts w:ascii="Times New Roman" w:eastAsia="Times New Roman" w:hAnsi="Times New Roman" w:cs="Times New Roman"/>
                <w:sz w:val="24"/>
                <w:szCs w:val="24"/>
                <w:lang w:eastAsia="ru-RU"/>
              </w:rPr>
              <w:t xml:space="preserve"> и технического обслуживания металлорежущего и аддитивного оборудования, конструктивные особенности и правила проверки на точность обслуживаемых станков различной конструкции, универсальных и специальных приспособлений, инструментов;</w:t>
            </w:r>
          </w:p>
        </w:tc>
      </w:tr>
      <w:tr w:rsidR="00FC67A6" w:rsidRPr="0098348C" w:rsidTr="00E93F0D">
        <w:trPr>
          <w:trHeight w:val="368"/>
        </w:trPr>
        <w:tc>
          <w:tcPr>
            <w:tcW w:w="1302"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ВД 3.</w:t>
            </w:r>
          </w:p>
          <w:p w:rsidR="00FC67A6" w:rsidRPr="0098348C" w:rsidRDefault="00FC67A6" w:rsidP="00865CAC">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3.1. Разрабатывать технологический процесс сборки изделий с применением конструкторской и технологической документации</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 проведения анализа технических условий на изделия и проверки сборочных единиц на технологичность;</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анализировать технические условия на </w:t>
            </w:r>
            <w:r w:rsidRPr="001B43D4">
              <w:rPr>
                <w:rFonts w:ascii="Times New Roman" w:eastAsia="Times New Roman" w:hAnsi="Times New Roman" w:cs="Times New Roman"/>
                <w:sz w:val="24"/>
                <w:szCs w:val="24"/>
                <w:lang w:eastAsia="ru-RU"/>
              </w:rPr>
              <w:lastRenderedPageBreak/>
              <w:t>сборочные изделия, проверять сборочные единицы на технологичность при ручной механизированной сборке, поточно-механизированной и автоматизированной сборке, применять конструкторскую и технологическую документацию по сборке изделий при разработке технологических процессов сборки, разрабатывать технологические процессы сборки изделий в соответствии с требованиями технологической документации, рассчитывать показатели эффективности использования основного и вспомогательного оборудования механосборочного производства, учитывать особенности монтажа машин и агрегатов, определять и выбирать виды и формы организации сборочного процесса, организовывать производственные и технологические процессы механосборочного производства;</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служебное назначение сборочных единиц и технические требования к ним, порядок 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tc>
      </w:tr>
      <w:tr w:rsidR="00B054D0" w:rsidRPr="0098348C" w:rsidTr="00E93F0D">
        <w:trPr>
          <w:trHeight w:val="368"/>
        </w:trPr>
        <w:tc>
          <w:tcPr>
            <w:tcW w:w="1302"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3.2. Выбирать оборудование, инструмент и оснастку для осуществления сборки изделий</w:t>
            </w:r>
          </w:p>
        </w:tc>
        <w:tc>
          <w:tcPr>
            <w:tcW w:w="2174" w:type="pct"/>
          </w:tcPr>
          <w:p w:rsidR="00B054D0" w:rsidRPr="001B43D4" w:rsidRDefault="00B054D0"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B054D0" w:rsidRPr="0098348C" w:rsidTr="00E93F0D">
        <w:trPr>
          <w:trHeight w:val="276"/>
        </w:trPr>
        <w:tc>
          <w:tcPr>
            <w:tcW w:w="1302"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B054D0" w:rsidRPr="001B43D4"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выбора инструментов, оснастки, основного оборудования, в </w:t>
            </w:r>
            <w:proofErr w:type="spellStart"/>
            <w:r w:rsidRPr="001B43D4">
              <w:rPr>
                <w:rFonts w:ascii="Times New Roman" w:eastAsia="Times New Roman" w:hAnsi="Times New Roman" w:cs="Times New Roman"/>
                <w:sz w:val="24"/>
                <w:szCs w:val="24"/>
                <w:lang w:eastAsia="ru-RU"/>
              </w:rPr>
              <w:t>т.ч</w:t>
            </w:r>
            <w:proofErr w:type="spellEnd"/>
            <w:r w:rsidRPr="001B43D4">
              <w:rPr>
                <w:rFonts w:ascii="Times New Roman" w:eastAsia="Times New Roman" w:hAnsi="Times New Roman" w:cs="Times New Roman"/>
                <w:sz w:val="24"/>
                <w:szCs w:val="24"/>
                <w:lang w:eastAsia="ru-RU"/>
              </w:rPr>
              <w:t xml:space="preserve"> подъёмно-транспортного для осуществления сборки изделий;</w:t>
            </w:r>
          </w:p>
        </w:tc>
      </w:tr>
      <w:tr w:rsidR="00B054D0" w:rsidRPr="0098348C" w:rsidTr="00E93F0D">
        <w:trPr>
          <w:trHeight w:val="276"/>
        </w:trPr>
        <w:tc>
          <w:tcPr>
            <w:tcW w:w="1302"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B054D0" w:rsidRPr="001B43D4"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B054D0" w:rsidRPr="0098348C" w:rsidTr="00E93F0D">
        <w:trPr>
          <w:trHeight w:val="276"/>
        </w:trPr>
        <w:tc>
          <w:tcPr>
            <w:tcW w:w="1302"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B054D0" w:rsidRPr="001B43D4"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выбирать способы восстановления и упрочнения изношенных деталей и нанесения защитного покрытия при разработке технологического процесса, выбирать приемы сборки узлов и механизмов для осуществления сборки, выбирать сборочное оборудование, инструменты и оснастку, специальные приспособления, применяемые в механосборочном производстве, выбирать подъёмно-транспортное оборудование для осуществления сборки изделий;</w:t>
            </w:r>
          </w:p>
        </w:tc>
      </w:tr>
      <w:tr w:rsidR="00B054D0" w:rsidRPr="0098348C" w:rsidTr="00E93F0D">
        <w:trPr>
          <w:trHeight w:val="276"/>
        </w:trPr>
        <w:tc>
          <w:tcPr>
            <w:tcW w:w="1302"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B054D0" w:rsidRPr="001B43D4"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B054D0" w:rsidRPr="0098348C" w:rsidTr="00E93F0D">
        <w:trPr>
          <w:trHeight w:val="276"/>
        </w:trPr>
        <w:tc>
          <w:tcPr>
            <w:tcW w:w="1302" w:type="pct"/>
            <w:vMerge/>
            <w:tcBorders>
              <w:left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B054D0" w:rsidRPr="0098348C"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B054D0" w:rsidRPr="001B43D4" w:rsidRDefault="00B054D0"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технологичность сборочных единиц при ручной механизированной сборке, поточно-</w:t>
            </w:r>
            <w:r w:rsidRPr="001B43D4">
              <w:rPr>
                <w:rFonts w:ascii="Times New Roman" w:eastAsia="Times New Roman" w:hAnsi="Times New Roman" w:cs="Times New Roman"/>
                <w:sz w:val="24"/>
                <w:szCs w:val="24"/>
                <w:lang w:eastAsia="ru-RU"/>
              </w:rPr>
              <w:lastRenderedPageBreak/>
              <w:t>механизированной и автоматизированной сборке, правила и порядок разработки технологического процесса сборки изделий, алгоритм сборки типовых изделий в цехах механосборочного производства, сборочное оборудование, инструменты и оснастку, специальные приспособления, применяемые в механосборочном производстве, подъёмно-транспортное оборудование и правила работы с ним, разработка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3.3. Разрабатывать технологическую документацию по сборке изделий, в том числе с применением систем автоматизированного проектирования</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разработки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использовать технологическую документацию по сборке изделий машиностроительного производства, соблюдать требования по внесению изменений в технологический процесс по сборке изделий, применять системы автоматизированного проектирования при разработке технологической документации по сборке изделий, проводить расчеты сборочных процессов, в </w:t>
            </w:r>
            <w:proofErr w:type="spellStart"/>
            <w:r w:rsidRPr="001B43D4">
              <w:rPr>
                <w:rFonts w:ascii="Times New Roman" w:eastAsia="Times New Roman" w:hAnsi="Times New Roman" w:cs="Times New Roman"/>
                <w:sz w:val="24"/>
                <w:szCs w:val="24"/>
                <w:lang w:eastAsia="ru-RU"/>
              </w:rPr>
              <w:t>т.ч</w:t>
            </w:r>
            <w:proofErr w:type="spellEnd"/>
            <w:r w:rsidRPr="001B43D4">
              <w:rPr>
                <w:rFonts w:ascii="Times New Roman" w:eastAsia="Times New Roman" w:hAnsi="Times New Roman" w:cs="Times New Roman"/>
                <w:sz w:val="24"/>
                <w:szCs w:val="24"/>
                <w:lang w:eastAsia="ru-RU"/>
              </w:rPr>
              <w:t>. с применением систем автоматизированного проектирования, осуществлять техническое нормирование сборочных работ, рассчитывать количество оборудования, рабочих мест, производственных рабочих механосборочных цехов;</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методы слесарной и механической обработки деталей в соответствии с производственным заданием с соблюдением требований охраны труда, виды и правила применения систем автоматизированного проектирования при разработке технологической документации сборки изделий, технологическую </w:t>
            </w:r>
            <w:r w:rsidRPr="001B43D4">
              <w:rPr>
                <w:rFonts w:ascii="Times New Roman" w:eastAsia="Times New Roman" w:hAnsi="Times New Roman" w:cs="Times New Roman"/>
                <w:sz w:val="24"/>
                <w:szCs w:val="24"/>
                <w:lang w:eastAsia="ru-RU"/>
              </w:rPr>
              <w:lastRenderedPageBreak/>
              <w:t xml:space="preserve">документацию по сборке изделий машиностроительного производства, порядок проведения расчетов сборочных процессов, в </w:t>
            </w:r>
            <w:proofErr w:type="spellStart"/>
            <w:r w:rsidRPr="001B43D4">
              <w:rPr>
                <w:rFonts w:ascii="Times New Roman" w:eastAsia="Times New Roman" w:hAnsi="Times New Roman" w:cs="Times New Roman"/>
                <w:sz w:val="24"/>
                <w:szCs w:val="24"/>
                <w:lang w:eastAsia="ru-RU"/>
              </w:rPr>
              <w:t>т.ч</w:t>
            </w:r>
            <w:proofErr w:type="spellEnd"/>
            <w:r w:rsidRPr="001B43D4">
              <w:rPr>
                <w:rFonts w:ascii="Times New Roman" w:eastAsia="Times New Roman" w:hAnsi="Times New Roman" w:cs="Times New Roman"/>
                <w:sz w:val="24"/>
                <w:szCs w:val="24"/>
                <w:lang w:eastAsia="ru-RU"/>
              </w:rPr>
              <w:t>. с применением систем автоматизированного проектирования, структуру технически обоснованных норм времени сборочного производства;</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3.4. Реализовывать технологический процесс сборки изделий машиностроительного производства</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технического нормировании сборочных работ, сборки изделий машиностроительного производства на основе выбранного оборудования, инструментов и оснастки, специальных приспособлений, выполнения сборки и регулировки приспособлений, режущего и измерительного инструмента;</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обеспечивать точность сборочных размерных цепей, осуществлять монтаж металлорежущего оборудования, выбирать способы и руководить выполнением такелажных работ, осуществлять установку машин на фундаменты, проверять рабочие места на соответствие требованиям, определяющим эффективное использование оборудования, соблюдать требования техники безопасности на механосборочном производстве;</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правила разработки спецификации участка</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644"/>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 контроля качества готовой продукции механосборочного производства, проведения испытаний собираемых и собранных узлов и агрегатов на специальных стендах, предупреждения, выявления и устранения дефектов собранных узлов и агрегатов;</w:t>
            </w:r>
          </w:p>
        </w:tc>
      </w:tr>
      <w:tr w:rsidR="00FC67A6" w:rsidRPr="0098348C" w:rsidTr="00E93F0D">
        <w:trPr>
          <w:trHeight w:val="411"/>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644"/>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контролировать качество сборочных изделий в соответствии 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 обеспечивать требования нормативной документации к качеству сборочных единиц, определять износ сборочных изделий, выявлять скрытые дефекты изделий;</w:t>
            </w:r>
          </w:p>
        </w:tc>
      </w:tr>
      <w:tr w:rsidR="00FC67A6" w:rsidRPr="0098348C" w:rsidTr="00E93F0D">
        <w:trPr>
          <w:trHeight w:val="290"/>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644"/>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 требования нормативной документации к качеству сборочных единиц и способы проверки качества сборки;</w:t>
            </w:r>
          </w:p>
        </w:tc>
      </w:tr>
      <w:tr w:rsidR="00FC67A6" w:rsidRPr="0098348C" w:rsidTr="00E93F0D">
        <w:trPr>
          <w:trHeight w:val="644"/>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460"/>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разработки планировок цехов;</w:t>
            </w:r>
          </w:p>
        </w:tc>
      </w:tr>
      <w:tr w:rsidR="00FC67A6" w:rsidRPr="0098348C" w:rsidTr="00E93F0D">
        <w:trPr>
          <w:trHeight w:val="460"/>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460"/>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выбирать транспортные средства для сборочных участков, размещать оборудование в соответствии с принятой схемой сборки, осуществлять организацию, складирование и хранение комплектующих деталей, вспомогательных материалов, мест отдела технического контроля и собранных изделий, разрабатывать спецификации участков;</w:t>
            </w:r>
          </w:p>
        </w:tc>
      </w:tr>
      <w:tr w:rsidR="00FC67A6" w:rsidRPr="0098348C" w:rsidTr="00E93F0D">
        <w:trPr>
          <w:trHeight w:val="460"/>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460"/>
        </w:trPr>
        <w:tc>
          <w:tcPr>
            <w:tcW w:w="1302"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принципы проектирования сборочных участков и цехов, компоновку и состав сборочных участков, размещение оборудования в соответствии с принятой схемой сборки, методы организации, складирования и хранения комплектующих деталей, вспомогательных материалов, места отдела технического контроля и собранных изделий;</w:t>
            </w:r>
          </w:p>
        </w:tc>
      </w:tr>
      <w:tr w:rsidR="00FC67A6" w:rsidRPr="0098348C" w:rsidTr="00E93F0D">
        <w:trPr>
          <w:trHeight w:val="460"/>
        </w:trPr>
        <w:tc>
          <w:tcPr>
            <w:tcW w:w="1302" w:type="pct"/>
            <w:vMerge w:val="restart"/>
            <w:tcBorders>
              <w:left w:val="single" w:sz="4" w:space="0" w:color="auto"/>
              <w:right w:val="single" w:sz="4" w:space="0" w:color="auto"/>
            </w:tcBorders>
          </w:tcPr>
          <w:p w:rsidR="00FC67A6" w:rsidRPr="0098348C" w:rsidRDefault="00FC67A6" w:rsidP="00865CAC">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ВД 4. Организация контроля, наладки и технического обслуживания </w:t>
            </w:r>
          </w:p>
          <w:p w:rsidR="00FC67A6" w:rsidRPr="0098348C" w:rsidRDefault="00FC67A6" w:rsidP="00865CAC">
            <w:pPr>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оборудования машиностроительного производства.</w:t>
            </w:r>
          </w:p>
        </w:tc>
        <w:tc>
          <w:tcPr>
            <w:tcW w:w="1524" w:type="pct"/>
            <w:vMerge w:val="restart"/>
            <w:tcBorders>
              <w:left w:val="single" w:sz="4" w:space="0" w:color="auto"/>
              <w:right w:val="single" w:sz="4" w:space="0" w:color="auto"/>
            </w:tcBorders>
          </w:tcPr>
          <w:p w:rsidR="00FC67A6" w:rsidRPr="0098348C" w:rsidRDefault="00FC67A6" w:rsidP="00865CAC">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4.1. Осуществлять диагностику неисправностей и отказов систем металлорежущего и аддитивного производственного оборудования</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диагностирования технического состояния эксплуатируемого металлорежущего и аддитивного оборудования, определения отклонений от технических параметров работы оборудования металлообрабатывающих и аддитивных производств;</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осуществлять оценку работоспособности и степени износа узлов и элементов металлорежущего оборудования, оценивать точность функционирования металлорежущего оборудования на технологических позициях </w:t>
            </w:r>
            <w:r w:rsidRPr="001B43D4">
              <w:rPr>
                <w:rFonts w:ascii="Times New Roman" w:eastAsia="Times New Roman" w:hAnsi="Times New Roman" w:cs="Times New Roman"/>
                <w:sz w:val="24"/>
                <w:szCs w:val="24"/>
                <w:lang w:eastAsia="ru-RU"/>
              </w:rPr>
              <w:lastRenderedPageBreak/>
              <w:t>производственных участков, контрольно-измерительный инструмент и приспособления, применяемые для обеспечения точности функционирования металлорежущего и аддитивного оборудования;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причины отклонений формообразования в технической документации на эксплуатацию металлорежущего и аддитивного оборудования, виды контроля работы металлорежущего и аддитивного оборудования;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4.2. Организовывать работы по устранению неполадок, отказов</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 организации работ по устранению неисправности функционирования оборудования на технологических позициях производственных участков, выведения узлов и элементов металлорежущего и аддитивного оборудования в ремонт;</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обеспечивать безопасность работ по наладке, </w:t>
            </w:r>
            <w:proofErr w:type="spellStart"/>
            <w:r w:rsidRPr="001B43D4">
              <w:rPr>
                <w:rFonts w:ascii="Times New Roman" w:eastAsia="Times New Roman" w:hAnsi="Times New Roman" w:cs="Times New Roman"/>
                <w:sz w:val="24"/>
                <w:szCs w:val="24"/>
                <w:lang w:eastAsia="ru-RU"/>
              </w:rPr>
              <w:t>подналадке</w:t>
            </w:r>
            <w:proofErr w:type="spellEnd"/>
            <w:r w:rsidRPr="001B43D4">
              <w:rPr>
                <w:rFonts w:ascii="Times New Roman" w:eastAsia="Times New Roman" w:hAnsi="Times New Roman" w:cs="Times New Roman"/>
                <w:sz w:val="24"/>
                <w:szCs w:val="24"/>
                <w:lang w:eastAsia="ru-RU"/>
              </w:rPr>
              <w:t xml:space="preserve"> и техническому обслуживанию металлорежущего и аддитивного оборудования;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нормы охраны труда и бережливого производства, в том числе с использованием SCADA систем;</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 xml:space="preserve">ПК 4.3. Планировать работы по наладке и </w:t>
            </w:r>
            <w:proofErr w:type="spellStart"/>
            <w:r w:rsidRPr="0098348C">
              <w:rPr>
                <w:rFonts w:ascii="Times New Roman" w:eastAsia="Times New Roman" w:hAnsi="Times New Roman" w:cs="Times New Roman"/>
                <w:sz w:val="24"/>
                <w:szCs w:val="24"/>
                <w:lang w:eastAsia="ru-RU"/>
              </w:rPr>
              <w:t>подналадке</w:t>
            </w:r>
            <w:proofErr w:type="spellEnd"/>
            <w:r w:rsidRPr="0098348C">
              <w:rPr>
                <w:rFonts w:ascii="Times New Roman" w:eastAsia="Times New Roman" w:hAnsi="Times New Roman" w:cs="Times New Roman"/>
                <w:sz w:val="24"/>
                <w:szCs w:val="24"/>
                <w:lang w:eastAsia="ru-RU"/>
              </w:rPr>
              <w:t xml:space="preserve"> металлорежущего и аддитивного оборудования</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 регулировки режимов работы эксплуатируемого оборудования;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выполнять расчеты, связанные с наладкой работы металлорежущего и аддитивного оборудования;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правила выполнения расчетов, связанных с наладкой работы металлорежущего и аддитивного оборудования, методы наладки оборудования;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top w:val="single" w:sz="4" w:space="0" w:color="auto"/>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4.4. Организовывать ресурсное обеспечение работ по наладке</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 организации подготовки заявок, приобретения, доставки, складирования и хранения расходных материалов;</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top w:val="single" w:sz="4" w:space="0" w:color="auto"/>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рассчитывать энергетические, информационные и материально-</w:t>
            </w:r>
            <w:r w:rsidRPr="001B43D4">
              <w:rPr>
                <w:rFonts w:ascii="Times New Roman" w:eastAsia="Times New Roman" w:hAnsi="Times New Roman" w:cs="Times New Roman"/>
                <w:sz w:val="24"/>
                <w:szCs w:val="24"/>
                <w:lang w:eastAsia="ru-RU"/>
              </w:rPr>
              <w:lastRenderedPageBreak/>
              <w:t>технические ресурсы в соответствии с производственными задачами;</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bottom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основные режимы работы металлорежущего и аддитивного оборудования, требования к обеспечению;</w:t>
            </w:r>
          </w:p>
        </w:tc>
      </w:tr>
      <w:tr w:rsidR="00FC67A6" w:rsidRPr="0098348C" w:rsidTr="00E93F0D">
        <w:trPr>
          <w:trHeight w:val="276"/>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ПК 4.5. Контролировать качество работ по наладке и техническому обслуживанию</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644"/>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 оформления технической документации на проведение контроля, наладки, </w:t>
            </w:r>
            <w:proofErr w:type="spellStart"/>
            <w:r w:rsidRPr="001B43D4">
              <w:rPr>
                <w:rFonts w:ascii="Times New Roman" w:eastAsia="Times New Roman" w:hAnsi="Times New Roman" w:cs="Times New Roman"/>
                <w:sz w:val="24"/>
                <w:szCs w:val="24"/>
                <w:lang w:eastAsia="ru-RU"/>
              </w:rPr>
              <w:t>подналадки</w:t>
            </w:r>
            <w:proofErr w:type="spellEnd"/>
            <w:r w:rsidRPr="001B43D4">
              <w:rPr>
                <w:rFonts w:ascii="Times New Roman" w:eastAsia="Times New Roman" w:hAnsi="Times New Roman" w:cs="Times New Roman"/>
                <w:sz w:val="24"/>
                <w:szCs w:val="24"/>
                <w:lang w:eastAsia="ru-RU"/>
              </w:rPr>
              <w:t xml:space="preserve"> и технического обслуживания оборудования, проведения контроля качества наладки и технического обслуживания оборудования;</w:t>
            </w:r>
          </w:p>
        </w:tc>
      </w:tr>
      <w:tr w:rsidR="00FC67A6" w:rsidRPr="0098348C" w:rsidTr="00E93F0D">
        <w:trPr>
          <w:trHeight w:val="349"/>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644"/>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выполнять расчеты, связанные с наладкой работы металлорежущего и аддитивного оборудования, оценивать точность функционирования металлорежущего оборудования на технологических позициях производственных участков;</w:t>
            </w:r>
          </w:p>
        </w:tc>
      </w:tr>
      <w:tr w:rsidR="00FC67A6" w:rsidRPr="0098348C" w:rsidTr="00E93F0D">
        <w:trPr>
          <w:trHeight w:val="311"/>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1504"/>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объемы технического обслуживания и периодичность проведения наладочных работ металлорежущего и аддитивного оборудования, средства контроля качества работ по, порядок работ по наладке и техобслуживанию;</w:t>
            </w:r>
          </w:p>
        </w:tc>
      </w:tr>
      <w:tr w:rsidR="00FC67A6" w:rsidRPr="0098348C" w:rsidTr="00E93F0D">
        <w:trPr>
          <w:trHeight w:val="391"/>
        </w:trPr>
        <w:tc>
          <w:tcPr>
            <w:tcW w:w="1302" w:type="pct"/>
            <w:vMerge w:val="restart"/>
            <w:tcBorders>
              <w:left w:val="single" w:sz="4" w:space="0" w:color="auto"/>
              <w:right w:val="single" w:sz="4" w:space="0" w:color="auto"/>
            </w:tcBorders>
          </w:tcPr>
          <w:p w:rsidR="00FC67A6" w:rsidRPr="0098348C" w:rsidRDefault="00FC67A6" w:rsidP="00865CAC">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ВД 5.</w:t>
            </w:r>
          </w:p>
          <w:p w:rsidR="00FC67A6" w:rsidRPr="0098348C" w:rsidRDefault="00FC67A6" w:rsidP="00865CAC">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sz w:val="24"/>
                <w:szCs w:val="24"/>
                <w:lang w:eastAsia="ru-RU"/>
              </w:rPr>
              <w:t>Организация работ по реализации технологических процессов в машиностроительном производстве </w:t>
            </w:r>
          </w:p>
        </w:tc>
        <w:tc>
          <w:tcPr>
            <w:tcW w:w="1524" w:type="pct"/>
            <w:vMerge w:val="restart"/>
            <w:tcBorders>
              <w:left w:val="single" w:sz="4" w:space="0" w:color="auto"/>
              <w:right w:val="single" w:sz="4" w:space="0" w:color="auto"/>
            </w:tcBorders>
          </w:tcPr>
          <w:p w:rsidR="00FC67A6" w:rsidRPr="0098348C" w:rsidRDefault="00FC67A6" w:rsidP="00865CAC">
            <w:pPr>
              <w:spacing w:after="160" w:line="259" w:lineRule="auto"/>
              <w:jc w:val="both"/>
              <w:rPr>
                <w:rFonts w:ascii="Times New Roman" w:eastAsia="Times New Roman" w:hAnsi="Times New Roman" w:cs="Times New Roman"/>
                <w:bCs/>
                <w:sz w:val="24"/>
                <w:szCs w:val="24"/>
                <w:lang w:eastAsia="ru-RU"/>
              </w:rPr>
            </w:pPr>
            <w:r w:rsidRPr="0098348C">
              <w:rPr>
                <w:rFonts w:ascii="Times New Roman" w:eastAsia="Times New Roman" w:hAnsi="Times New Roman" w:cs="Times New Roman"/>
                <w:bCs/>
                <w:sz w:val="24"/>
                <w:szCs w:val="24"/>
                <w:lang w:eastAsia="ru-RU"/>
              </w:rPr>
              <w:t>ПК 5.1 Планировать и осуществлять управление деятельностью подчиненного персонала</w:t>
            </w:r>
          </w:p>
          <w:p w:rsidR="00FC67A6" w:rsidRPr="0098348C" w:rsidRDefault="00FC67A6" w:rsidP="00865CAC">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285"/>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 планирования и нормирования работ машиностроительных цехов, постановки производственных задач персоналу, осуществляющему наладку станков и оборудования в металлообработке, применения технологий эффективных коммуникаций в управлении деятельностью подчиненного персонал, мотивации, обучении, решении конфликтных ситуаций;</w:t>
            </w:r>
          </w:p>
        </w:tc>
      </w:tr>
      <w:tr w:rsidR="00FC67A6" w:rsidRPr="0098348C" w:rsidTr="00E93F0D">
        <w:trPr>
          <w:trHeight w:val="285"/>
        </w:trPr>
        <w:tc>
          <w:tcPr>
            <w:tcW w:w="1302"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организации производственного процесса, позволяющего увеличить производительность труда, определять потребность в персонале для организации производственных процессов;</w:t>
            </w:r>
          </w:p>
        </w:tc>
      </w:tr>
      <w:tr w:rsidR="00FC67A6" w:rsidRPr="0098348C" w:rsidTr="00E93F0D">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sz w:val="24"/>
                <w:szCs w:val="24"/>
                <w:lang w:eastAsia="ru-RU"/>
              </w:rPr>
              <w:t xml:space="preserve">основы производственного менеджмента, методы эффективного управления деятельностью структурного подразделения, основы планирования и нормирования работ машиностроительных </w:t>
            </w:r>
            <w:r w:rsidRPr="001B43D4">
              <w:rPr>
                <w:rFonts w:ascii="Times New Roman" w:eastAsia="Times New Roman" w:hAnsi="Times New Roman" w:cs="Times New Roman"/>
                <w:sz w:val="24"/>
                <w:szCs w:val="24"/>
                <w:lang w:eastAsia="ru-RU"/>
              </w:rPr>
              <w:lastRenderedPageBreak/>
              <w:t xml:space="preserve">цехов, методику расчета показателей эффективности использования основного и вспомогательного оборудования машиностроительного производства, </w:t>
            </w:r>
          </w:p>
        </w:tc>
      </w:tr>
      <w:tr w:rsidR="00FC67A6" w:rsidRPr="0098348C" w:rsidTr="00E93F0D">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865CAC">
            <w:pPr>
              <w:spacing w:after="160" w:line="259" w:lineRule="auto"/>
              <w:jc w:val="both"/>
              <w:rPr>
                <w:rFonts w:ascii="Times New Roman" w:eastAsia="Times New Roman" w:hAnsi="Times New Roman" w:cs="Times New Roman"/>
                <w:sz w:val="24"/>
                <w:szCs w:val="24"/>
                <w:lang w:eastAsia="ru-RU"/>
              </w:rPr>
            </w:pPr>
            <w:r w:rsidRPr="0098348C">
              <w:rPr>
                <w:rFonts w:ascii="Times New Roman" w:eastAsia="Times New Roman" w:hAnsi="Times New Roman" w:cs="Times New Roman"/>
                <w:bCs/>
                <w:sz w:val="24"/>
                <w:szCs w:val="24"/>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354"/>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spacing w:after="160" w:line="259" w:lineRule="auto"/>
              <w:rPr>
                <w:rFonts w:ascii="Times New Roman" w:eastAsia="Times New Roman" w:hAnsi="Times New Roman" w:cs="Times New Roman"/>
                <w:bCs/>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 xml:space="preserve"> подготовки и корректировки финансовых документов по производству и реализации продукции машиностроительного производства;</w:t>
            </w:r>
          </w:p>
        </w:tc>
      </w:tr>
      <w:tr w:rsidR="00FC67A6" w:rsidRPr="0098348C" w:rsidTr="00E93F0D">
        <w:trPr>
          <w:trHeight w:val="354"/>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spacing w:after="160" w:line="259" w:lineRule="auto"/>
              <w:rPr>
                <w:rFonts w:ascii="Times New Roman" w:eastAsia="Times New Roman" w:hAnsi="Times New Roman" w:cs="Times New Roman"/>
                <w:bCs/>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354"/>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оценивать наличие и потребность в материальных ресурсах для обеспечения производственных задач, формировать рабочие задания и инструкции к ним в соответствии с производственными задачами, рассчитывать энергетические, информационные и материально-технические ресурсы в соответствии с производственными задачами;</w:t>
            </w:r>
          </w:p>
        </w:tc>
      </w:tr>
      <w:tr w:rsidR="00FC67A6" w:rsidRPr="0098348C" w:rsidTr="00E93F0D">
        <w:trPr>
          <w:trHeight w:val="354"/>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354"/>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основы ресурсного обеспечения деятельности структурного подразделения, основы гражданского, административного, трудового и налогового законодательства в части регулирования деятельности структурного подразделения, виды финансовых документов и правила работы с ними при производстве и реализации продукции машиностроительного производства, виды автоматизированных систем управления и учета, правила работы с ними, стандарты антикоррупционного поведения;</w:t>
            </w:r>
          </w:p>
        </w:tc>
      </w:tr>
      <w:tr w:rsidR="00FC67A6" w:rsidRPr="0098348C" w:rsidTr="00E93F0D">
        <w:trPr>
          <w:trHeight w:val="354"/>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spacing w:after="160" w:line="259" w:lineRule="auto"/>
              <w:rPr>
                <w:rFonts w:ascii="Times New Roman" w:eastAsia="Times New Roman" w:hAnsi="Times New Roman" w:cs="Times New Roman"/>
                <w:bCs/>
                <w:sz w:val="24"/>
                <w:szCs w:val="24"/>
                <w:lang w:eastAsia="ru-RU"/>
              </w:rPr>
            </w:pPr>
            <w:r w:rsidRPr="0098348C">
              <w:rPr>
                <w:rFonts w:ascii="Times New Roman" w:eastAsia="Times New Roman" w:hAnsi="Times New Roman" w:cs="Times New Roman"/>
                <w:bCs/>
                <w:sz w:val="24"/>
                <w:szCs w:val="24"/>
                <w:lang w:eastAsia="ru-RU"/>
              </w:rPr>
              <w:t>ПК 5.3. Контролировать качество продукции, выявлять, анализировать и устранять причины выпуска продукции низкого качества</w:t>
            </w:r>
          </w:p>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 xml:space="preserve"> контроля качества продукции требованиям нормативной документации, анализа причин разработки, реализации и улучшения процессов системы менеджмента качества структурного подразделения, разработки предложений по корректировке и совершенствованию действующего технологического процесса;</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spacing w:after="160" w:line="259" w:lineRule="auto"/>
              <w:rPr>
                <w:rFonts w:ascii="Times New Roman" w:eastAsia="Times New Roman" w:hAnsi="Times New Roman" w:cs="Times New Roman"/>
                <w:bCs/>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 xml:space="preserve">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 определять потребность в развитии профессиональных компетенций подчиненного персонала для решения </w:t>
            </w:r>
            <w:r w:rsidRPr="001B43D4">
              <w:rPr>
                <w:rFonts w:ascii="Times New Roman" w:eastAsia="Times New Roman" w:hAnsi="Times New Roman" w:cs="Times New Roman"/>
                <w:sz w:val="24"/>
                <w:szCs w:val="24"/>
                <w:lang w:eastAsia="ru-RU"/>
              </w:rPr>
              <w:lastRenderedPageBreak/>
              <w:t>производственных задач;</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факторы, оказывающие воздействие на эффективность показателей ресурсосбережения, методы оценки эффективности использования ресурсосберегающих технологий;</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FC67A6" w:rsidRPr="0098348C" w:rsidRDefault="00FC67A6" w:rsidP="00FC67A6">
            <w:pPr>
              <w:spacing w:after="160" w:line="259" w:lineRule="auto"/>
              <w:rPr>
                <w:rFonts w:ascii="Times New Roman" w:eastAsia="Times New Roman" w:hAnsi="Times New Roman" w:cs="Times New Roman"/>
                <w:sz w:val="24"/>
                <w:szCs w:val="24"/>
                <w:lang w:eastAsia="ru-RU"/>
              </w:rPr>
            </w:pPr>
            <w:r w:rsidRPr="0098348C">
              <w:rPr>
                <w:rFonts w:ascii="Times New Roman" w:eastAsia="Times New Roman" w:hAnsi="Times New Roman" w:cs="Times New Roman"/>
                <w:bCs/>
                <w:sz w:val="24"/>
                <w:szCs w:val="24"/>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98348C">
              <w:rPr>
                <w:rFonts w:ascii="Times New Roman" w:eastAsia="Times New Roman" w:hAnsi="Times New Roman" w:cs="Times New Roman"/>
                <w:bCs/>
                <w:sz w:val="24"/>
                <w:szCs w:val="24"/>
                <w:lang w:eastAsia="ru-RU"/>
              </w:rPr>
              <w:br w:type="page"/>
            </w: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spacing w:after="160" w:line="259" w:lineRule="auto"/>
              <w:rPr>
                <w:rFonts w:ascii="Times New Roman" w:eastAsia="Times New Roman" w:hAnsi="Times New Roman" w:cs="Times New Roman"/>
                <w:bCs/>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 xml:space="preserve"> определения факторов, оказывающих воздействие на эффективность показателей ресурсосбережения, реализации методов ресурсосбережения на предприятиях машиностроения, обеспечения производства выполняемых работ с соблюдением норм и правил охраны труда, защиты жизни и сохранения здоровья человека, охраны окружающей среды, применения методов бережливого производства;</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spacing w:after="160" w:line="259" w:lineRule="auto"/>
              <w:rPr>
                <w:rFonts w:ascii="Times New Roman" w:eastAsia="Times New Roman" w:hAnsi="Times New Roman" w:cs="Times New Roman"/>
                <w:bCs/>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Умения: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оптимизации деятельности структурного подразделения;</w:t>
            </w:r>
          </w:p>
        </w:tc>
      </w:tr>
      <w:tr w:rsidR="00FC67A6" w:rsidRPr="0098348C" w:rsidTr="00E93F0D">
        <w:trPr>
          <w:trHeight w:val="368"/>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r w:rsidRPr="001B43D4">
              <w:rPr>
                <w:rFonts w:ascii="Times New Roman" w:eastAsia="Times New Roman" w:hAnsi="Times New Roman" w:cs="Times New Roman"/>
                <w:b/>
                <w:bCs/>
                <w:sz w:val="24"/>
                <w:szCs w:val="24"/>
                <w:lang w:eastAsia="ru-RU"/>
              </w:rPr>
              <w:t>Знания:</w:t>
            </w:r>
          </w:p>
        </w:tc>
      </w:tr>
      <w:tr w:rsidR="00FC67A6" w:rsidRPr="0098348C" w:rsidTr="00E93F0D">
        <w:trPr>
          <w:trHeight w:val="1450"/>
        </w:trPr>
        <w:tc>
          <w:tcPr>
            <w:tcW w:w="1302" w:type="pct"/>
            <w:vMerge/>
            <w:tcBorders>
              <w:left w:val="single" w:sz="4" w:space="0" w:color="auto"/>
              <w:right w:val="single" w:sz="4" w:space="0" w:color="auto"/>
            </w:tcBorders>
          </w:tcPr>
          <w:p w:rsidR="00FC67A6" w:rsidRPr="0098348C" w:rsidRDefault="00FC67A6" w:rsidP="00FC67A6">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FC67A6" w:rsidRPr="0098348C" w:rsidRDefault="00FC67A6" w:rsidP="00FC67A6">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FC67A6" w:rsidRPr="001B43D4" w:rsidRDefault="00FC67A6" w:rsidP="00FC67A6">
            <w:pPr>
              <w:widowControl w:val="0"/>
              <w:autoSpaceDE w:val="0"/>
              <w:autoSpaceDN w:val="0"/>
              <w:adjustRightInd w:val="0"/>
              <w:jc w:val="both"/>
              <w:rPr>
                <w:rFonts w:ascii="Times New Roman" w:eastAsia="Times New Roman" w:hAnsi="Times New Roman" w:cs="Times New Roman"/>
                <w:b/>
                <w:sz w:val="24"/>
                <w:szCs w:val="24"/>
                <w:lang w:eastAsia="ru-RU"/>
              </w:rPr>
            </w:pPr>
            <w:r w:rsidRPr="001B43D4">
              <w:rPr>
                <w:rFonts w:ascii="Times New Roman" w:eastAsia="Times New Roman" w:hAnsi="Times New Roman" w:cs="Times New Roman"/>
                <w:sz w:val="24"/>
                <w:szCs w:val="24"/>
                <w:lang w:eastAsia="ru-RU"/>
              </w:rPr>
              <w:t>правила и нормы, обеспечивающие защиту жизни и сохранение здоровья человека, управление безопасностью жизнедеятельности на предприятии, эффективные мероприятия по охране окружающей среды, применяемые в машиностроении;</w:t>
            </w:r>
          </w:p>
        </w:tc>
      </w:tr>
      <w:tr w:rsidR="00D77633" w:rsidRPr="0098348C" w:rsidTr="00E93F0D">
        <w:trPr>
          <w:trHeight w:val="431"/>
        </w:trPr>
        <w:tc>
          <w:tcPr>
            <w:tcW w:w="1302" w:type="pct"/>
            <w:vMerge w:val="restart"/>
            <w:tcBorders>
              <w:left w:val="single" w:sz="4" w:space="0" w:color="auto"/>
              <w:right w:val="single" w:sz="4" w:space="0" w:color="auto"/>
            </w:tcBorders>
          </w:tcPr>
          <w:p w:rsidR="00D77633" w:rsidRPr="00EA2CB1" w:rsidRDefault="00D77633" w:rsidP="00D776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ВД </w:t>
            </w:r>
            <w:r w:rsidR="00E93F0D">
              <w:rPr>
                <w:rFonts w:ascii="Times New Roman" w:eastAsia="Times New Roman" w:hAnsi="Times New Roman" w:cs="Times New Roman"/>
                <w:sz w:val="24"/>
                <w:szCs w:val="24"/>
                <w:lang w:eastAsia="ru-RU"/>
              </w:rPr>
              <w:t>6</w:t>
            </w:r>
            <w:r w:rsidRPr="00EA2CB1">
              <w:rPr>
                <w:rFonts w:ascii="Times New Roman" w:eastAsia="Times New Roman" w:hAnsi="Times New Roman" w:cs="Times New Roman"/>
                <w:sz w:val="24"/>
                <w:szCs w:val="24"/>
                <w:lang w:eastAsia="ru-RU"/>
              </w:rPr>
              <w:t xml:space="preserve"> Выполнение работ по профессии</w:t>
            </w:r>
            <w:r>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19149 Токарь</w:t>
            </w:r>
          </w:p>
          <w:p w:rsidR="00D77633" w:rsidRPr="005D57CD" w:rsidRDefault="00D77633" w:rsidP="00D77633">
            <w:pPr>
              <w:rPr>
                <w:rFonts w:ascii="Times New Roman" w:eastAsia="Times New Roman" w:hAnsi="Times New Roman" w:cs="Times New Roman"/>
                <w:sz w:val="24"/>
                <w:szCs w:val="24"/>
                <w:lang w:eastAsia="ru-RU"/>
              </w:rPr>
            </w:pPr>
          </w:p>
        </w:tc>
        <w:tc>
          <w:tcPr>
            <w:tcW w:w="1524" w:type="pct"/>
            <w:vMerge w:val="restart"/>
            <w:tcBorders>
              <w:left w:val="single" w:sz="4" w:space="0" w:color="auto"/>
              <w:right w:val="single" w:sz="4" w:space="0" w:color="auto"/>
            </w:tcBorders>
          </w:tcPr>
          <w:p w:rsidR="00D77633" w:rsidRPr="00EA2CB1"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r w:rsidRPr="00EA2CB1">
              <w:rPr>
                <w:rFonts w:ascii="Times New Roman" w:eastAsia="Times New Roman" w:hAnsi="Times New Roman" w:cs="Times New Roman"/>
                <w:sz w:val="24"/>
                <w:szCs w:val="24"/>
                <w:lang w:eastAsia="ru-RU"/>
              </w:rPr>
              <w:t xml:space="preserve">ПК </w:t>
            </w:r>
            <w:r w:rsidR="00E93F0D">
              <w:rPr>
                <w:rFonts w:ascii="Times New Roman" w:eastAsia="Times New Roman" w:hAnsi="Times New Roman" w:cs="Times New Roman"/>
                <w:sz w:val="24"/>
                <w:szCs w:val="24"/>
                <w:lang w:eastAsia="ru-RU"/>
              </w:rPr>
              <w:t>6</w:t>
            </w:r>
            <w:r w:rsidRPr="00EA2CB1">
              <w:rPr>
                <w:rFonts w:ascii="Times New Roman" w:eastAsia="Times New Roman" w:hAnsi="Times New Roman" w:cs="Times New Roman"/>
                <w:sz w:val="24"/>
                <w:szCs w:val="24"/>
                <w:lang w:eastAsia="ru-RU"/>
              </w:rPr>
              <w:t>.1 Выполнять на токарном станке операции</w:t>
            </w:r>
            <w:r>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 обработке и расточке разнообразных</w:t>
            </w:r>
            <w:r>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поверхностей, торцевых плоскостей, а также</w:t>
            </w:r>
            <w:r>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 xml:space="preserve">нарезание резьбы, сверление, </w:t>
            </w:r>
            <w:proofErr w:type="spellStart"/>
            <w:r w:rsidRPr="00EA2CB1">
              <w:rPr>
                <w:rFonts w:ascii="Times New Roman" w:eastAsia="Times New Roman" w:hAnsi="Times New Roman" w:cs="Times New Roman"/>
                <w:sz w:val="24"/>
                <w:szCs w:val="24"/>
                <w:lang w:eastAsia="ru-RU"/>
              </w:rPr>
              <w:t>зенкирование</w:t>
            </w:r>
            <w:proofErr w:type="spellEnd"/>
            <w:r w:rsidRPr="00EA2C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калибровку, используя в качестве заготовок</w:t>
            </w:r>
            <w:r>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металл и другие материалы.</w:t>
            </w:r>
          </w:p>
          <w:p w:rsidR="00D77633" w:rsidRPr="005D57CD"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Навыки</w:t>
            </w:r>
          </w:p>
        </w:tc>
      </w:tr>
      <w:tr w:rsidR="00D77633" w:rsidRPr="0098348C" w:rsidTr="00E93F0D">
        <w:trPr>
          <w:trHeight w:val="431"/>
        </w:trPr>
        <w:tc>
          <w:tcPr>
            <w:tcW w:w="1302" w:type="pct"/>
            <w:vMerge/>
            <w:tcBorders>
              <w:left w:val="single" w:sz="4" w:space="0" w:color="auto"/>
              <w:right w:val="single" w:sz="4" w:space="0" w:color="auto"/>
            </w:tcBorders>
          </w:tcPr>
          <w:p w:rsidR="00D77633" w:rsidRPr="005D57CD"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5D57CD"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EA2CB1">
              <w:rPr>
                <w:rFonts w:ascii="Times New Roman" w:eastAsia="Times New Roman" w:hAnsi="Times New Roman" w:cs="Times New Roman"/>
                <w:sz w:val="24"/>
                <w:szCs w:val="24"/>
                <w:lang w:eastAsia="ru-RU"/>
              </w:rPr>
              <w:t>Настройка и наладка универсального токарного станка для</w:t>
            </w:r>
            <w:r w:rsidR="00203A20">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обработки заготовок простых деталей с точностью размеров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 10 - 14 квалитетам</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Выполнение технологических операций точения простых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деталей с точностью размеров по 10 - 14-му квалитет</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Проведение</w:t>
            </w:r>
            <w:r w:rsidRPr="001B43D4">
              <w:rPr>
                <w:rFonts w:ascii="Times New Roman" w:eastAsia="Times New Roman" w:hAnsi="Times New Roman" w:cs="Times New Roman"/>
                <w:sz w:val="24"/>
                <w:szCs w:val="24"/>
                <w:lang w:eastAsia="ru-RU"/>
              </w:rPr>
              <w:t xml:space="preserve"> р</w:t>
            </w:r>
            <w:r w:rsidRPr="00EA2CB1">
              <w:rPr>
                <w:rFonts w:ascii="Times New Roman" w:eastAsia="Times New Roman" w:hAnsi="Times New Roman" w:cs="Times New Roman"/>
                <w:sz w:val="24"/>
                <w:szCs w:val="24"/>
                <w:lang w:eastAsia="ru-RU"/>
              </w:rPr>
              <w:t>егламентных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работ</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w:t>
            </w:r>
            <w:r w:rsidRPr="001B43D4">
              <w:rPr>
                <w:rFonts w:ascii="Times New Roman" w:eastAsia="Times New Roman" w:hAnsi="Times New Roman" w:cs="Times New Roman"/>
                <w:sz w:val="24"/>
                <w:szCs w:val="24"/>
                <w:lang w:eastAsia="ru-RU"/>
              </w:rPr>
              <w:t xml:space="preserve"> т</w:t>
            </w:r>
            <w:r w:rsidRPr="00EA2CB1">
              <w:rPr>
                <w:rFonts w:ascii="Times New Roman" w:eastAsia="Times New Roman" w:hAnsi="Times New Roman" w:cs="Times New Roman"/>
                <w:sz w:val="24"/>
                <w:szCs w:val="24"/>
                <w:lang w:eastAsia="ru-RU"/>
              </w:rPr>
              <w:t>ехническому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обслуживанию токарных станков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Поддержание</w:t>
            </w:r>
            <w:r w:rsidRPr="001B43D4">
              <w:rPr>
                <w:rFonts w:ascii="Times New Roman" w:eastAsia="Times New Roman" w:hAnsi="Times New Roman" w:cs="Times New Roman"/>
                <w:sz w:val="24"/>
                <w:szCs w:val="24"/>
                <w:lang w:eastAsia="ru-RU"/>
              </w:rPr>
              <w:t xml:space="preserve"> и </w:t>
            </w:r>
            <w:r w:rsidRPr="00EA2CB1">
              <w:rPr>
                <w:rFonts w:ascii="Times New Roman" w:eastAsia="Times New Roman" w:hAnsi="Times New Roman" w:cs="Times New Roman"/>
                <w:sz w:val="24"/>
                <w:szCs w:val="24"/>
                <w:lang w:eastAsia="ru-RU"/>
              </w:rPr>
              <w:t>справного</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технического</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состояния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технологической оснастки, размещенной на рабочем месте</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токаря.</w:t>
            </w:r>
          </w:p>
        </w:tc>
      </w:tr>
      <w:tr w:rsidR="00D77633" w:rsidRPr="0098348C" w:rsidTr="00E93F0D">
        <w:trPr>
          <w:trHeight w:val="431"/>
        </w:trPr>
        <w:tc>
          <w:tcPr>
            <w:tcW w:w="1302" w:type="pct"/>
            <w:vMerge/>
            <w:tcBorders>
              <w:left w:val="single" w:sz="4" w:space="0" w:color="auto"/>
              <w:right w:val="single" w:sz="4" w:space="0" w:color="auto"/>
            </w:tcBorders>
          </w:tcPr>
          <w:p w:rsidR="00D77633" w:rsidRPr="005D57CD"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5D57CD"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Умения</w:t>
            </w:r>
          </w:p>
        </w:tc>
      </w:tr>
      <w:tr w:rsidR="00D77633" w:rsidRPr="0098348C" w:rsidTr="00E93F0D">
        <w:trPr>
          <w:trHeight w:val="431"/>
        </w:trPr>
        <w:tc>
          <w:tcPr>
            <w:tcW w:w="1302" w:type="pct"/>
            <w:vMerge/>
            <w:tcBorders>
              <w:left w:val="single" w:sz="4" w:space="0" w:color="auto"/>
              <w:right w:val="single" w:sz="4" w:space="0" w:color="auto"/>
            </w:tcBorders>
          </w:tcPr>
          <w:p w:rsidR="00D77633" w:rsidRPr="005D57CD"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5D57CD"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EA2CB1">
              <w:rPr>
                <w:rFonts w:ascii="Times New Roman" w:eastAsia="Times New Roman" w:hAnsi="Times New Roman" w:cs="Times New Roman"/>
                <w:sz w:val="24"/>
                <w:szCs w:val="24"/>
                <w:lang w:eastAsia="ru-RU"/>
              </w:rPr>
              <w:t>Читать и применять техническую документацию на простые</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детали с точностью размеров по 10 - 14-му квалитету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Выбирать, подготавливать к работе, устанавливать на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станок</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w:t>
            </w:r>
            <w:r w:rsidRPr="001B43D4">
              <w:rPr>
                <w:rFonts w:ascii="Times New Roman" w:eastAsia="Times New Roman" w:hAnsi="Times New Roman" w:cs="Times New Roman"/>
                <w:sz w:val="24"/>
                <w:szCs w:val="24"/>
                <w:lang w:eastAsia="ru-RU"/>
              </w:rPr>
              <w:t xml:space="preserve"> и</w:t>
            </w:r>
            <w:r w:rsidRPr="00EA2CB1">
              <w:rPr>
                <w:rFonts w:ascii="Times New Roman" w:eastAsia="Times New Roman" w:hAnsi="Times New Roman" w:cs="Times New Roman"/>
                <w:sz w:val="24"/>
                <w:szCs w:val="24"/>
                <w:lang w:eastAsia="ru-RU"/>
              </w:rPr>
              <w:t>спользовать</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простые</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универсальные</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приспособления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Выбирать, подготавливать к работе, устанавливать на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станок и использовать токарные режущие инструменты</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Определять степень износа режущих инструментов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Производить настройку токарных станков для обработки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заготовок простых деталей с точностью по 10 - 14-му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квалитету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Устанавливать заготовки без выверки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Выполнять</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токарную</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обработку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(за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исключением</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конических поверхностей) заготовок простых деталей с</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точностью размеров по 10 - 14-му квалитету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Применять смазочно-охлаждающие жидкости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Выявлять</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причины</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возникновения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дефектов,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предупреждать и устранять возможный брак при токарной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обработке заготовок простых деталей с точностью размеров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 10 - 14-му квалитету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Применять</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средства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индивидуальной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коллективной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защиты при выполнении работ</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Затачивать</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резцы</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сверла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соответствии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обрабатываемым материалом</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Контролировать геометрические параметры резцов и сверл</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Проверять исправность и работоспособность токарных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станков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Выполнять</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регламентные</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работы</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техническому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обслуживанию токарных станков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Выполнять техническое обслуживание технологической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оснастки, размещенной на рабочем месте токаря</w:t>
            </w:r>
            <w:r w:rsidRPr="001B43D4">
              <w:rPr>
                <w:rFonts w:ascii="Times New Roman" w:eastAsia="Times New Roman" w:hAnsi="Times New Roman" w:cs="Times New Roman"/>
                <w:sz w:val="24"/>
                <w:szCs w:val="24"/>
                <w:lang w:eastAsia="ru-RU"/>
              </w:rPr>
              <w:t>.</w:t>
            </w:r>
          </w:p>
        </w:tc>
      </w:tr>
      <w:tr w:rsidR="00D77633" w:rsidRPr="0098348C" w:rsidTr="00E93F0D">
        <w:trPr>
          <w:trHeight w:val="431"/>
        </w:trPr>
        <w:tc>
          <w:tcPr>
            <w:tcW w:w="1302" w:type="pct"/>
            <w:vMerge/>
            <w:tcBorders>
              <w:left w:val="single" w:sz="4" w:space="0" w:color="auto"/>
              <w:right w:val="single" w:sz="4" w:space="0" w:color="auto"/>
            </w:tcBorders>
          </w:tcPr>
          <w:p w:rsidR="00D77633" w:rsidRPr="005D57CD"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5D57CD"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Знания</w:t>
            </w:r>
          </w:p>
        </w:tc>
      </w:tr>
      <w:tr w:rsidR="00D77633" w:rsidRPr="0098348C" w:rsidTr="00E93F0D">
        <w:trPr>
          <w:trHeight w:val="431"/>
        </w:trPr>
        <w:tc>
          <w:tcPr>
            <w:tcW w:w="1302" w:type="pct"/>
            <w:vMerge/>
            <w:tcBorders>
              <w:left w:val="single" w:sz="4" w:space="0" w:color="auto"/>
              <w:right w:val="single" w:sz="4" w:space="0" w:color="auto"/>
            </w:tcBorders>
          </w:tcPr>
          <w:p w:rsidR="00D77633" w:rsidRPr="005D57CD"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5D57CD"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EA2CB1">
              <w:rPr>
                <w:rFonts w:ascii="Times New Roman" w:eastAsia="Times New Roman" w:hAnsi="Times New Roman" w:cs="Times New Roman"/>
                <w:sz w:val="24"/>
                <w:szCs w:val="24"/>
                <w:lang w:eastAsia="ru-RU"/>
              </w:rPr>
              <w:t>Правила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чтения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технологической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w:t>
            </w:r>
            <w:r w:rsidRPr="001B43D4">
              <w:rPr>
                <w:rFonts w:ascii="Times New Roman" w:eastAsia="Times New Roman" w:hAnsi="Times New Roman" w:cs="Times New Roman"/>
                <w:sz w:val="24"/>
                <w:szCs w:val="24"/>
                <w:lang w:eastAsia="ru-RU"/>
              </w:rPr>
              <w:t xml:space="preserve"> к</w:t>
            </w:r>
            <w:r w:rsidRPr="00EA2CB1">
              <w:rPr>
                <w:rFonts w:ascii="Times New Roman" w:eastAsia="Times New Roman" w:hAnsi="Times New Roman" w:cs="Times New Roman"/>
                <w:sz w:val="24"/>
                <w:szCs w:val="24"/>
                <w:lang w:eastAsia="ru-RU"/>
              </w:rPr>
              <w:t>онструкторской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документации (рабочих чертежей, технологических карт) 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объеме, необходимом для выполнения работы</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Систему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допусков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посадок,</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квалитеты</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точности,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параметры шероховатости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Обозначение на рабочих чертежах допусков размеров, форм</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 взаимного расположения поверхностей, шероховатости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поверхностей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Устройство, назначение, правила эксплуатации простых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 xml:space="preserve">приспособлений, применяемых на </w:t>
            </w:r>
            <w:r w:rsidRPr="00EA2CB1">
              <w:rPr>
                <w:rFonts w:ascii="Times New Roman" w:eastAsia="Times New Roman" w:hAnsi="Times New Roman" w:cs="Times New Roman"/>
                <w:sz w:val="24"/>
                <w:szCs w:val="24"/>
                <w:lang w:eastAsia="ru-RU"/>
              </w:rPr>
              <w:lastRenderedPageBreak/>
              <w:t>токарных станках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Порядок</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получения,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хранения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сдачи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заготовок,</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инструмента,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приспособлений,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необходимых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выполнения работ</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Основные свойства и маркировка обрабатываемых 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инструментальных материалов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Конструкция, назначение, геометрические параметры 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правила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эксплуатации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режущих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инструментов,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применяемых на токарных станках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Приемы и правила установки режущих инструментов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Основы теории резания в объеме, необходимом для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выполнения работы</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Критерии износа режущих инструментов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Устройство и правила эксплуатации токарных станков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Последовательность и содержание настройки токарных</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станков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Правила и приемы установки заготовок без выверки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Органы управления универсальными токарными станками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Способы и приемы точения заготовок простых деталей с</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точностью размеров по 12 - 14-му квалитету</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Назначение, свойства и способы применения при токарной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обработке смазочно-охлаждающих жидкостей</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Основные виды дефектов деталей при токарной обработке</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при точении заготовок простых деталей с точностью</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размеров по 10 - 14 квалитету, их причины и способы</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предупреждения и устранения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Геометрические параметры резцов и сверл в зависимости от</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обрабатываемого и инструментального материала</w:t>
            </w:r>
            <w:r w:rsidRPr="001B43D4">
              <w:rPr>
                <w:rFonts w:ascii="Times New Roman" w:eastAsia="Times New Roman" w:hAnsi="Times New Roman" w:cs="Times New Roman"/>
                <w:sz w:val="24"/>
                <w:szCs w:val="24"/>
                <w:lang w:eastAsia="ru-RU"/>
              </w:rPr>
              <w:t xml:space="preserve"> Устройство, </w:t>
            </w:r>
            <w:r w:rsidRPr="00EA2CB1">
              <w:rPr>
                <w:rFonts w:ascii="Times New Roman" w:eastAsia="Times New Roman" w:hAnsi="Times New Roman" w:cs="Times New Roman"/>
                <w:sz w:val="24"/>
                <w:szCs w:val="24"/>
                <w:lang w:eastAsia="ru-RU"/>
              </w:rPr>
              <w:t>правила</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эксплуатации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шлифовальных станков, органы управления ими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Способы, правила и приемы заточки простых резцов и сверл</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Виды, устройство и области применения средств контроля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геометрических параметров резцов и сверл</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Способы и приемы контроля геометрических параметров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резцов и сверл</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Порядок</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проверки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исправности</w:t>
            </w:r>
            <w:r w:rsidRPr="001B43D4">
              <w:rPr>
                <w:rFonts w:ascii="Times New Roman" w:eastAsia="Times New Roman" w:hAnsi="Times New Roman" w:cs="Times New Roman"/>
                <w:sz w:val="24"/>
                <w:szCs w:val="24"/>
                <w:lang w:eastAsia="ru-RU"/>
              </w:rPr>
              <w:t xml:space="preserve"> и </w:t>
            </w:r>
            <w:r w:rsidRPr="00EA2CB1">
              <w:rPr>
                <w:rFonts w:ascii="Times New Roman" w:eastAsia="Times New Roman" w:hAnsi="Times New Roman" w:cs="Times New Roman"/>
                <w:sz w:val="24"/>
                <w:szCs w:val="24"/>
                <w:lang w:eastAsia="ru-RU"/>
              </w:rPr>
              <w:t>токарных станков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Состав и порядок выполнения регламентных работ по</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техническому обслуживанию токарных станков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Состав</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работ</w:t>
            </w:r>
            <w:r w:rsidRPr="001B43D4">
              <w:rPr>
                <w:rFonts w:ascii="Times New Roman" w:eastAsia="Times New Roman" w:hAnsi="Times New Roman" w:cs="Times New Roman"/>
                <w:sz w:val="24"/>
                <w:szCs w:val="24"/>
                <w:lang w:eastAsia="ru-RU"/>
              </w:rPr>
              <w:t xml:space="preserve"> по технической технологической оснастке</w:t>
            </w:r>
            <w:r w:rsidRPr="00EA2CB1">
              <w:rPr>
                <w:rFonts w:ascii="Times New Roman" w:eastAsia="Times New Roman" w:hAnsi="Times New Roman" w:cs="Times New Roman"/>
                <w:sz w:val="24"/>
                <w:szCs w:val="24"/>
                <w:lang w:eastAsia="ru-RU"/>
              </w:rPr>
              <w:t>, размещенной на рабочем месте</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токаря</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Требования к планировке и оснащению рабочего места при</w:t>
            </w:r>
            <w:r w:rsidRPr="001B43D4">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выполнении токарных работ</w:t>
            </w:r>
            <w:r w:rsidRPr="001B43D4">
              <w:rPr>
                <w:rFonts w:ascii="Times New Roman" w:eastAsia="Times New Roman" w:hAnsi="Times New Roman" w:cs="Times New Roman"/>
                <w:sz w:val="24"/>
                <w:szCs w:val="24"/>
                <w:lang w:eastAsia="ru-RU"/>
              </w:rPr>
              <w:t>.</w:t>
            </w:r>
          </w:p>
        </w:tc>
      </w:tr>
      <w:tr w:rsidR="00D77633" w:rsidRPr="0098348C" w:rsidTr="00E93F0D">
        <w:trPr>
          <w:trHeight w:val="446"/>
        </w:trPr>
        <w:tc>
          <w:tcPr>
            <w:tcW w:w="1302" w:type="pct"/>
            <w:vMerge w:val="restart"/>
            <w:tcBorders>
              <w:left w:val="single" w:sz="4" w:space="0" w:color="auto"/>
              <w:right w:val="single" w:sz="4" w:space="0" w:color="auto"/>
            </w:tcBorders>
          </w:tcPr>
          <w:p w:rsidR="00D77633" w:rsidRDefault="00D77633" w:rsidP="00E93F0D">
            <w:pPr>
              <w:rPr>
                <w:rFonts w:ascii="Times New Roman" w:eastAsia="Times New Roman" w:hAnsi="Times New Roman" w:cs="Times New Roman"/>
                <w:sz w:val="24"/>
                <w:szCs w:val="24"/>
                <w:lang w:eastAsia="ru-RU"/>
              </w:rPr>
            </w:pPr>
            <w:r w:rsidRPr="006F47BE">
              <w:rPr>
                <w:rFonts w:ascii="Times New Roman" w:eastAsia="Times New Roman" w:hAnsi="Times New Roman" w:cs="Times New Roman"/>
                <w:sz w:val="24"/>
                <w:szCs w:val="24"/>
                <w:lang w:eastAsia="ru-RU"/>
              </w:rPr>
              <w:lastRenderedPageBreak/>
              <w:t xml:space="preserve">ВД </w:t>
            </w:r>
            <w:r w:rsidR="00E93F0D">
              <w:rPr>
                <w:rFonts w:ascii="Times New Roman" w:eastAsia="Times New Roman" w:hAnsi="Times New Roman" w:cs="Times New Roman"/>
                <w:sz w:val="24"/>
                <w:szCs w:val="24"/>
                <w:lang w:eastAsia="ru-RU"/>
              </w:rPr>
              <w:t>7</w:t>
            </w:r>
            <w:r w:rsidRPr="006F47BE">
              <w:rPr>
                <w:rFonts w:ascii="Times New Roman" w:eastAsia="Times New Roman" w:hAnsi="Times New Roman" w:cs="Times New Roman"/>
                <w:sz w:val="24"/>
                <w:szCs w:val="24"/>
                <w:lang w:eastAsia="ru-RU"/>
              </w:rPr>
              <w:t xml:space="preserve"> </w:t>
            </w:r>
            <w:r w:rsidRPr="006F47BE">
              <w:rPr>
                <w:rFonts w:ascii="Times New Roman" w:hAnsi="Times New Roman"/>
                <w:sz w:val="24"/>
                <w:szCs w:val="24"/>
              </w:rPr>
              <w:t>Выполнение работ по профессии 19479 Фрезеровщик</w:t>
            </w:r>
          </w:p>
        </w:tc>
        <w:tc>
          <w:tcPr>
            <w:tcW w:w="1524" w:type="pct"/>
            <w:vMerge w:val="restart"/>
            <w:tcBorders>
              <w:left w:val="single" w:sz="4" w:space="0" w:color="auto"/>
              <w:right w:val="single" w:sz="4" w:space="0" w:color="auto"/>
            </w:tcBorders>
          </w:tcPr>
          <w:p w:rsidR="00D77633" w:rsidRPr="00EA2CB1" w:rsidRDefault="00D77633" w:rsidP="00E93F0D">
            <w:pPr>
              <w:widowControl w:val="0"/>
              <w:autoSpaceDE w:val="0"/>
              <w:autoSpaceDN w:val="0"/>
              <w:adjustRightInd w:val="0"/>
              <w:jc w:val="both"/>
              <w:rPr>
                <w:rFonts w:ascii="Times New Roman" w:eastAsia="Times New Roman" w:hAnsi="Times New Roman" w:cs="Times New Roman"/>
                <w:sz w:val="24"/>
                <w:szCs w:val="24"/>
                <w:lang w:eastAsia="ru-RU"/>
              </w:rPr>
            </w:pPr>
            <w:r w:rsidRPr="00EA2CB1">
              <w:rPr>
                <w:rFonts w:ascii="Times New Roman" w:eastAsia="Times New Roman" w:hAnsi="Times New Roman" w:cs="Times New Roman"/>
                <w:sz w:val="24"/>
                <w:szCs w:val="24"/>
                <w:lang w:eastAsia="ru-RU"/>
              </w:rPr>
              <w:t xml:space="preserve">ПК </w:t>
            </w:r>
            <w:r w:rsidR="00E93F0D">
              <w:rPr>
                <w:rFonts w:ascii="Times New Roman" w:eastAsia="Times New Roman" w:hAnsi="Times New Roman" w:cs="Times New Roman"/>
                <w:sz w:val="24"/>
                <w:szCs w:val="24"/>
                <w:lang w:eastAsia="ru-RU"/>
              </w:rPr>
              <w:t>7</w:t>
            </w:r>
            <w:r w:rsidRPr="00EA2CB1">
              <w:rPr>
                <w:rFonts w:ascii="Times New Roman" w:eastAsia="Times New Roman" w:hAnsi="Times New Roman" w:cs="Times New Roman"/>
                <w:sz w:val="24"/>
                <w:szCs w:val="24"/>
                <w:lang w:eastAsia="ru-RU"/>
              </w:rPr>
              <w:t>.1 Выполнять на</w:t>
            </w:r>
            <w:r w:rsidRPr="006F47BE">
              <w:rPr>
                <w:rFonts w:ascii="Times New Roman" w:hAnsi="Times New Roman" w:cs="Times New Roman"/>
                <w:color w:val="000000" w:themeColor="text1"/>
                <w:sz w:val="24"/>
                <w:szCs w:val="24"/>
              </w:rPr>
              <w:t xml:space="preserve"> </w:t>
            </w:r>
            <w:r w:rsidRPr="006F47BE">
              <w:rPr>
                <w:rFonts w:ascii="Times New Roman" w:hAnsi="Times New Roman" w:cs="Times New Roman"/>
                <w:color w:val="000000" w:themeColor="text1"/>
                <w:sz w:val="24"/>
                <w:szCs w:val="24"/>
              </w:rPr>
              <w:lastRenderedPageBreak/>
              <w:t>универсальных фрезерных станках</w:t>
            </w:r>
            <w:r w:rsidRPr="006F47BE">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операции</w:t>
            </w:r>
            <w:r w:rsidRPr="006F47BE">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 xml:space="preserve">по обработке </w:t>
            </w:r>
            <w:r w:rsidRPr="006F47BE">
              <w:rPr>
                <w:rFonts w:ascii="Times New Roman" w:hAnsi="Times New Roman" w:cs="Times New Roman"/>
                <w:color w:val="000000" w:themeColor="text1"/>
                <w:sz w:val="24"/>
                <w:szCs w:val="24"/>
              </w:rPr>
              <w:t>простых деталей с точностью размеров по 12 - 14-му квалитету</w:t>
            </w:r>
            <w:r w:rsidRPr="00EA2CB1">
              <w:rPr>
                <w:rFonts w:ascii="Times New Roman" w:eastAsia="Times New Roman" w:hAnsi="Times New Roman" w:cs="Times New Roman"/>
                <w:sz w:val="24"/>
                <w:szCs w:val="24"/>
                <w:lang w:eastAsia="ru-RU"/>
              </w:rPr>
              <w:t>.</w:t>
            </w: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lastRenderedPageBreak/>
              <w:t>Навыки</w:t>
            </w:r>
          </w:p>
        </w:tc>
      </w:tr>
      <w:tr w:rsidR="00D77633" w:rsidRPr="0098348C" w:rsidTr="00E93F0D">
        <w:trPr>
          <w:trHeight w:val="446"/>
        </w:trPr>
        <w:tc>
          <w:tcPr>
            <w:tcW w:w="1302" w:type="pct"/>
            <w:vMerge/>
            <w:tcBorders>
              <w:left w:val="single" w:sz="4" w:space="0" w:color="auto"/>
              <w:right w:val="single" w:sz="4" w:space="0" w:color="auto"/>
            </w:tcBorders>
          </w:tcPr>
          <w:p w:rsidR="00D77633"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EA2CB1"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color w:val="000000" w:themeColor="text1"/>
                <w:sz w:val="24"/>
                <w:szCs w:val="24"/>
              </w:rPr>
              <w:t>Анализ исходных данных для выполнения технологической операции фрезерования заготовок простых деталей с точностью размеров по 12 - 14-му квалитету. Настройка и наладка горизонтального и вертикального универсального фрезерного станка для обработки заготовок простых деталей с точностью размеров по 12 - 14-му квалитету. Выполнение технологической операции фрезерования заготовок простых деталей с точностью размеров по 12 - 14-му квалитету. Проведение регламентных работ по техническому обслуживанию универсальных фрезерных станков. Поддержание технического состояния технологической оснастки, размещенной на рабочем месте фрезеровщика</w:t>
            </w:r>
            <w:r w:rsidRPr="001B43D4">
              <w:rPr>
                <w:rFonts w:ascii="Times New Roman" w:eastAsia="Times New Roman" w:hAnsi="Times New Roman" w:cs="Times New Roman"/>
                <w:color w:val="000000" w:themeColor="text1"/>
                <w:sz w:val="24"/>
                <w:szCs w:val="24"/>
              </w:rPr>
              <w:br/>
              <w:t>Контроль точности размеров, формы и взаимного расположения поверхностей простых деталей с точностью размеров по 12 - 14-му квалитет. Контроль параметров шероховатости фрезерованных поверхностей</w:t>
            </w:r>
          </w:p>
        </w:tc>
      </w:tr>
      <w:tr w:rsidR="00D77633" w:rsidRPr="0098348C" w:rsidTr="00E93F0D">
        <w:trPr>
          <w:trHeight w:val="446"/>
        </w:trPr>
        <w:tc>
          <w:tcPr>
            <w:tcW w:w="1302" w:type="pct"/>
            <w:vMerge/>
            <w:tcBorders>
              <w:left w:val="single" w:sz="4" w:space="0" w:color="auto"/>
              <w:right w:val="single" w:sz="4" w:space="0" w:color="auto"/>
            </w:tcBorders>
          </w:tcPr>
          <w:p w:rsidR="00D77633"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EA2CB1"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Умения</w:t>
            </w:r>
          </w:p>
        </w:tc>
      </w:tr>
      <w:tr w:rsidR="00D77633" w:rsidRPr="0098348C" w:rsidTr="00E93F0D">
        <w:trPr>
          <w:trHeight w:val="446"/>
        </w:trPr>
        <w:tc>
          <w:tcPr>
            <w:tcW w:w="1302" w:type="pct"/>
            <w:vMerge/>
            <w:tcBorders>
              <w:left w:val="single" w:sz="4" w:space="0" w:color="auto"/>
              <w:right w:val="single" w:sz="4" w:space="0" w:color="auto"/>
            </w:tcBorders>
          </w:tcPr>
          <w:p w:rsidR="00D77633"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EA2CB1"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hAnsi="Times New Roman" w:cs="Times New Roman"/>
                <w:color w:val="000000" w:themeColor="text1"/>
                <w:sz w:val="24"/>
                <w:szCs w:val="24"/>
              </w:rPr>
              <w:t xml:space="preserve">Читать и применять техническую документацию на простые детали с точностью размеров по 12 - 14-му квалитету. Выбирать, подготавливать к работе, устанавливать на станок и использовать простые универсальные приспособления. Выбирать, подготавливать к работе, устанавливать на станок и использовать фрезерные режущие инструменты для обработки заготовок простых деталей с точностью размеров по 12 - 14-му квалитету. Определять степень износа режущих инструментов. Производить настройку горизонтальных и вертикальных универсальных фрезерных станков для обработки поверхностей заготовки с точностью по 12 - 14-му квалитету. Устанавливать заготовки без выверки. Выполнять фрезерную обработку на горизонтальных и вертикальных универсальных фрезерных станках заготовок простых деталей с точностью размеров по 12 - 14-му квалитету. Применять смазочно-охлаждающие жидкости. Выявлять причины возникновения дефектов, предупреждать и устранять возможный брак при </w:t>
            </w:r>
            <w:r w:rsidRPr="001B43D4">
              <w:rPr>
                <w:rFonts w:ascii="Times New Roman" w:hAnsi="Times New Roman" w:cs="Times New Roman"/>
                <w:color w:val="000000" w:themeColor="text1"/>
                <w:sz w:val="24"/>
                <w:szCs w:val="24"/>
              </w:rPr>
              <w:lastRenderedPageBreak/>
              <w:t>фрезеровании заготовок простых деталей с точностью размеров по 12 - 14-му квалитету. Проверять исправность и работоспособность горизонтальных и вертикальных фрезерных станков. Выполнять регламентные работы по техническому обслуживанию горизонтальных и вертикальных фрезерных станков. Выполнять техническое обслуживание технологической оснастки, размещенной на рабочем месте фрезеровщика. Применять средства индивидуальной и коллективной защиты при выполнении работ на универсальных вертикальных и горизонтальных фрезерных станках. Определять визуально явные дефекты обработанных поверхностей. Выбирать средства контроля для контроля простых деталей с точностью размеров по 12 - 14-му квалитету. Выполнять контроль размеров, формы и взаимного расположения поверхностей простых деталей с точностью размеров по 12 - 14-му квалитету. Выбирать способ контроля параметров шероховатости обработанных поверхностей. Выполнять контроль параметров шероховатости обработанных поверхностей.</w:t>
            </w:r>
          </w:p>
        </w:tc>
      </w:tr>
      <w:tr w:rsidR="00D77633" w:rsidRPr="0098348C" w:rsidTr="00E93F0D">
        <w:trPr>
          <w:trHeight w:val="446"/>
        </w:trPr>
        <w:tc>
          <w:tcPr>
            <w:tcW w:w="1302" w:type="pct"/>
            <w:vMerge/>
            <w:tcBorders>
              <w:left w:val="single" w:sz="4" w:space="0" w:color="auto"/>
              <w:right w:val="single" w:sz="4" w:space="0" w:color="auto"/>
            </w:tcBorders>
          </w:tcPr>
          <w:p w:rsidR="00D77633"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EA2CB1"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eastAsia="Times New Roman" w:hAnsi="Times New Roman" w:cs="Times New Roman"/>
                <w:b/>
                <w:bCs/>
                <w:sz w:val="24"/>
                <w:szCs w:val="24"/>
                <w:lang w:eastAsia="ru-RU"/>
              </w:rPr>
              <w:t>Знания</w:t>
            </w:r>
          </w:p>
        </w:tc>
      </w:tr>
      <w:tr w:rsidR="00D77633" w:rsidRPr="0098348C" w:rsidTr="00E93F0D">
        <w:trPr>
          <w:trHeight w:val="446"/>
        </w:trPr>
        <w:tc>
          <w:tcPr>
            <w:tcW w:w="1302" w:type="pct"/>
            <w:vMerge/>
            <w:tcBorders>
              <w:left w:val="single" w:sz="4" w:space="0" w:color="auto"/>
              <w:right w:val="single" w:sz="4" w:space="0" w:color="auto"/>
            </w:tcBorders>
          </w:tcPr>
          <w:p w:rsidR="00D77633" w:rsidRDefault="00D77633" w:rsidP="00D77633">
            <w:pPr>
              <w:rPr>
                <w:rFonts w:ascii="Times New Roman" w:eastAsia="Times New Roman" w:hAnsi="Times New Roman" w:cs="Times New Roman"/>
                <w:sz w:val="24"/>
                <w:szCs w:val="24"/>
                <w:lang w:eastAsia="ru-RU"/>
              </w:rPr>
            </w:pPr>
          </w:p>
        </w:tc>
        <w:tc>
          <w:tcPr>
            <w:tcW w:w="1524" w:type="pct"/>
            <w:vMerge/>
            <w:tcBorders>
              <w:left w:val="single" w:sz="4" w:space="0" w:color="auto"/>
              <w:right w:val="single" w:sz="4" w:space="0" w:color="auto"/>
            </w:tcBorders>
          </w:tcPr>
          <w:p w:rsidR="00D77633" w:rsidRPr="00EA2CB1" w:rsidRDefault="00D77633" w:rsidP="00D77633">
            <w:pPr>
              <w:widowControl w:val="0"/>
              <w:autoSpaceDE w:val="0"/>
              <w:autoSpaceDN w:val="0"/>
              <w:adjustRightInd w:val="0"/>
              <w:jc w:val="both"/>
              <w:rPr>
                <w:rFonts w:ascii="Times New Roman" w:eastAsia="Times New Roman" w:hAnsi="Times New Roman" w:cs="Times New Roman"/>
                <w:sz w:val="24"/>
                <w:szCs w:val="24"/>
                <w:lang w:eastAsia="ru-RU"/>
              </w:rPr>
            </w:pPr>
          </w:p>
        </w:tc>
        <w:tc>
          <w:tcPr>
            <w:tcW w:w="2174" w:type="pct"/>
          </w:tcPr>
          <w:p w:rsidR="00D77633" w:rsidRPr="001B43D4" w:rsidRDefault="00D77633" w:rsidP="00D77633">
            <w:pPr>
              <w:widowControl w:val="0"/>
              <w:autoSpaceDE w:val="0"/>
              <w:autoSpaceDN w:val="0"/>
              <w:adjustRightInd w:val="0"/>
              <w:jc w:val="both"/>
              <w:rPr>
                <w:rFonts w:ascii="Times New Roman" w:eastAsia="Times New Roman" w:hAnsi="Times New Roman" w:cs="Times New Roman"/>
                <w:b/>
                <w:bCs/>
                <w:sz w:val="24"/>
                <w:szCs w:val="24"/>
                <w:lang w:eastAsia="ru-RU"/>
              </w:rPr>
            </w:pPr>
            <w:r w:rsidRPr="001B43D4">
              <w:rPr>
                <w:rFonts w:ascii="Times New Roman" w:hAnsi="Times New Roman" w:cs="Times New Roman"/>
                <w:color w:val="000000" w:themeColor="text1"/>
                <w:sz w:val="24"/>
                <w:szCs w:val="24"/>
              </w:rPr>
              <w:t xml:space="preserve">Основы машиностроительного черчения в объеме, необходимом для выполнения работы. Правила чтения технологической и конструкторской документации (рабочих чертежей, технологических карт) в объеме, необходимом для выполнения работы. Система допусков и посадок, квалитеты точности, параметры шероховатости. Обозначение на рабочих чертежах допусков размеров, форм и взаимного расположения поверхностей, шероховатости поверхностей. Виды и содержание технологической документации, используемой в организации. Устройство, назначение, правила эксплуатации простых универсальных приспособлений на горизонтальных и вертикальных универсальных фрезерных станках. Порядок получения, хранения и сдачи заготовок, инструментов, приспособлений, необходимых для выполнения работ. Основные свойства и маркировка </w:t>
            </w:r>
            <w:r w:rsidRPr="001B43D4">
              <w:rPr>
                <w:rFonts w:ascii="Times New Roman" w:hAnsi="Times New Roman" w:cs="Times New Roman"/>
                <w:color w:val="000000" w:themeColor="text1"/>
                <w:sz w:val="24"/>
                <w:szCs w:val="24"/>
              </w:rPr>
              <w:lastRenderedPageBreak/>
              <w:t xml:space="preserve">обрабатываемых и инструментальных материалов. Конструкции, назначение, геометрические параметры и правила эксплуатации режущих инструментов, применяемых на горизонтальных и вертикальных универсальных фрезерных станках для обработки заготовок простых деталей с точностью размеров по 12 - 14-му квалитету. Приемы и правила установки режущих инструментов. Основы теории резания в объеме, необходимом для выполнения работы. Критерии износа режущих инструментов. Устройство и правила эксплуатации горизонтальных и вертикальных универсальных фрезерных станков. Последовательность и содержание настройки горизонтальных и вертикальных универсальных фрезерных станков. Правила и приемы установки заготовок без выверки. Органы управления горизонтальными и вертикальными универсальными фрезерными станками. Способы и приемы фрезерования поверхностей заготовок простых деталей с точностью размеров по 12 - 14-му квалитету. Назначение и свойства смазочно-охлаждающих жидкостей, применяемых при фрезеровании. Основные виды дефектов деталей при фрезеровании заготовок простых деталей с точностью размеров по 12 - 14-му квалитету, их причины и способы предупреждения и устранения. Порядок проверки исправности и работоспособности горизонтальных и вертикальных фрезерных станков. Состав и порядок выполнения регламентных работ по техническому обслуживанию горизонтальных и вертикальных фрезерных станков. Состав работ по техническому обслуживанию технологической оснастки, размещенной на рабочем месте фрезеровщика. Требования к планировке и оснащению рабочего места при выполнении фрезерных работ. Опасные и вредные факторы, требования охраны труда, пожарной, промышленной, экологической безопасности и электробезопасности. Виды и правила применения средств индивидуальной и коллективной защиты при выполнении работ на универсальных вертикальных и горизонтальных фрезерных станках. Виды </w:t>
            </w:r>
            <w:r w:rsidRPr="001B43D4">
              <w:rPr>
                <w:rFonts w:ascii="Times New Roman" w:hAnsi="Times New Roman" w:cs="Times New Roman"/>
                <w:color w:val="000000" w:themeColor="text1"/>
                <w:sz w:val="24"/>
                <w:szCs w:val="24"/>
              </w:rPr>
              <w:lastRenderedPageBreak/>
              <w:t>дефектов обработанных поверхностей. Приемы визуального определения дефектов поверхности. Основы машиностроительного черчения в объеме, необходимом для выполнения работы. Правила чтения технологической и конструкторской документации (рабочих чертежей, технологических карт) в объеме, необходимом для выполнения работы. Система допусков и посадок, квалитеты точности, параметры шероховатости. Обозначение на рабочих чертежах допусков размеров, форм и взаимного расположения поверхностей, шероховатости поверхностей. Основы метрологии в объеме, необходимом для выполнения работы. Способы контроля точности размеров, формы и взаимного расположения поверхностей простых деталей с точностью размеров по 12 - 14-му квалитету. Виды, устройство, назначение, правила применения средств контроля для контроля точности размеров, формы и взаимного расположения поверхностей деталей с точностью размеров по 12 - 14-му квалитету. Способы контроля параметров шероховатости поверхностей. Устройство, назначение, правила применения приборов и приспособлений для контроля параметров шероховатости поверхностей. Порядок получения, хранения и сдачи средств контроля, необходимых для выполнения работ.</w:t>
            </w:r>
          </w:p>
        </w:tc>
      </w:tr>
      <w:tr w:rsidR="00E93F0D" w:rsidRPr="0098348C" w:rsidTr="00E93F0D">
        <w:trPr>
          <w:trHeight w:val="446"/>
        </w:trPr>
        <w:tc>
          <w:tcPr>
            <w:tcW w:w="1302" w:type="pct"/>
            <w:tcBorders>
              <w:left w:val="single" w:sz="4" w:space="0" w:color="auto"/>
              <w:right w:val="single" w:sz="4" w:space="0" w:color="auto"/>
            </w:tcBorders>
          </w:tcPr>
          <w:p w:rsidR="00E93F0D" w:rsidRPr="0045040B" w:rsidRDefault="00E93F0D" w:rsidP="00E93F0D">
            <w:pPr>
              <w:rPr>
                <w:rFonts w:ascii="Times New Roman" w:hAnsi="Times New Roman" w:cs="Times New Roman"/>
                <w:sz w:val="24"/>
                <w:szCs w:val="24"/>
              </w:rPr>
            </w:pPr>
            <w:r w:rsidRPr="005D57CD">
              <w:rPr>
                <w:rFonts w:ascii="Times New Roman" w:eastAsia="Times New Roman" w:hAnsi="Times New Roman" w:cs="Times New Roman"/>
                <w:sz w:val="24"/>
                <w:szCs w:val="24"/>
                <w:lang w:eastAsia="ru-RU"/>
              </w:rPr>
              <w:lastRenderedPageBreak/>
              <w:t xml:space="preserve">ВД </w:t>
            </w:r>
            <w:r>
              <w:rPr>
                <w:rFonts w:ascii="Times New Roman" w:eastAsia="Times New Roman" w:hAnsi="Times New Roman" w:cs="Times New Roman"/>
                <w:sz w:val="24"/>
                <w:szCs w:val="24"/>
                <w:lang w:eastAsia="ru-RU"/>
              </w:rPr>
              <w:t>8</w:t>
            </w:r>
            <w:r w:rsidRPr="005D57CD">
              <w:rPr>
                <w:rFonts w:ascii="Times New Roman" w:eastAsia="Times New Roman" w:hAnsi="Times New Roman" w:cs="Times New Roman"/>
                <w:sz w:val="24"/>
                <w:szCs w:val="24"/>
                <w:lang w:eastAsia="ru-RU"/>
              </w:rPr>
              <w:t xml:space="preserve"> Выполнение работ по одной или нескольким профессиям рабочих, должностям служащих: </w:t>
            </w:r>
            <w:r>
              <w:rPr>
                <w:rFonts w:ascii="Times New Roman" w:hAnsi="Times New Roman" w:cs="Times New Roman"/>
                <w:color w:val="000000" w:themeColor="text1"/>
                <w:sz w:val="24"/>
                <w:szCs w:val="24"/>
              </w:rPr>
              <w:t>40.077Слесарь-ремонтник промышленного оборудования</w:t>
            </w:r>
          </w:p>
          <w:p w:rsidR="00E93F0D" w:rsidRPr="0098348C"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r>
              <w:rPr>
                <w:sz w:val="24"/>
              </w:rPr>
              <w:t>ПК 8</w:t>
            </w:r>
            <w:r>
              <w:rPr>
                <w:spacing w:val="-4"/>
                <w:sz w:val="24"/>
              </w:rPr>
              <w:t>.1.</w:t>
            </w:r>
            <w:r>
              <w:rPr>
                <w:sz w:val="24"/>
              </w:rPr>
              <w:t xml:space="preserve"> Монтаж</w:t>
            </w:r>
            <w:r>
              <w:rPr>
                <w:spacing w:val="-3"/>
                <w:sz w:val="24"/>
              </w:rPr>
              <w:t xml:space="preserve"> </w:t>
            </w:r>
            <w:r>
              <w:rPr>
                <w:sz w:val="24"/>
              </w:rPr>
              <w:t>и</w:t>
            </w:r>
            <w:r>
              <w:rPr>
                <w:spacing w:val="-4"/>
                <w:sz w:val="24"/>
              </w:rPr>
              <w:t xml:space="preserve"> </w:t>
            </w:r>
            <w:r>
              <w:rPr>
                <w:sz w:val="24"/>
              </w:rPr>
              <w:t>демонтаж</w:t>
            </w:r>
            <w:r>
              <w:rPr>
                <w:spacing w:val="-3"/>
                <w:sz w:val="24"/>
              </w:rPr>
              <w:t xml:space="preserve"> </w:t>
            </w:r>
            <w:r>
              <w:rPr>
                <w:sz w:val="24"/>
              </w:rPr>
              <w:t>простых</w:t>
            </w:r>
            <w:r>
              <w:rPr>
                <w:spacing w:val="1"/>
                <w:sz w:val="24"/>
              </w:rPr>
              <w:t xml:space="preserve"> </w:t>
            </w:r>
            <w:r>
              <w:rPr>
                <w:sz w:val="24"/>
              </w:rPr>
              <w:t>узлов</w:t>
            </w:r>
            <w:r>
              <w:rPr>
                <w:spacing w:val="-4"/>
                <w:sz w:val="24"/>
              </w:rPr>
              <w:t xml:space="preserve"> </w:t>
            </w:r>
            <w:r>
              <w:rPr>
                <w:sz w:val="24"/>
              </w:rPr>
              <w:t>и</w:t>
            </w:r>
            <w:r>
              <w:rPr>
                <w:spacing w:val="1"/>
                <w:sz w:val="24"/>
              </w:rPr>
              <w:t xml:space="preserve"> </w:t>
            </w:r>
            <w:r>
              <w:rPr>
                <w:spacing w:val="-2"/>
                <w:sz w:val="24"/>
              </w:rPr>
              <w:t>механизмов</w:t>
            </w:r>
          </w:p>
        </w:tc>
        <w:tc>
          <w:tcPr>
            <w:tcW w:w="2174" w:type="pct"/>
          </w:tcPr>
          <w:p w:rsidR="00E93F0D" w:rsidRPr="00052E51" w:rsidRDefault="00E93F0D" w:rsidP="00E93F0D">
            <w:pPr>
              <w:widowControl w:val="0"/>
              <w:autoSpaceDE w:val="0"/>
              <w:autoSpaceDN w:val="0"/>
              <w:adjustRightInd w:val="0"/>
              <w:jc w:val="both"/>
              <w:rPr>
                <w:rFonts w:ascii="Times New Roman" w:eastAsia="Times New Roman" w:hAnsi="Times New Roman" w:cs="Times New Roman"/>
                <w:b/>
                <w:bCs/>
                <w:sz w:val="24"/>
                <w:szCs w:val="24"/>
                <w:lang w:eastAsia="ru-RU"/>
              </w:rPr>
            </w:pPr>
            <w:r w:rsidRPr="00052E51">
              <w:rPr>
                <w:rFonts w:ascii="Times New Roman" w:eastAsia="Times New Roman" w:hAnsi="Times New Roman" w:cs="Times New Roman"/>
                <w:b/>
                <w:bCs/>
                <w:sz w:val="24"/>
                <w:szCs w:val="24"/>
                <w:lang w:eastAsia="ru-RU"/>
              </w:rPr>
              <w:t>Навыки</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052E51" w:rsidRDefault="00E93F0D" w:rsidP="00E93F0D">
            <w:pPr>
              <w:widowControl w:val="0"/>
              <w:autoSpaceDE w:val="0"/>
              <w:autoSpaceDN w:val="0"/>
              <w:adjustRightInd w:val="0"/>
              <w:jc w:val="both"/>
              <w:rPr>
                <w:rFonts w:ascii="Times New Roman" w:eastAsia="Times New Roman" w:hAnsi="Times New Roman" w:cs="Times New Roman"/>
                <w:sz w:val="24"/>
                <w:szCs w:val="24"/>
                <w:lang w:eastAsia="ru-RU"/>
              </w:rPr>
            </w:pPr>
            <w:r w:rsidRPr="00052E51">
              <w:rPr>
                <w:rFonts w:ascii="Times New Roman" w:eastAsia="Times New Roman" w:hAnsi="Times New Roman" w:cs="Times New Roman"/>
                <w:sz w:val="24"/>
                <w:szCs w:val="24"/>
                <w:lang w:eastAsia="ru-RU"/>
              </w:rPr>
              <w:t>Монтажа и демонтажа простых механизмов</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052E51" w:rsidRDefault="00E93F0D" w:rsidP="00E93F0D">
            <w:pPr>
              <w:widowControl w:val="0"/>
              <w:autoSpaceDE w:val="0"/>
              <w:autoSpaceDN w:val="0"/>
              <w:adjustRightInd w:val="0"/>
              <w:jc w:val="both"/>
              <w:rPr>
                <w:rFonts w:ascii="Times New Roman" w:eastAsia="Times New Roman" w:hAnsi="Times New Roman" w:cs="Times New Roman"/>
                <w:b/>
                <w:bCs/>
                <w:sz w:val="24"/>
                <w:szCs w:val="24"/>
                <w:lang w:eastAsia="ru-RU"/>
              </w:rPr>
            </w:pPr>
            <w:r w:rsidRPr="00052E51">
              <w:rPr>
                <w:rFonts w:ascii="Times New Roman" w:eastAsia="Times New Roman" w:hAnsi="Times New Roman" w:cs="Times New Roman"/>
                <w:b/>
                <w:bCs/>
                <w:sz w:val="24"/>
                <w:szCs w:val="24"/>
                <w:lang w:eastAsia="ru-RU"/>
              </w:rPr>
              <w:t xml:space="preserve">Умения </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Default="00E93F0D" w:rsidP="00E93F0D">
            <w:pPr>
              <w:pStyle w:val="TableParagraph"/>
              <w:numPr>
                <w:ilvl w:val="0"/>
                <w:numId w:val="46"/>
              </w:numPr>
              <w:tabs>
                <w:tab w:val="left" w:pos="815"/>
                <w:tab w:val="left" w:pos="827"/>
              </w:tabs>
              <w:spacing w:before="116" w:line="237" w:lineRule="auto"/>
              <w:ind w:right="1440" w:hanging="360"/>
              <w:rPr>
                <w:sz w:val="24"/>
              </w:rPr>
            </w:pPr>
            <w:r>
              <w:rPr>
                <w:sz w:val="24"/>
              </w:rPr>
              <w:t>Выполнять</w:t>
            </w:r>
            <w:r>
              <w:rPr>
                <w:spacing w:val="-7"/>
                <w:sz w:val="24"/>
              </w:rPr>
              <w:t xml:space="preserve"> </w:t>
            </w:r>
            <w:r>
              <w:rPr>
                <w:sz w:val="24"/>
              </w:rPr>
              <w:t>чтение</w:t>
            </w:r>
            <w:r>
              <w:rPr>
                <w:spacing w:val="-9"/>
                <w:sz w:val="24"/>
              </w:rPr>
              <w:t xml:space="preserve"> </w:t>
            </w:r>
            <w:r>
              <w:rPr>
                <w:sz w:val="24"/>
              </w:rPr>
              <w:t>технической</w:t>
            </w:r>
            <w:r>
              <w:rPr>
                <w:spacing w:val="-8"/>
                <w:sz w:val="24"/>
              </w:rPr>
              <w:t xml:space="preserve"> </w:t>
            </w:r>
            <w:r>
              <w:rPr>
                <w:sz w:val="24"/>
              </w:rPr>
              <w:t>документации</w:t>
            </w:r>
            <w:r>
              <w:rPr>
                <w:spacing w:val="-10"/>
                <w:sz w:val="24"/>
              </w:rPr>
              <w:t xml:space="preserve"> </w:t>
            </w:r>
            <w:r>
              <w:rPr>
                <w:sz w:val="24"/>
              </w:rPr>
              <w:t>общего</w:t>
            </w:r>
            <w:r>
              <w:rPr>
                <w:spacing w:val="-8"/>
                <w:sz w:val="24"/>
              </w:rPr>
              <w:t xml:space="preserve"> </w:t>
            </w:r>
            <w:r>
              <w:rPr>
                <w:sz w:val="24"/>
              </w:rPr>
              <w:t xml:space="preserve">и </w:t>
            </w:r>
            <w:r>
              <w:rPr>
                <w:sz w:val="24"/>
              </w:rPr>
              <w:lastRenderedPageBreak/>
              <w:t>специализированного назначения</w:t>
            </w:r>
          </w:p>
          <w:p w:rsidR="00E93F0D" w:rsidRDefault="00E93F0D" w:rsidP="00E93F0D">
            <w:pPr>
              <w:pStyle w:val="TableParagraph"/>
              <w:numPr>
                <w:ilvl w:val="0"/>
                <w:numId w:val="46"/>
              </w:numPr>
              <w:tabs>
                <w:tab w:val="left" w:pos="815"/>
              </w:tabs>
              <w:spacing w:before="122"/>
              <w:ind w:left="815"/>
              <w:rPr>
                <w:sz w:val="24"/>
              </w:rPr>
            </w:pPr>
            <w:r>
              <w:rPr>
                <w:sz w:val="24"/>
              </w:rPr>
              <w:t>Определять</w:t>
            </w:r>
            <w:r>
              <w:rPr>
                <w:spacing w:val="-6"/>
                <w:sz w:val="24"/>
              </w:rPr>
              <w:t xml:space="preserve"> </w:t>
            </w:r>
            <w:r>
              <w:rPr>
                <w:sz w:val="24"/>
              </w:rPr>
              <w:t>техническое</w:t>
            </w:r>
            <w:r>
              <w:rPr>
                <w:spacing w:val="-5"/>
                <w:sz w:val="24"/>
              </w:rPr>
              <w:t xml:space="preserve"> </w:t>
            </w:r>
            <w:r>
              <w:rPr>
                <w:sz w:val="24"/>
              </w:rPr>
              <w:t>состояние</w:t>
            </w:r>
            <w:r>
              <w:rPr>
                <w:spacing w:val="-5"/>
                <w:sz w:val="24"/>
              </w:rPr>
              <w:t xml:space="preserve"> </w:t>
            </w:r>
            <w:r>
              <w:rPr>
                <w:sz w:val="24"/>
              </w:rPr>
              <w:t>простых</w:t>
            </w:r>
            <w:r>
              <w:rPr>
                <w:spacing w:val="-1"/>
                <w:sz w:val="24"/>
              </w:rPr>
              <w:t xml:space="preserve"> </w:t>
            </w:r>
            <w:r>
              <w:rPr>
                <w:sz w:val="24"/>
              </w:rPr>
              <w:t>узлов</w:t>
            </w:r>
            <w:r>
              <w:rPr>
                <w:spacing w:val="-5"/>
                <w:sz w:val="24"/>
              </w:rPr>
              <w:t xml:space="preserve"> </w:t>
            </w:r>
            <w:r>
              <w:rPr>
                <w:sz w:val="24"/>
              </w:rPr>
              <w:t>и</w:t>
            </w:r>
            <w:r>
              <w:rPr>
                <w:spacing w:val="-3"/>
                <w:sz w:val="24"/>
              </w:rPr>
              <w:t xml:space="preserve"> </w:t>
            </w:r>
            <w:r>
              <w:rPr>
                <w:spacing w:val="-2"/>
                <w:sz w:val="24"/>
              </w:rPr>
              <w:t>механизмов</w:t>
            </w:r>
          </w:p>
          <w:p w:rsidR="00E93F0D" w:rsidRDefault="00E93F0D" w:rsidP="00E93F0D">
            <w:pPr>
              <w:pStyle w:val="TableParagraph"/>
              <w:numPr>
                <w:ilvl w:val="0"/>
                <w:numId w:val="46"/>
              </w:numPr>
              <w:tabs>
                <w:tab w:val="left" w:pos="815"/>
              </w:tabs>
              <w:spacing w:before="119"/>
              <w:ind w:left="815"/>
              <w:rPr>
                <w:sz w:val="24"/>
              </w:rPr>
            </w:pPr>
            <w:r>
              <w:rPr>
                <w:sz w:val="24"/>
              </w:rPr>
              <w:t>Выполнять</w:t>
            </w:r>
            <w:r>
              <w:rPr>
                <w:spacing w:val="-2"/>
                <w:sz w:val="24"/>
              </w:rPr>
              <w:t xml:space="preserve"> </w:t>
            </w:r>
            <w:r>
              <w:rPr>
                <w:sz w:val="24"/>
              </w:rPr>
              <w:t>подготовку</w:t>
            </w:r>
            <w:r>
              <w:rPr>
                <w:spacing w:val="-7"/>
                <w:sz w:val="24"/>
              </w:rPr>
              <w:t xml:space="preserve"> </w:t>
            </w:r>
            <w:r>
              <w:rPr>
                <w:sz w:val="24"/>
              </w:rPr>
              <w:t>сборочных единиц</w:t>
            </w:r>
            <w:r>
              <w:rPr>
                <w:spacing w:val="-4"/>
                <w:sz w:val="24"/>
              </w:rPr>
              <w:t xml:space="preserve"> </w:t>
            </w:r>
            <w:r>
              <w:rPr>
                <w:sz w:val="24"/>
              </w:rPr>
              <w:t>к</w:t>
            </w:r>
            <w:r>
              <w:rPr>
                <w:spacing w:val="2"/>
                <w:sz w:val="24"/>
              </w:rPr>
              <w:t xml:space="preserve"> </w:t>
            </w:r>
            <w:r>
              <w:rPr>
                <w:spacing w:val="-2"/>
                <w:sz w:val="24"/>
              </w:rPr>
              <w:t>сборке</w:t>
            </w:r>
          </w:p>
          <w:p w:rsidR="00E93F0D" w:rsidRDefault="00E93F0D" w:rsidP="00E93F0D">
            <w:pPr>
              <w:pStyle w:val="TableParagraph"/>
              <w:numPr>
                <w:ilvl w:val="0"/>
                <w:numId w:val="46"/>
              </w:numPr>
              <w:tabs>
                <w:tab w:val="left" w:pos="815"/>
                <w:tab w:val="left" w:pos="827"/>
              </w:tabs>
              <w:spacing w:before="124" w:line="237" w:lineRule="auto"/>
              <w:ind w:right="1368" w:hanging="360"/>
              <w:rPr>
                <w:sz w:val="24"/>
              </w:rPr>
            </w:pPr>
            <w:r>
              <w:rPr>
                <w:sz w:val="24"/>
              </w:rPr>
              <w:t>Производить</w:t>
            </w:r>
            <w:r>
              <w:rPr>
                <w:spacing w:val="-6"/>
                <w:sz w:val="24"/>
              </w:rPr>
              <w:t xml:space="preserve"> </w:t>
            </w:r>
            <w:r>
              <w:rPr>
                <w:sz w:val="24"/>
              </w:rPr>
              <w:t>сборку</w:t>
            </w:r>
            <w:r>
              <w:rPr>
                <w:spacing w:val="-13"/>
                <w:sz w:val="24"/>
              </w:rPr>
              <w:t xml:space="preserve"> </w:t>
            </w:r>
            <w:r>
              <w:rPr>
                <w:sz w:val="24"/>
              </w:rPr>
              <w:t>сборочных</w:t>
            </w:r>
            <w:r>
              <w:rPr>
                <w:spacing w:val="-5"/>
                <w:sz w:val="24"/>
              </w:rPr>
              <w:t xml:space="preserve"> </w:t>
            </w:r>
            <w:r>
              <w:rPr>
                <w:sz w:val="24"/>
              </w:rPr>
              <w:t>единиц</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 технической документацией</w:t>
            </w:r>
          </w:p>
          <w:p w:rsidR="00E93F0D" w:rsidRDefault="00E93F0D" w:rsidP="00E93F0D">
            <w:pPr>
              <w:pStyle w:val="TableParagraph"/>
              <w:numPr>
                <w:ilvl w:val="0"/>
                <w:numId w:val="46"/>
              </w:numPr>
              <w:tabs>
                <w:tab w:val="left" w:pos="815"/>
                <w:tab w:val="left" w:pos="827"/>
              </w:tabs>
              <w:spacing w:before="124" w:line="237" w:lineRule="auto"/>
              <w:ind w:right="1152" w:hanging="360"/>
              <w:rPr>
                <w:sz w:val="24"/>
              </w:rPr>
            </w:pPr>
            <w:r>
              <w:rPr>
                <w:sz w:val="24"/>
              </w:rPr>
              <w:t>Производить</w:t>
            </w:r>
            <w:r>
              <w:rPr>
                <w:spacing w:val="-6"/>
                <w:sz w:val="24"/>
              </w:rPr>
              <w:t xml:space="preserve"> </w:t>
            </w:r>
            <w:r>
              <w:rPr>
                <w:sz w:val="24"/>
              </w:rPr>
              <w:t>разборку</w:t>
            </w:r>
            <w:r>
              <w:rPr>
                <w:spacing w:val="-12"/>
                <w:sz w:val="24"/>
              </w:rPr>
              <w:t xml:space="preserve"> </w:t>
            </w:r>
            <w:r>
              <w:rPr>
                <w:sz w:val="24"/>
              </w:rPr>
              <w:t>сборочных</w:t>
            </w:r>
            <w:r>
              <w:rPr>
                <w:spacing w:val="-4"/>
                <w:sz w:val="24"/>
              </w:rPr>
              <w:t xml:space="preserve"> </w:t>
            </w:r>
            <w:r>
              <w:rPr>
                <w:sz w:val="24"/>
              </w:rPr>
              <w:t>единиц</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 технической документацией</w:t>
            </w:r>
          </w:p>
          <w:p w:rsidR="00E93F0D" w:rsidRDefault="00E93F0D" w:rsidP="00E93F0D">
            <w:pPr>
              <w:pStyle w:val="TableParagraph"/>
              <w:numPr>
                <w:ilvl w:val="0"/>
                <w:numId w:val="46"/>
              </w:numPr>
              <w:tabs>
                <w:tab w:val="left" w:pos="815"/>
                <w:tab w:val="left" w:pos="827"/>
              </w:tabs>
              <w:spacing w:before="125" w:line="237" w:lineRule="auto"/>
              <w:ind w:right="495" w:hanging="360"/>
              <w:rPr>
                <w:sz w:val="24"/>
              </w:rPr>
            </w:pPr>
            <w:r>
              <w:rPr>
                <w:sz w:val="24"/>
              </w:rPr>
              <w:t>Выбирать</w:t>
            </w:r>
            <w:r>
              <w:rPr>
                <w:spacing w:val="-6"/>
                <w:sz w:val="24"/>
              </w:rPr>
              <w:t xml:space="preserve"> </w:t>
            </w:r>
            <w:r>
              <w:rPr>
                <w:sz w:val="24"/>
              </w:rPr>
              <w:t>слесарный</w:t>
            </w:r>
            <w:r>
              <w:rPr>
                <w:spacing w:val="-6"/>
                <w:sz w:val="24"/>
              </w:rPr>
              <w:t xml:space="preserve"> </w:t>
            </w:r>
            <w:r>
              <w:rPr>
                <w:sz w:val="24"/>
              </w:rPr>
              <w:t>инструмент</w:t>
            </w:r>
            <w:r>
              <w:rPr>
                <w:spacing w:val="-6"/>
                <w:sz w:val="24"/>
              </w:rPr>
              <w:t xml:space="preserve"> </w:t>
            </w:r>
            <w:r>
              <w:rPr>
                <w:sz w:val="24"/>
              </w:rPr>
              <w:t>и</w:t>
            </w:r>
            <w:r>
              <w:rPr>
                <w:spacing w:val="-6"/>
                <w:sz w:val="24"/>
              </w:rPr>
              <w:t xml:space="preserve"> </w:t>
            </w:r>
            <w:r>
              <w:rPr>
                <w:sz w:val="24"/>
              </w:rPr>
              <w:t>приспособления</w:t>
            </w:r>
            <w:r>
              <w:rPr>
                <w:spacing w:val="-6"/>
                <w:sz w:val="24"/>
              </w:rPr>
              <w:t xml:space="preserve"> </w:t>
            </w:r>
            <w:r>
              <w:rPr>
                <w:sz w:val="24"/>
              </w:rPr>
              <w:t>для</w:t>
            </w:r>
            <w:r>
              <w:rPr>
                <w:spacing w:val="-6"/>
                <w:sz w:val="24"/>
              </w:rPr>
              <w:t xml:space="preserve"> </w:t>
            </w:r>
            <w:r>
              <w:rPr>
                <w:sz w:val="24"/>
              </w:rPr>
              <w:t>сборки</w:t>
            </w:r>
            <w:r>
              <w:rPr>
                <w:spacing w:val="-7"/>
                <w:sz w:val="24"/>
              </w:rPr>
              <w:t xml:space="preserve"> </w:t>
            </w:r>
            <w:r>
              <w:rPr>
                <w:sz w:val="24"/>
              </w:rPr>
              <w:t>и разборки простых узлов и механизмов</w:t>
            </w:r>
          </w:p>
          <w:p w:rsidR="00E93F0D" w:rsidRDefault="00E93F0D" w:rsidP="00E93F0D">
            <w:pPr>
              <w:pStyle w:val="TableParagraph"/>
              <w:numPr>
                <w:ilvl w:val="0"/>
                <w:numId w:val="46"/>
              </w:numPr>
              <w:tabs>
                <w:tab w:val="left" w:pos="815"/>
                <w:tab w:val="left" w:pos="827"/>
              </w:tabs>
              <w:spacing w:before="124" w:line="237" w:lineRule="auto"/>
              <w:ind w:right="497" w:hanging="360"/>
              <w:rPr>
                <w:sz w:val="24"/>
              </w:rPr>
            </w:pPr>
            <w:r>
              <w:rPr>
                <w:sz w:val="24"/>
              </w:rPr>
              <w:t>Производить</w:t>
            </w:r>
            <w:r>
              <w:rPr>
                <w:spacing w:val="-10"/>
                <w:sz w:val="24"/>
              </w:rPr>
              <w:t xml:space="preserve"> </w:t>
            </w:r>
            <w:r>
              <w:rPr>
                <w:sz w:val="24"/>
              </w:rPr>
              <w:t>измерения</w:t>
            </w:r>
            <w:r>
              <w:rPr>
                <w:spacing w:val="-10"/>
                <w:sz w:val="24"/>
              </w:rPr>
              <w:t xml:space="preserve"> </w:t>
            </w:r>
            <w:r>
              <w:rPr>
                <w:sz w:val="24"/>
              </w:rPr>
              <w:t>при</w:t>
            </w:r>
            <w:r>
              <w:rPr>
                <w:spacing w:val="-10"/>
                <w:sz w:val="24"/>
              </w:rPr>
              <w:t xml:space="preserve"> </w:t>
            </w:r>
            <w:r>
              <w:rPr>
                <w:sz w:val="24"/>
              </w:rPr>
              <w:t>помощи</w:t>
            </w:r>
            <w:r>
              <w:rPr>
                <w:spacing w:val="-10"/>
                <w:sz w:val="24"/>
              </w:rPr>
              <w:t xml:space="preserve"> </w:t>
            </w:r>
            <w:r>
              <w:rPr>
                <w:sz w:val="24"/>
              </w:rPr>
              <w:t xml:space="preserve">контрольно-измерительных </w:t>
            </w:r>
            <w:r>
              <w:rPr>
                <w:spacing w:val="-2"/>
                <w:sz w:val="24"/>
              </w:rPr>
              <w:t>инструментов</w:t>
            </w:r>
          </w:p>
          <w:p w:rsidR="00E93F0D" w:rsidRDefault="00E93F0D" w:rsidP="00E93F0D">
            <w:pPr>
              <w:pStyle w:val="TableParagraph"/>
              <w:numPr>
                <w:ilvl w:val="0"/>
                <w:numId w:val="46"/>
              </w:numPr>
              <w:tabs>
                <w:tab w:val="left" w:pos="815"/>
                <w:tab w:val="left" w:pos="827"/>
              </w:tabs>
              <w:spacing w:before="125" w:line="237" w:lineRule="auto"/>
              <w:ind w:right="707" w:hanging="360"/>
              <w:rPr>
                <w:sz w:val="24"/>
              </w:rPr>
            </w:pPr>
            <w:r>
              <w:rPr>
                <w:sz w:val="24"/>
              </w:rPr>
              <w:t>Изготавливать</w:t>
            </w:r>
            <w:r>
              <w:rPr>
                <w:spacing w:val="-5"/>
                <w:sz w:val="24"/>
              </w:rPr>
              <w:t xml:space="preserve"> </w:t>
            </w:r>
            <w:r>
              <w:rPr>
                <w:sz w:val="24"/>
              </w:rPr>
              <w:t>простые</w:t>
            </w:r>
            <w:r>
              <w:rPr>
                <w:spacing w:val="-7"/>
                <w:sz w:val="24"/>
              </w:rPr>
              <w:t xml:space="preserve"> </w:t>
            </w:r>
            <w:r>
              <w:rPr>
                <w:sz w:val="24"/>
              </w:rPr>
              <w:t>приспособления</w:t>
            </w:r>
            <w:r>
              <w:rPr>
                <w:spacing w:val="-9"/>
                <w:sz w:val="24"/>
              </w:rPr>
              <w:t xml:space="preserve"> </w:t>
            </w:r>
            <w:r>
              <w:rPr>
                <w:sz w:val="24"/>
              </w:rPr>
              <w:t>для</w:t>
            </w:r>
            <w:r>
              <w:rPr>
                <w:spacing w:val="-6"/>
                <w:sz w:val="24"/>
              </w:rPr>
              <w:t xml:space="preserve"> </w:t>
            </w:r>
            <w:r>
              <w:rPr>
                <w:sz w:val="24"/>
              </w:rPr>
              <w:t>разборки</w:t>
            </w:r>
            <w:r>
              <w:rPr>
                <w:spacing w:val="-8"/>
                <w:sz w:val="24"/>
              </w:rPr>
              <w:t xml:space="preserve"> </w:t>
            </w:r>
            <w:r>
              <w:rPr>
                <w:sz w:val="24"/>
              </w:rPr>
              <w:t>и</w:t>
            </w:r>
            <w:r>
              <w:rPr>
                <w:spacing w:val="-6"/>
                <w:sz w:val="24"/>
              </w:rPr>
              <w:t xml:space="preserve"> </w:t>
            </w:r>
            <w:r>
              <w:rPr>
                <w:sz w:val="24"/>
              </w:rPr>
              <w:t>сборки узлов и механизмов</w:t>
            </w:r>
          </w:p>
          <w:p w:rsidR="00E93F0D" w:rsidRDefault="00E93F0D" w:rsidP="00E93F0D">
            <w:pPr>
              <w:pStyle w:val="TableParagraph"/>
              <w:numPr>
                <w:ilvl w:val="0"/>
                <w:numId w:val="46"/>
              </w:numPr>
              <w:tabs>
                <w:tab w:val="left" w:pos="815"/>
              </w:tabs>
              <w:spacing w:before="122"/>
              <w:ind w:left="815"/>
              <w:rPr>
                <w:sz w:val="24"/>
              </w:rPr>
            </w:pPr>
            <w:r>
              <w:rPr>
                <w:sz w:val="24"/>
              </w:rPr>
              <w:t>Контролировать</w:t>
            </w:r>
            <w:r>
              <w:rPr>
                <w:spacing w:val="-3"/>
                <w:sz w:val="24"/>
              </w:rPr>
              <w:t xml:space="preserve"> </w:t>
            </w:r>
            <w:r>
              <w:rPr>
                <w:sz w:val="24"/>
              </w:rPr>
              <w:t>качество</w:t>
            </w:r>
            <w:r>
              <w:rPr>
                <w:spacing w:val="-4"/>
                <w:sz w:val="24"/>
              </w:rPr>
              <w:t xml:space="preserve"> </w:t>
            </w:r>
            <w:r>
              <w:rPr>
                <w:sz w:val="24"/>
              </w:rPr>
              <w:t>выполняемых</w:t>
            </w:r>
            <w:r>
              <w:rPr>
                <w:spacing w:val="-3"/>
                <w:sz w:val="24"/>
              </w:rPr>
              <w:t xml:space="preserve"> </w:t>
            </w:r>
            <w:r>
              <w:rPr>
                <w:sz w:val="24"/>
              </w:rPr>
              <w:t>слесарно-сборочных</w:t>
            </w:r>
            <w:r>
              <w:rPr>
                <w:spacing w:val="-1"/>
                <w:sz w:val="24"/>
              </w:rPr>
              <w:t xml:space="preserve"> </w:t>
            </w:r>
            <w:r>
              <w:rPr>
                <w:spacing w:val="-2"/>
                <w:sz w:val="24"/>
              </w:rPr>
              <w:t>работ</w:t>
            </w:r>
          </w:p>
          <w:p w:rsidR="00E93F0D" w:rsidRDefault="00E93F0D" w:rsidP="00E93F0D">
            <w:pPr>
              <w:pStyle w:val="TableParagraph"/>
              <w:numPr>
                <w:ilvl w:val="0"/>
                <w:numId w:val="46"/>
              </w:numPr>
              <w:tabs>
                <w:tab w:val="left" w:pos="827"/>
                <w:tab w:val="left" w:pos="875"/>
              </w:tabs>
              <w:spacing w:before="119"/>
              <w:ind w:right="125" w:hanging="360"/>
              <w:rPr>
                <w:sz w:val="24"/>
              </w:rPr>
            </w:pPr>
            <w:r>
              <w:rPr>
                <w:sz w:val="24"/>
              </w:rPr>
              <w:t>Выполнять</w:t>
            </w:r>
            <w:r>
              <w:rPr>
                <w:spacing w:val="39"/>
                <w:sz w:val="24"/>
              </w:rPr>
              <w:t xml:space="preserve"> </w:t>
            </w:r>
            <w:r>
              <w:rPr>
                <w:sz w:val="24"/>
              </w:rPr>
              <w:t>операции</w:t>
            </w:r>
            <w:r>
              <w:rPr>
                <w:spacing w:val="-5"/>
                <w:sz w:val="24"/>
              </w:rPr>
              <w:t xml:space="preserve"> </w:t>
            </w:r>
            <w:r>
              <w:rPr>
                <w:sz w:val="24"/>
              </w:rPr>
              <w:t>сборки</w:t>
            </w:r>
            <w:r>
              <w:rPr>
                <w:spacing w:val="-5"/>
                <w:sz w:val="24"/>
              </w:rPr>
              <w:t xml:space="preserve"> </w:t>
            </w:r>
            <w:r>
              <w:rPr>
                <w:sz w:val="24"/>
              </w:rPr>
              <w:t>и</w:t>
            </w:r>
            <w:r>
              <w:rPr>
                <w:spacing w:val="-6"/>
                <w:sz w:val="24"/>
              </w:rPr>
              <w:t xml:space="preserve"> </w:t>
            </w:r>
            <w:r>
              <w:rPr>
                <w:sz w:val="24"/>
              </w:rPr>
              <w:t>разборки</w:t>
            </w:r>
            <w:r>
              <w:rPr>
                <w:spacing w:val="-2"/>
                <w:sz w:val="24"/>
              </w:rPr>
              <w:t xml:space="preserve"> </w:t>
            </w:r>
            <w:r>
              <w:rPr>
                <w:sz w:val="24"/>
              </w:rPr>
              <w:t>механизмов</w:t>
            </w:r>
            <w:r>
              <w:rPr>
                <w:spacing w:val="-6"/>
                <w:sz w:val="24"/>
              </w:rPr>
              <w:t xml:space="preserve"> </w:t>
            </w:r>
            <w:r>
              <w:rPr>
                <w:sz w:val="24"/>
              </w:rPr>
              <w:t>с</w:t>
            </w:r>
            <w:r>
              <w:rPr>
                <w:spacing w:val="-7"/>
                <w:sz w:val="24"/>
              </w:rPr>
              <w:t xml:space="preserve"> </w:t>
            </w:r>
            <w:r>
              <w:rPr>
                <w:sz w:val="24"/>
              </w:rPr>
              <w:t>соблюдением требований охраны труда</w:t>
            </w:r>
          </w:p>
          <w:p w:rsidR="00E93F0D" w:rsidRDefault="00E93F0D" w:rsidP="00E93F0D">
            <w:pPr>
              <w:pStyle w:val="TableParagraph"/>
              <w:numPr>
                <w:ilvl w:val="0"/>
                <w:numId w:val="46"/>
              </w:numPr>
              <w:tabs>
                <w:tab w:val="left" w:pos="815"/>
                <w:tab w:val="left" w:pos="827"/>
              </w:tabs>
              <w:spacing w:before="124" w:line="237" w:lineRule="auto"/>
              <w:ind w:right="1251" w:hanging="360"/>
              <w:rPr>
                <w:sz w:val="24"/>
              </w:rPr>
            </w:pPr>
            <w:r>
              <w:rPr>
                <w:sz w:val="24"/>
              </w:rPr>
              <w:t>Поддерживать</w:t>
            </w:r>
            <w:r>
              <w:rPr>
                <w:spacing w:val="-6"/>
                <w:sz w:val="24"/>
              </w:rPr>
              <w:t xml:space="preserve"> </w:t>
            </w:r>
            <w:r>
              <w:rPr>
                <w:sz w:val="24"/>
              </w:rPr>
              <w:t>состояние</w:t>
            </w:r>
            <w:r>
              <w:rPr>
                <w:spacing w:val="-7"/>
                <w:sz w:val="24"/>
              </w:rPr>
              <w:t xml:space="preserve"> </w:t>
            </w:r>
            <w:r>
              <w:rPr>
                <w:sz w:val="24"/>
              </w:rPr>
              <w:t>рабочего</w:t>
            </w:r>
            <w:r>
              <w:rPr>
                <w:spacing w:val="-7"/>
                <w:sz w:val="24"/>
              </w:rPr>
              <w:t xml:space="preserve"> </w:t>
            </w:r>
            <w:r>
              <w:rPr>
                <w:sz w:val="24"/>
              </w:rPr>
              <w:t>места</w:t>
            </w:r>
            <w:r>
              <w:rPr>
                <w:spacing w:val="-7"/>
                <w:sz w:val="24"/>
              </w:rPr>
              <w:t xml:space="preserve"> </w:t>
            </w:r>
            <w:r>
              <w:rPr>
                <w:sz w:val="24"/>
              </w:rPr>
              <w:t>в</w:t>
            </w:r>
            <w:r>
              <w:rPr>
                <w:spacing w:val="-6"/>
                <w:sz w:val="24"/>
              </w:rPr>
              <w:t xml:space="preserve"> </w:t>
            </w:r>
            <w:r>
              <w:rPr>
                <w:sz w:val="24"/>
              </w:rPr>
              <w:t>соответствии</w:t>
            </w:r>
            <w:r>
              <w:rPr>
                <w:spacing w:val="-7"/>
                <w:sz w:val="24"/>
              </w:rPr>
              <w:t xml:space="preserve"> </w:t>
            </w:r>
            <w:r>
              <w:rPr>
                <w:sz w:val="24"/>
              </w:rPr>
              <w:t>с требованиями</w:t>
            </w:r>
            <w:r>
              <w:rPr>
                <w:spacing w:val="-6"/>
                <w:sz w:val="24"/>
              </w:rPr>
              <w:t xml:space="preserve"> </w:t>
            </w:r>
            <w:r>
              <w:rPr>
                <w:sz w:val="24"/>
              </w:rPr>
              <w:t>охраны</w:t>
            </w:r>
            <w:r>
              <w:rPr>
                <w:spacing w:val="-6"/>
                <w:sz w:val="24"/>
              </w:rPr>
              <w:t xml:space="preserve"> </w:t>
            </w:r>
            <w:r>
              <w:rPr>
                <w:sz w:val="24"/>
              </w:rPr>
              <w:t>труда,</w:t>
            </w:r>
            <w:r>
              <w:rPr>
                <w:spacing w:val="-6"/>
                <w:sz w:val="24"/>
              </w:rPr>
              <w:t xml:space="preserve"> </w:t>
            </w:r>
            <w:r>
              <w:rPr>
                <w:sz w:val="24"/>
              </w:rPr>
              <w:t>пожарной,</w:t>
            </w:r>
            <w:r>
              <w:rPr>
                <w:spacing w:val="-6"/>
                <w:sz w:val="24"/>
              </w:rPr>
              <w:t xml:space="preserve"> </w:t>
            </w:r>
            <w:r>
              <w:rPr>
                <w:sz w:val="24"/>
              </w:rPr>
              <w:t>промышленной</w:t>
            </w:r>
            <w:r>
              <w:rPr>
                <w:spacing w:val="-8"/>
                <w:sz w:val="24"/>
              </w:rPr>
              <w:t xml:space="preserve"> </w:t>
            </w:r>
            <w:r>
              <w:rPr>
                <w:sz w:val="24"/>
              </w:rPr>
              <w:t>и</w:t>
            </w:r>
          </w:p>
          <w:p w:rsidR="00E93F0D" w:rsidRDefault="00E93F0D" w:rsidP="00E93F0D">
            <w:pPr>
              <w:pStyle w:val="TableParagraph"/>
              <w:ind w:left="827" w:right="195"/>
              <w:rPr>
                <w:sz w:val="24"/>
              </w:rPr>
            </w:pPr>
            <w:r>
              <w:rPr>
                <w:sz w:val="24"/>
              </w:rPr>
              <w:t>экологической</w:t>
            </w:r>
            <w:r>
              <w:rPr>
                <w:spacing w:val="-10"/>
                <w:sz w:val="24"/>
              </w:rPr>
              <w:t xml:space="preserve"> </w:t>
            </w:r>
            <w:r>
              <w:rPr>
                <w:sz w:val="24"/>
              </w:rPr>
              <w:t>безопасности,</w:t>
            </w:r>
            <w:r>
              <w:rPr>
                <w:spacing w:val="-10"/>
                <w:sz w:val="24"/>
              </w:rPr>
              <w:t xml:space="preserve"> </w:t>
            </w:r>
            <w:r>
              <w:rPr>
                <w:sz w:val="24"/>
              </w:rPr>
              <w:t>правилами</w:t>
            </w:r>
            <w:r>
              <w:rPr>
                <w:spacing w:val="-10"/>
                <w:sz w:val="24"/>
              </w:rPr>
              <w:t xml:space="preserve"> </w:t>
            </w:r>
            <w:r>
              <w:rPr>
                <w:sz w:val="24"/>
              </w:rPr>
              <w:t>организации</w:t>
            </w:r>
            <w:r>
              <w:rPr>
                <w:spacing w:val="-10"/>
                <w:sz w:val="24"/>
              </w:rPr>
              <w:t xml:space="preserve"> </w:t>
            </w:r>
            <w:r>
              <w:rPr>
                <w:sz w:val="24"/>
              </w:rPr>
              <w:t>рабочего места слесаря</w:t>
            </w:r>
          </w:p>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EF1639" w:rsidRDefault="00E93F0D" w:rsidP="00E93F0D">
            <w:pPr>
              <w:widowControl w:val="0"/>
              <w:autoSpaceDE w:val="0"/>
              <w:autoSpaceDN w:val="0"/>
              <w:adjustRightInd w:val="0"/>
              <w:jc w:val="both"/>
              <w:rPr>
                <w:rFonts w:ascii="Times New Roman" w:eastAsia="Times New Roman" w:hAnsi="Times New Roman" w:cs="Times New Roman"/>
                <w:b/>
                <w:bCs/>
                <w:color w:val="C00000"/>
                <w:sz w:val="24"/>
                <w:szCs w:val="24"/>
                <w:lang w:eastAsia="ru-RU"/>
              </w:rPr>
            </w:pPr>
            <w:r w:rsidRPr="00052E51">
              <w:rPr>
                <w:rFonts w:ascii="Times New Roman" w:eastAsia="Times New Roman" w:hAnsi="Times New Roman" w:cs="Times New Roman"/>
                <w:b/>
                <w:bCs/>
                <w:sz w:val="24"/>
                <w:szCs w:val="24"/>
                <w:lang w:eastAsia="ru-RU"/>
              </w:rPr>
              <w:t>Знания</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Default="00E93F0D" w:rsidP="00E93F0D">
            <w:pPr>
              <w:pStyle w:val="TableParagraph"/>
              <w:numPr>
                <w:ilvl w:val="0"/>
                <w:numId w:val="45"/>
              </w:numPr>
              <w:tabs>
                <w:tab w:val="left" w:pos="815"/>
              </w:tabs>
              <w:spacing w:before="113"/>
              <w:ind w:left="815"/>
              <w:rPr>
                <w:sz w:val="24"/>
              </w:rPr>
            </w:pPr>
            <w:r>
              <w:rPr>
                <w:sz w:val="24"/>
              </w:rPr>
              <w:t>Правила</w:t>
            </w:r>
            <w:r>
              <w:rPr>
                <w:spacing w:val="-3"/>
                <w:sz w:val="24"/>
              </w:rPr>
              <w:t xml:space="preserve"> </w:t>
            </w:r>
            <w:r>
              <w:rPr>
                <w:sz w:val="24"/>
              </w:rPr>
              <w:t>чтения</w:t>
            </w:r>
            <w:r>
              <w:rPr>
                <w:spacing w:val="-2"/>
                <w:sz w:val="24"/>
              </w:rPr>
              <w:t xml:space="preserve"> </w:t>
            </w:r>
            <w:r>
              <w:rPr>
                <w:sz w:val="24"/>
              </w:rPr>
              <w:t>чертежей</w:t>
            </w:r>
            <w:r>
              <w:rPr>
                <w:spacing w:val="-2"/>
                <w:sz w:val="24"/>
              </w:rPr>
              <w:t xml:space="preserve"> </w:t>
            </w:r>
            <w:r>
              <w:rPr>
                <w:sz w:val="24"/>
              </w:rPr>
              <w:t>и</w:t>
            </w:r>
            <w:r>
              <w:rPr>
                <w:spacing w:val="-2"/>
                <w:sz w:val="24"/>
              </w:rPr>
              <w:t xml:space="preserve"> эскизов</w:t>
            </w:r>
          </w:p>
          <w:p w:rsidR="00E93F0D" w:rsidRDefault="00E93F0D" w:rsidP="00E93F0D">
            <w:pPr>
              <w:pStyle w:val="TableParagraph"/>
              <w:numPr>
                <w:ilvl w:val="0"/>
                <w:numId w:val="45"/>
              </w:numPr>
              <w:tabs>
                <w:tab w:val="left" w:pos="815"/>
              </w:tabs>
              <w:spacing w:before="120"/>
              <w:ind w:left="815"/>
              <w:rPr>
                <w:sz w:val="24"/>
              </w:rPr>
            </w:pPr>
            <w:r>
              <w:rPr>
                <w:sz w:val="24"/>
              </w:rPr>
              <w:lastRenderedPageBreak/>
              <w:t>Специальные</w:t>
            </w:r>
            <w:r>
              <w:rPr>
                <w:spacing w:val="-8"/>
                <w:sz w:val="24"/>
              </w:rPr>
              <w:t xml:space="preserve"> </w:t>
            </w:r>
            <w:r>
              <w:rPr>
                <w:sz w:val="24"/>
              </w:rPr>
              <w:t>эксплуатационные</w:t>
            </w:r>
            <w:r>
              <w:rPr>
                <w:spacing w:val="-5"/>
                <w:sz w:val="24"/>
              </w:rPr>
              <w:t xml:space="preserve"> </w:t>
            </w:r>
            <w:r>
              <w:rPr>
                <w:sz w:val="24"/>
              </w:rPr>
              <w:t>требования</w:t>
            </w:r>
            <w:r>
              <w:rPr>
                <w:spacing w:val="-4"/>
                <w:sz w:val="24"/>
              </w:rPr>
              <w:t xml:space="preserve"> </w:t>
            </w:r>
            <w:r>
              <w:rPr>
                <w:sz w:val="24"/>
              </w:rPr>
              <w:t>к</w:t>
            </w:r>
            <w:r>
              <w:rPr>
                <w:spacing w:val="-5"/>
                <w:sz w:val="24"/>
              </w:rPr>
              <w:t xml:space="preserve"> </w:t>
            </w:r>
            <w:r>
              <w:rPr>
                <w:sz w:val="24"/>
              </w:rPr>
              <w:t>сборочным</w:t>
            </w:r>
            <w:r>
              <w:rPr>
                <w:spacing w:val="-3"/>
                <w:sz w:val="24"/>
              </w:rPr>
              <w:t xml:space="preserve"> </w:t>
            </w:r>
            <w:r>
              <w:rPr>
                <w:spacing w:val="-2"/>
                <w:sz w:val="24"/>
              </w:rPr>
              <w:t>единицам</w:t>
            </w:r>
          </w:p>
          <w:p w:rsidR="00E93F0D" w:rsidRDefault="00E93F0D" w:rsidP="00E93F0D">
            <w:pPr>
              <w:pStyle w:val="TableParagraph"/>
              <w:numPr>
                <w:ilvl w:val="0"/>
                <w:numId w:val="45"/>
              </w:numPr>
              <w:tabs>
                <w:tab w:val="left" w:pos="827"/>
                <w:tab w:val="left" w:pos="875"/>
              </w:tabs>
              <w:spacing w:before="121" w:line="237" w:lineRule="auto"/>
              <w:ind w:right="700" w:hanging="360"/>
              <w:rPr>
                <w:sz w:val="24"/>
              </w:rPr>
            </w:pPr>
            <w:r>
              <w:rPr>
                <w:sz w:val="24"/>
              </w:rPr>
              <w:t>Методы</w:t>
            </w:r>
            <w:r>
              <w:rPr>
                <w:spacing w:val="36"/>
                <w:sz w:val="24"/>
              </w:rPr>
              <w:t xml:space="preserve"> </w:t>
            </w:r>
            <w:r>
              <w:rPr>
                <w:sz w:val="24"/>
              </w:rPr>
              <w:t>диагностики</w:t>
            </w:r>
            <w:r>
              <w:rPr>
                <w:spacing w:val="-7"/>
                <w:sz w:val="24"/>
              </w:rPr>
              <w:t xml:space="preserve"> </w:t>
            </w:r>
            <w:r>
              <w:rPr>
                <w:sz w:val="24"/>
              </w:rPr>
              <w:t>технического</w:t>
            </w:r>
            <w:r>
              <w:rPr>
                <w:spacing w:val="-7"/>
                <w:sz w:val="24"/>
              </w:rPr>
              <w:t xml:space="preserve"> </w:t>
            </w:r>
            <w:r>
              <w:rPr>
                <w:sz w:val="24"/>
              </w:rPr>
              <w:t>состояния</w:t>
            </w:r>
            <w:r>
              <w:rPr>
                <w:spacing w:val="-7"/>
                <w:sz w:val="24"/>
              </w:rPr>
              <w:t xml:space="preserve"> </w:t>
            </w:r>
            <w:r>
              <w:rPr>
                <w:sz w:val="24"/>
              </w:rPr>
              <w:t>простых</w:t>
            </w:r>
            <w:r>
              <w:rPr>
                <w:spacing w:val="-3"/>
                <w:sz w:val="24"/>
              </w:rPr>
              <w:t xml:space="preserve"> </w:t>
            </w:r>
            <w:r>
              <w:rPr>
                <w:sz w:val="24"/>
              </w:rPr>
              <w:t>узлов</w:t>
            </w:r>
            <w:r>
              <w:rPr>
                <w:spacing w:val="-8"/>
                <w:sz w:val="24"/>
              </w:rPr>
              <w:t xml:space="preserve"> </w:t>
            </w:r>
            <w:r>
              <w:rPr>
                <w:sz w:val="24"/>
              </w:rPr>
              <w:t xml:space="preserve">и </w:t>
            </w:r>
            <w:r>
              <w:rPr>
                <w:spacing w:val="-2"/>
                <w:sz w:val="24"/>
              </w:rPr>
              <w:t>механизмов</w:t>
            </w:r>
          </w:p>
          <w:p w:rsidR="00E93F0D" w:rsidRDefault="00E93F0D" w:rsidP="00E93F0D">
            <w:pPr>
              <w:pStyle w:val="TableParagraph"/>
              <w:numPr>
                <w:ilvl w:val="0"/>
                <w:numId w:val="45"/>
              </w:numPr>
              <w:tabs>
                <w:tab w:val="left" w:pos="815"/>
                <w:tab w:val="left" w:pos="827"/>
              </w:tabs>
              <w:spacing w:before="124" w:line="237" w:lineRule="auto"/>
              <w:ind w:right="885" w:hanging="360"/>
              <w:rPr>
                <w:sz w:val="24"/>
              </w:rPr>
            </w:pPr>
            <w:r>
              <w:rPr>
                <w:sz w:val="24"/>
              </w:rPr>
              <w:t>Последовательность</w:t>
            </w:r>
            <w:r>
              <w:rPr>
                <w:spacing w:val="-8"/>
                <w:sz w:val="24"/>
              </w:rPr>
              <w:t xml:space="preserve"> </w:t>
            </w:r>
            <w:r>
              <w:rPr>
                <w:sz w:val="24"/>
              </w:rPr>
              <w:t>операций</w:t>
            </w:r>
            <w:r>
              <w:rPr>
                <w:spacing w:val="-9"/>
                <w:sz w:val="24"/>
              </w:rPr>
              <w:t xml:space="preserve"> </w:t>
            </w:r>
            <w:r>
              <w:rPr>
                <w:sz w:val="24"/>
              </w:rPr>
              <w:t>при</w:t>
            </w:r>
            <w:r>
              <w:rPr>
                <w:spacing w:val="-9"/>
                <w:sz w:val="24"/>
              </w:rPr>
              <w:t xml:space="preserve"> </w:t>
            </w:r>
            <w:r>
              <w:rPr>
                <w:sz w:val="24"/>
              </w:rPr>
              <w:t>выполнении</w:t>
            </w:r>
            <w:r>
              <w:rPr>
                <w:spacing w:val="-9"/>
                <w:sz w:val="24"/>
              </w:rPr>
              <w:t xml:space="preserve"> </w:t>
            </w:r>
            <w:r>
              <w:rPr>
                <w:sz w:val="24"/>
              </w:rPr>
              <w:t>монтажных</w:t>
            </w:r>
            <w:r>
              <w:rPr>
                <w:spacing w:val="-7"/>
                <w:sz w:val="24"/>
              </w:rPr>
              <w:t xml:space="preserve"> </w:t>
            </w:r>
            <w:r>
              <w:rPr>
                <w:sz w:val="24"/>
              </w:rPr>
              <w:t>и демонтажных работ</w:t>
            </w:r>
          </w:p>
          <w:p w:rsidR="00E93F0D" w:rsidRDefault="00E93F0D" w:rsidP="00E93F0D">
            <w:pPr>
              <w:pStyle w:val="TableParagraph"/>
              <w:numPr>
                <w:ilvl w:val="0"/>
                <w:numId w:val="45"/>
              </w:numPr>
              <w:tabs>
                <w:tab w:val="left" w:pos="815"/>
                <w:tab w:val="left" w:pos="827"/>
              </w:tabs>
              <w:spacing w:before="123"/>
              <w:ind w:right="1193" w:hanging="360"/>
              <w:rPr>
                <w:sz w:val="24"/>
              </w:rPr>
            </w:pPr>
            <w:r>
              <w:rPr>
                <w:sz w:val="24"/>
              </w:rPr>
              <w:t>Требования</w:t>
            </w:r>
            <w:r>
              <w:rPr>
                <w:spacing w:val="-8"/>
                <w:sz w:val="24"/>
              </w:rPr>
              <w:t xml:space="preserve"> </w:t>
            </w:r>
            <w:r>
              <w:rPr>
                <w:sz w:val="24"/>
              </w:rPr>
              <w:t>технической</w:t>
            </w:r>
            <w:r>
              <w:rPr>
                <w:spacing w:val="-8"/>
                <w:sz w:val="24"/>
              </w:rPr>
              <w:t xml:space="preserve"> </w:t>
            </w:r>
            <w:r>
              <w:rPr>
                <w:sz w:val="24"/>
              </w:rPr>
              <w:t>документации</w:t>
            </w:r>
            <w:r>
              <w:rPr>
                <w:spacing w:val="-10"/>
                <w:sz w:val="24"/>
              </w:rPr>
              <w:t xml:space="preserve"> </w:t>
            </w:r>
            <w:r>
              <w:rPr>
                <w:sz w:val="24"/>
              </w:rPr>
              <w:t>на</w:t>
            </w:r>
            <w:r>
              <w:rPr>
                <w:spacing w:val="-9"/>
                <w:sz w:val="24"/>
              </w:rPr>
              <w:t xml:space="preserve"> </w:t>
            </w:r>
            <w:r>
              <w:rPr>
                <w:sz w:val="24"/>
              </w:rPr>
              <w:t>простые</w:t>
            </w:r>
            <w:r>
              <w:rPr>
                <w:spacing w:val="-5"/>
                <w:sz w:val="24"/>
              </w:rPr>
              <w:t xml:space="preserve"> </w:t>
            </w:r>
            <w:r>
              <w:rPr>
                <w:sz w:val="24"/>
              </w:rPr>
              <w:t>узлы</w:t>
            </w:r>
            <w:r>
              <w:rPr>
                <w:spacing w:val="-8"/>
                <w:sz w:val="24"/>
              </w:rPr>
              <w:t xml:space="preserve"> </w:t>
            </w:r>
            <w:r>
              <w:rPr>
                <w:sz w:val="24"/>
              </w:rPr>
              <w:t xml:space="preserve">и </w:t>
            </w:r>
            <w:r>
              <w:rPr>
                <w:spacing w:val="-2"/>
                <w:sz w:val="24"/>
              </w:rPr>
              <w:t>механизмы</w:t>
            </w:r>
          </w:p>
          <w:p w:rsidR="00E93F0D" w:rsidRDefault="00E93F0D" w:rsidP="00E93F0D">
            <w:pPr>
              <w:pStyle w:val="TableParagraph"/>
              <w:numPr>
                <w:ilvl w:val="0"/>
                <w:numId w:val="45"/>
              </w:numPr>
              <w:tabs>
                <w:tab w:val="left" w:pos="815"/>
              </w:tabs>
              <w:spacing w:before="121"/>
              <w:ind w:left="815"/>
              <w:rPr>
                <w:sz w:val="24"/>
              </w:rPr>
            </w:pPr>
            <w:r>
              <w:rPr>
                <w:sz w:val="24"/>
              </w:rPr>
              <w:t>Виды</w:t>
            </w:r>
            <w:r>
              <w:rPr>
                <w:spacing w:val="-5"/>
                <w:sz w:val="24"/>
              </w:rPr>
              <w:t xml:space="preserve"> </w:t>
            </w:r>
            <w:r>
              <w:rPr>
                <w:sz w:val="24"/>
              </w:rPr>
              <w:t>и</w:t>
            </w:r>
            <w:r>
              <w:rPr>
                <w:spacing w:val="-3"/>
                <w:sz w:val="24"/>
              </w:rPr>
              <w:t xml:space="preserve"> </w:t>
            </w:r>
            <w:r>
              <w:rPr>
                <w:sz w:val="24"/>
              </w:rPr>
              <w:t>назначение</w:t>
            </w:r>
            <w:r>
              <w:rPr>
                <w:spacing w:val="-4"/>
                <w:sz w:val="24"/>
              </w:rPr>
              <w:t xml:space="preserve"> </w:t>
            </w:r>
            <w:r>
              <w:rPr>
                <w:sz w:val="24"/>
              </w:rPr>
              <w:t>ручного</w:t>
            </w:r>
            <w:r>
              <w:rPr>
                <w:spacing w:val="-3"/>
                <w:sz w:val="24"/>
              </w:rPr>
              <w:t xml:space="preserve"> </w:t>
            </w:r>
            <w:r>
              <w:rPr>
                <w:sz w:val="24"/>
              </w:rPr>
              <w:t>и</w:t>
            </w:r>
            <w:r>
              <w:rPr>
                <w:spacing w:val="-3"/>
                <w:sz w:val="24"/>
              </w:rPr>
              <w:t xml:space="preserve"> </w:t>
            </w:r>
            <w:r>
              <w:rPr>
                <w:sz w:val="24"/>
              </w:rPr>
              <w:t>механизированного</w:t>
            </w:r>
            <w:r>
              <w:rPr>
                <w:spacing w:val="-2"/>
                <w:sz w:val="24"/>
              </w:rPr>
              <w:t xml:space="preserve"> инструмента</w:t>
            </w:r>
          </w:p>
          <w:p w:rsidR="00E93F0D" w:rsidRDefault="00E93F0D" w:rsidP="00E93F0D">
            <w:pPr>
              <w:pStyle w:val="TableParagraph"/>
              <w:numPr>
                <w:ilvl w:val="0"/>
                <w:numId w:val="45"/>
              </w:numPr>
              <w:tabs>
                <w:tab w:val="left" w:pos="875"/>
              </w:tabs>
              <w:spacing w:before="119"/>
              <w:ind w:left="875" w:hanging="408"/>
              <w:rPr>
                <w:sz w:val="24"/>
              </w:rPr>
            </w:pPr>
            <w:r>
              <w:rPr>
                <w:sz w:val="24"/>
              </w:rPr>
              <w:t>Методы</w:t>
            </w:r>
            <w:r>
              <w:rPr>
                <w:spacing w:val="-2"/>
                <w:sz w:val="24"/>
              </w:rPr>
              <w:t xml:space="preserve"> </w:t>
            </w:r>
            <w:r>
              <w:rPr>
                <w:sz w:val="24"/>
              </w:rPr>
              <w:t>и</w:t>
            </w:r>
            <w:r>
              <w:rPr>
                <w:spacing w:val="-1"/>
                <w:sz w:val="24"/>
              </w:rPr>
              <w:t xml:space="preserve"> </w:t>
            </w:r>
            <w:r>
              <w:rPr>
                <w:sz w:val="24"/>
              </w:rPr>
              <w:t>способы</w:t>
            </w:r>
            <w:r>
              <w:rPr>
                <w:spacing w:val="-2"/>
                <w:sz w:val="24"/>
              </w:rPr>
              <w:t xml:space="preserve"> </w:t>
            </w:r>
            <w:r>
              <w:rPr>
                <w:sz w:val="24"/>
              </w:rPr>
              <w:t>контроля</w:t>
            </w:r>
            <w:r>
              <w:rPr>
                <w:spacing w:val="-1"/>
                <w:sz w:val="24"/>
              </w:rPr>
              <w:t xml:space="preserve"> </w:t>
            </w:r>
            <w:r>
              <w:rPr>
                <w:sz w:val="24"/>
              </w:rPr>
              <w:t>качества</w:t>
            </w:r>
            <w:r>
              <w:rPr>
                <w:spacing w:val="-3"/>
                <w:sz w:val="24"/>
              </w:rPr>
              <w:t xml:space="preserve"> </w:t>
            </w:r>
            <w:r>
              <w:rPr>
                <w:sz w:val="24"/>
              </w:rPr>
              <w:t>разборки</w:t>
            </w:r>
            <w:r>
              <w:rPr>
                <w:spacing w:val="-1"/>
                <w:sz w:val="24"/>
              </w:rPr>
              <w:t xml:space="preserve"> </w:t>
            </w:r>
            <w:r>
              <w:rPr>
                <w:sz w:val="24"/>
              </w:rPr>
              <w:t>и</w:t>
            </w:r>
            <w:r>
              <w:rPr>
                <w:spacing w:val="-1"/>
                <w:sz w:val="24"/>
              </w:rPr>
              <w:t xml:space="preserve"> </w:t>
            </w:r>
            <w:r>
              <w:rPr>
                <w:spacing w:val="-2"/>
                <w:sz w:val="24"/>
              </w:rPr>
              <w:t>сборки</w:t>
            </w:r>
          </w:p>
          <w:p w:rsidR="00E93F0D" w:rsidRDefault="00E93F0D" w:rsidP="00E93F0D">
            <w:pPr>
              <w:pStyle w:val="TableParagraph"/>
              <w:numPr>
                <w:ilvl w:val="0"/>
                <w:numId w:val="45"/>
              </w:numPr>
              <w:tabs>
                <w:tab w:val="left" w:pos="827"/>
                <w:tab w:val="left" w:pos="875"/>
              </w:tabs>
              <w:spacing w:before="121" w:line="237" w:lineRule="auto"/>
              <w:ind w:right="558" w:hanging="360"/>
              <w:rPr>
                <w:sz w:val="24"/>
              </w:rPr>
            </w:pPr>
            <w:r>
              <w:rPr>
                <w:sz w:val="24"/>
              </w:rPr>
              <w:t>Требования</w:t>
            </w:r>
            <w:r>
              <w:rPr>
                <w:spacing w:val="37"/>
                <w:sz w:val="24"/>
              </w:rPr>
              <w:t xml:space="preserve"> </w:t>
            </w:r>
            <w:r>
              <w:rPr>
                <w:sz w:val="24"/>
              </w:rPr>
              <w:t>охраны</w:t>
            </w:r>
            <w:r>
              <w:rPr>
                <w:spacing w:val="-6"/>
                <w:sz w:val="24"/>
              </w:rPr>
              <w:t xml:space="preserve"> </w:t>
            </w:r>
            <w:r>
              <w:rPr>
                <w:sz w:val="24"/>
              </w:rPr>
              <w:t>труда</w:t>
            </w:r>
            <w:r>
              <w:rPr>
                <w:spacing w:val="-7"/>
                <w:sz w:val="24"/>
              </w:rPr>
              <w:t xml:space="preserve"> </w:t>
            </w:r>
            <w:r>
              <w:rPr>
                <w:sz w:val="24"/>
              </w:rPr>
              <w:t>при</w:t>
            </w:r>
            <w:r>
              <w:rPr>
                <w:spacing w:val="-6"/>
                <w:sz w:val="24"/>
              </w:rPr>
              <w:t xml:space="preserve"> </w:t>
            </w:r>
            <w:r>
              <w:rPr>
                <w:sz w:val="24"/>
              </w:rPr>
              <w:t>выполнении</w:t>
            </w:r>
            <w:r>
              <w:rPr>
                <w:spacing w:val="-6"/>
                <w:sz w:val="24"/>
              </w:rPr>
              <w:t xml:space="preserve"> </w:t>
            </w:r>
            <w:r>
              <w:rPr>
                <w:sz w:val="24"/>
              </w:rPr>
              <w:t xml:space="preserve">слесарно-сборочных </w:t>
            </w:r>
            <w:r>
              <w:rPr>
                <w:spacing w:val="-4"/>
                <w:sz w:val="24"/>
              </w:rPr>
              <w:t>работ</w:t>
            </w:r>
          </w:p>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r>
              <w:rPr>
                <w:sz w:val="24"/>
              </w:rPr>
              <w:t>ПК 8</w:t>
            </w:r>
            <w:r>
              <w:rPr>
                <w:spacing w:val="-4"/>
                <w:sz w:val="24"/>
              </w:rPr>
              <w:t>.2.</w:t>
            </w:r>
            <w:r>
              <w:rPr>
                <w:sz w:val="24"/>
              </w:rPr>
              <w:t xml:space="preserve"> Выполнять</w:t>
            </w:r>
            <w:r>
              <w:rPr>
                <w:spacing w:val="-5"/>
                <w:sz w:val="24"/>
              </w:rPr>
              <w:t xml:space="preserve"> </w:t>
            </w:r>
            <w:r>
              <w:rPr>
                <w:sz w:val="24"/>
              </w:rPr>
              <w:t>слесарную</w:t>
            </w:r>
            <w:r>
              <w:rPr>
                <w:spacing w:val="-1"/>
                <w:sz w:val="24"/>
              </w:rPr>
              <w:t xml:space="preserve"> </w:t>
            </w:r>
            <w:r>
              <w:rPr>
                <w:sz w:val="24"/>
              </w:rPr>
              <w:t>обработку</w:t>
            </w:r>
            <w:r>
              <w:rPr>
                <w:spacing w:val="-10"/>
                <w:sz w:val="24"/>
              </w:rPr>
              <w:t xml:space="preserve"> </w:t>
            </w:r>
            <w:r>
              <w:rPr>
                <w:sz w:val="24"/>
              </w:rPr>
              <w:t>простых</w:t>
            </w:r>
            <w:r>
              <w:rPr>
                <w:spacing w:val="-1"/>
                <w:sz w:val="24"/>
              </w:rPr>
              <w:t xml:space="preserve"> </w:t>
            </w:r>
            <w:r>
              <w:rPr>
                <w:spacing w:val="-2"/>
                <w:sz w:val="24"/>
              </w:rPr>
              <w:t>деталей</w:t>
            </w:r>
          </w:p>
        </w:tc>
        <w:tc>
          <w:tcPr>
            <w:tcW w:w="2174" w:type="pct"/>
          </w:tcPr>
          <w:p w:rsidR="00E93F0D" w:rsidRPr="00052E51" w:rsidRDefault="00E93F0D" w:rsidP="00E93F0D">
            <w:pPr>
              <w:widowControl w:val="0"/>
              <w:autoSpaceDE w:val="0"/>
              <w:autoSpaceDN w:val="0"/>
              <w:adjustRightInd w:val="0"/>
              <w:jc w:val="both"/>
              <w:rPr>
                <w:rFonts w:ascii="Times New Roman" w:eastAsia="Times New Roman" w:hAnsi="Times New Roman" w:cs="Times New Roman"/>
                <w:b/>
                <w:bCs/>
                <w:sz w:val="24"/>
                <w:szCs w:val="24"/>
                <w:lang w:eastAsia="ru-RU"/>
              </w:rPr>
            </w:pPr>
            <w:r w:rsidRPr="00052E51">
              <w:rPr>
                <w:rFonts w:ascii="Times New Roman" w:eastAsia="Times New Roman" w:hAnsi="Times New Roman" w:cs="Times New Roman"/>
                <w:b/>
                <w:bCs/>
                <w:sz w:val="24"/>
                <w:szCs w:val="24"/>
                <w:lang w:eastAsia="ru-RU"/>
              </w:rPr>
              <w:t xml:space="preserve">Навыки </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052E51" w:rsidRDefault="00E93F0D" w:rsidP="00E93F0D">
            <w:pPr>
              <w:spacing w:after="160" w:line="259" w:lineRule="auto"/>
              <w:rPr>
                <w:rFonts w:ascii="Times New Roman" w:eastAsia="Times New Roman" w:hAnsi="Times New Roman" w:cs="Times New Roman"/>
                <w:sz w:val="24"/>
                <w:szCs w:val="24"/>
              </w:rPr>
            </w:pPr>
            <w:r w:rsidRPr="00052E51">
              <w:rPr>
                <w:rFonts w:ascii="Times New Roman" w:eastAsia="Times New Roman" w:hAnsi="Times New Roman" w:cs="Times New Roman"/>
                <w:sz w:val="24"/>
                <w:szCs w:val="24"/>
              </w:rPr>
              <w:t>Выполнения слесарной обработки</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052E51" w:rsidRDefault="00E93F0D" w:rsidP="00E93F0D">
            <w:pPr>
              <w:widowControl w:val="0"/>
              <w:autoSpaceDE w:val="0"/>
              <w:autoSpaceDN w:val="0"/>
              <w:adjustRightInd w:val="0"/>
              <w:jc w:val="both"/>
              <w:rPr>
                <w:rFonts w:ascii="Times New Roman" w:eastAsia="Times New Roman" w:hAnsi="Times New Roman" w:cs="Times New Roman"/>
                <w:b/>
                <w:bCs/>
                <w:sz w:val="24"/>
                <w:szCs w:val="24"/>
                <w:lang w:eastAsia="ru-RU"/>
              </w:rPr>
            </w:pPr>
            <w:r w:rsidRPr="00052E51">
              <w:rPr>
                <w:rFonts w:ascii="Times New Roman" w:eastAsia="Times New Roman" w:hAnsi="Times New Roman" w:cs="Times New Roman"/>
                <w:b/>
                <w:bCs/>
                <w:sz w:val="24"/>
                <w:szCs w:val="24"/>
                <w:lang w:eastAsia="ru-RU"/>
              </w:rPr>
              <w:t>Умения</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Default="00E93F0D" w:rsidP="00E93F0D">
            <w:pPr>
              <w:pStyle w:val="TableParagraph"/>
              <w:numPr>
                <w:ilvl w:val="0"/>
                <w:numId w:val="46"/>
              </w:numPr>
              <w:tabs>
                <w:tab w:val="left" w:pos="815"/>
                <w:tab w:val="left" w:pos="827"/>
              </w:tabs>
              <w:spacing w:before="124" w:line="237" w:lineRule="auto"/>
              <w:ind w:right="212" w:hanging="360"/>
              <w:rPr>
                <w:sz w:val="24"/>
              </w:rPr>
            </w:pPr>
            <w:r>
              <w:rPr>
                <w:sz w:val="24"/>
              </w:rPr>
              <w:t>Выбирать</w:t>
            </w:r>
            <w:r>
              <w:rPr>
                <w:spacing w:val="-6"/>
                <w:sz w:val="24"/>
              </w:rPr>
              <w:t xml:space="preserve"> </w:t>
            </w:r>
            <w:r>
              <w:rPr>
                <w:sz w:val="24"/>
              </w:rPr>
              <w:t>слесарные</w:t>
            </w:r>
            <w:r>
              <w:rPr>
                <w:spacing w:val="-8"/>
                <w:sz w:val="24"/>
              </w:rPr>
              <w:t xml:space="preserve"> </w:t>
            </w:r>
            <w:r>
              <w:rPr>
                <w:sz w:val="24"/>
              </w:rPr>
              <w:t>инструменты</w:t>
            </w:r>
            <w:r>
              <w:rPr>
                <w:spacing w:val="-7"/>
                <w:sz w:val="24"/>
              </w:rPr>
              <w:t xml:space="preserve"> </w:t>
            </w:r>
            <w:r>
              <w:rPr>
                <w:sz w:val="24"/>
              </w:rPr>
              <w:t>и</w:t>
            </w:r>
            <w:r>
              <w:rPr>
                <w:spacing w:val="-6"/>
                <w:sz w:val="24"/>
              </w:rPr>
              <w:t xml:space="preserve"> </w:t>
            </w:r>
            <w:r>
              <w:rPr>
                <w:sz w:val="24"/>
              </w:rPr>
              <w:t>приспособления</w:t>
            </w:r>
            <w:r>
              <w:rPr>
                <w:spacing w:val="-7"/>
                <w:sz w:val="24"/>
              </w:rPr>
              <w:t xml:space="preserve"> </w:t>
            </w:r>
            <w:r>
              <w:rPr>
                <w:sz w:val="24"/>
              </w:rPr>
              <w:t>для</w:t>
            </w:r>
            <w:r>
              <w:rPr>
                <w:spacing w:val="-7"/>
                <w:sz w:val="24"/>
              </w:rPr>
              <w:t xml:space="preserve"> </w:t>
            </w:r>
            <w:r>
              <w:rPr>
                <w:sz w:val="24"/>
              </w:rPr>
              <w:t>слесарной обработки простых деталей</w:t>
            </w:r>
          </w:p>
          <w:p w:rsidR="00E93F0D" w:rsidRDefault="00E93F0D" w:rsidP="00E93F0D">
            <w:pPr>
              <w:pStyle w:val="TableParagraph"/>
              <w:numPr>
                <w:ilvl w:val="0"/>
                <w:numId w:val="46"/>
              </w:numPr>
              <w:tabs>
                <w:tab w:val="left" w:pos="815"/>
                <w:tab w:val="left" w:pos="827"/>
              </w:tabs>
              <w:spacing w:before="125" w:line="237" w:lineRule="auto"/>
              <w:ind w:right="1619" w:hanging="360"/>
              <w:rPr>
                <w:sz w:val="24"/>
              </w:rPr>
            </w:pPr>
            <w:r>
              <w:rPr>
                <w:sz w:val="24"/>
              </w:rPr>
              <w:t>Определять</w:t>
            </w:r>
            <w:r>
              <w:rPr>
                <w:spacing w:val="-9"/>
                <w:sz w:val="24"/>
              </w:rPr>
              <w:t xml:space="preserve"> </w:t>
            </w:r>
            <w:r>
              <w:rPr>
                <w:sz w:val="24"/>
              </w:rPr>
              <w:t>межоперационные</w:t>
            </w:r>
            <w:r>
              <w:rPr>
                <w:spacing w:val="-10"/>
                <w:sz w:val="24"/>
              </w:rPr>
              <w:t xml:space="preserve"> </w:t>
            </w:r>
            <w:r>
              <w:rPr>
                <w:sz w:val="24"/>
              </w:rPr>
              <w:t>припуски</w:t>
            </w:r>
            <w:r>
              <w:rPr>
                <w:spacing w:val="-9"/>
                <w:sz w:val="24"/>
              </w:rPr>
              <w:t xml:space="preserve"> </w:t>
            </w:r>
            <w:r>
              <w:rPr>
                <w:sz w:val="24"/>
              </w:rPr>
              <w:t>и</w:t>
            </w:r>
            <w:r>
              <w:rPr>
                <w:spacing w:val="-9"/>
                <w:sz w:val="24"/>
              </w:rPr>
              <w:t xml:space="preserve"> </w:t>
            </w:r>
            <w:r>
              <w:rPr>
                <w:sz w:val="24"/>
              </w:rPr>
              <w:t>допуски</w:t>
            </w:r>
            <w:r>
              <w:rPr>
                <w:spacing w:val="-9"/>
                <w:sz w:val="24"/>
              </w:rPr>
              <w:t xml:space="preserve"> </w:t>
            </w:r>
            <w:r>
              <w:rPr>
                <w:sz w:val="24"/>
              </w:rPr>
              <w:t>на межоперационные размеры</w:t>
            </w:r>
          </w:p>
          <w:p w:rsidR="00E93F0D" w:rsidRDefault="00E93F0D" w:rsidP="00E93F0D">
            <w:pPr>
              <w:pStyle w:val="TableParagraph"/>
              <w:numPr>
                <w:ilvl w:val="0"/>
                <w:numId w:val="46"/>
              </w:numPr>
              <w:tabs>
                <w:tab w:val="left" w:pos="815"/>
                <w:tab w:val="left" w:pos="827"/>
              </w:tabs>
              <w:spacing w:before="125" w:line="237" w:lineRule="auto"/>
              <w:ind w:right="187" w:hanging="360"/>
              <w:rPr>
                <w:sz w:val="24"/>
              </w:rPr>
            </w:pPr>
            <w:r>
              <w:rPr>
                <w:sz w:val="24"/>
              </w:rPr>
              <w:t>Производить</w:t>
            </w:r>
            <w:r>
              <w:rPr>
                <w:spacing w:val="-6"/>
                <w:sz w:val="24"/>
              </w:rPr>
              <w:t xml:space="preserve"> </w:t>
            </w:r>
            <w:r>
              <w:rPr>
                <w:sz w:val="24"/>
              </w:rPr>
              <w:t>разметку</w:t>
            </w:r>
            <w:r>
              <w:rPr>
                <w:spacing w:val="-11"/>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7"/>
                <w:sz w:val="24"/>
              </w:rPr>
              <w:t xml:space="preserve"> </w:t>
            </w:r>
            <w:r>
              <w:rPr>
                <w:sz w:val="24"/>
              </w:rPr>
              <w:t>требуемой</w:t>
            </w:r>
            <w:r>
              <w:rPr>
                <w:spacing w:val="-6"/>
                <w:sz w:val="24"/>
              </w:rPr>
              <w:t xml:space="preserve"> </w:t>
            </w:r>
            <w:r>
              <w:rPr>
                <w:sz w:val="24"/>
              </w:rPr>
              <w:t xml:space="preserve">технологической </w:t>
            </w:r>
            <w:r>
              <w:rPr>
                <w:spacing w:val="-2"/>
                <w:sz w:val="24"/>
              </w:rPr>
              <w:t>последовательностью</w:t>
            </w:r>
          </w:p>
          <w:p w:rsidR="00E93F0D" w:rsidRDefault="00E93F0D" w:rsidP="00E93F0D">
            <w:pPr>
              <w:pStyle w:val="TableParagraph"/>
              <w:numPr>
                <w:ilvl w:val="0"/>
                <w:numId w:val="46"/>
              </w:numPr>
              <w:tabs>
                <w:tab w:val="left" w:pos="827"/>
                <w:tab w:val="left" w:pos="875"/>
              </w:tabs>
              <w:spacing w:before="124" w:line="237" w:lineRule="auto"/>
              <w:ind w:right="403" w:hanging="360"/>
              <w:rPr>
                <w:sz w:val="24"/>
              </w:rPr>
            </w:pPr>
            <w:r>
              <w:rPr>
                <w:sz w:val="24"/>
              </w:rPr>
              <w:t>Производить</w:t>
            </w:r>
            <w:r>
              <w:rPr>
                <w:spacing w:val="37"/>
                <w:sz w:val="24"/>
              </w:rPr>
              <w:t xml:space="preserve"> </w:t>
            </w:r>
            <w:r>
              <w:rPr>
                <w:sz w:val="24"/>
              </w:rPr>
              <w:t>рубку,</w:t>
            </w:r>
            <w:r>
              <w:rPr>
                <w:spacing w:val="-7"/>
                <w:sz w:val="24"/>
              </w:rPr>
              <w:t xml:space="preserve"> </w:t>
            </w:r>
            <w:r>
              <w:rPr>
                <w:sz w:val="24"/>
              </w:rPr>
              <w:t>правку,</w:t>
            </w:r>
            <w:r>
              <w:rPr>
                <w:spacing w:val="-7"/>
                <w:sz w:val="24"/>
              </w:rPr>
              <w:t xml:space="preserve"> </w:t>
            </w:r>
            <w:proofErr w:type="spellStart"/>
            <w:r>
              <w:rPr>
                <w:sz w:val="24"/>
              </w:rPr>
              <w:t>гибку</w:t>
            </w:r>
            <w:proofErr w:type="spellEnd"/>
            <w:r>
              <w:rPr>
                <w:sz w:val="24"/>
              </w:rPr>
              <w:t>,</w:t>
            </w:r>
            <w:r>
              <w:rPr>
                <w:spacing w:val="-7"/>
                <w:sz w:val="24"/>
              </w:rPr>
              <w:t xml:space="preserve"> </w:t>
            </w:r>
            <w:r>
              <w:rPr>
                <w:sz w:val="24"/>
              </w:rPr>
              <w:t>резку,</w:t>
            </w:r>
            <w:r>
              <w:rPr>
                <w:spacing w:val="-7"/>
                <w:sz w:val="24"/>
              </w:rPr>
              <w:t xml:space="preserve"> </w:t>
            </w:r>
            <w:r>
              <w:rPr>
                <w:sz w:val="24"/>
              </w:rPr>
              <w:t>опиливание,</w:t>
            </w:r>
            <w:r>
              <w:rPr>
                <w:spacing w:val="-7"/>
                <w:sz w:val="24"/>
              </w:rPr>
              <w:t xml:space="preserve"> </w:t>
            </w:r>
            <w:r>
              <w:rPr>
                <w:sz w:val="24"/>
              </w:rPr>
              <w:t xml:space="preserve">сверление, зенкерование, </w:t>
            </w:r>
            <w:proofErr w:type="spellStart"/>
            <w:r>
              <w:rPr>
                <w:sz w:val="24"/>
              </w:rPr>
              <w:t>зенкование</w:t>
            </w:r>
            <w:proofErr w:type="spellEnd"/>
            <w:r>
              <w:rPr>
                <w:sz w:val="24"/>
              </w:rPr>
              <w:t xml:space="preserve">, развертывание в </w:t>
            </w:r>
            <w:r>
              <w:rPr>
                <w:sz w:val="24"/>
              </w:rPr>
              <w:lastRenderedPageBreak/>
              <w:t>соответствии с</w:t>
            </w:r>
          </w:p>
          <w:p w:rsidR="00E93F0D" w:rsidRDefault="00E93F0D" w:rsidP="00E93F0D">
            <w:pPr>
              <w:pStyle w:val="TableParagraph"/>
              <w:spacing w:before="1"/>
              <w:ind w:left="827"/>
              <w:rPr>
                <w:sz w:val="24"/>
              </w:rPr>
            </w:pPr>
            <w:r>
              <w:rPr>
                <w:sz w:val="24"/>
              </w:rPr>
              <w:t>требуемой</w:t>
            </w:r>
            <w:r>
              <w:rPr>
                <w:spacing w:val="-7"/>
                <w:sz w:val="24"/>
              </w:rPr>
              <w:t xml:space="preserve"> </w:t>
            </w:r>
            <w:r>
              <w:rPr>
                <w:sz w:val="24"/>
              </w:rPr>
              <w:t>технологической</w:t>
            </w:r>
            <w:r>
              <w:rPr>
                <w:spacing w:val="-6"/>
                <w:sz w:val="24"/>
              </w:rPr>
              <w:t xml:space="preserve"> </w:t>
            </w:r>
            <w:r>
              <w:rPr>
                <w:spacing w:val="-2"/>
                <w:sz w:val="24"/>
              </w:rPr>
              <w:t>последовательностью</w:t>
            </w:r>
          </w:p>
          <w:p w:rsidR="00E93F0D" w:rsidRDefault="00E93F0D" w:rsidP="00E93F0D">
            <w:pPr>
              <w:pStyle w:val="TableParagraph"/>
              <w:numPr>
                <w:ilvl w:val="0"/>
                <w:numId w:val="46"/>
              </w:numPr>
              <w:tabs>
                <w:tab w:val="left" w:pos="815"/>
                <w:tab w:val="left" w:pos="827"/>
              </w:tabs>
              <w:spacing w:before="122"/>
              <w:ind w:right="887" w:hanging="360"/>
              <w:rPr>
                <w:sz w:val="24"/>
              </w:rPr>
            </w:pPr>
            <w:r>
              <w:rPr>
                <w:sz w:val="24"/>
              </w:rPr>
              <w:t>Выполнять</w:t>
            </w:r>
            <w:r>
              <w:rPr>
                <w:spacing w:val="-7"/>
                <w:sz w:val="24"/>
              </w:rPr>
              <w:t xml:space="preserve"> </w:t>
            </w:r>
            <w:r>
              <w:rPr>
                <w:sz w:val="24"/>
              </w:rPr>
              <w:t>шабрение,</w:t>
            </w:r>
            <w:r>
              <w:rPr>
                <w:spacing w:val="-8"/>
                <w:sz w:val="24"/>
              </w:rPr>
              <w:t xml:space="preserve"> </w:t>
            </w:r>
            <w:r>
              <w:rPr>
                <w:sz w:val="24"/>
              </w:rPr>
              <w:t>распиливание,</w:t>
            </w:r>
            <w:r>
              <w:rPr>
                <w:spacing w:val="-8"/>
                <w:sz w:val="24"/>
              </w:rPr>
              <w:t xml:space="preserve"> </w:t>
            </w:r>
            <w:r>
              <w:rPr>
                <w:sz w:val="24"/>
              </w:rPr>
              <w:t>пригонку</w:t>
            </w:r>
            <w:r>
              <w:rPr>
                <w:spacing w:val="-14"/>
                <w:sz w:val="24"/>
              </w:rPr>
              <w:t xml:space="preserve"> </w:t>
            </w:r>
            <w:r>
              <w:rPr>
                <w:sz w:val="24"/>
              </w:rPr>
              <w:t>и</w:t>
            </w:r>
            <w:r>
              <w:rPr>
                <w:spacing w:val="-8"/>
                <w:sz w:val="24"/>
              </w:rPr>
              <w:t xml:space="preserve"> </w:t>
            </w:r>
            <w:r>
              <w:rPr>
                <w:sz w:val="24"/>
              </w:rPr>
              <w:t>припасовку, притирку, доводку, полирование</w:t>
            </w:r>
          </w:p>
          <w:p w:rsidR="00E93F0D" w:rsidRDefault="00E93F0D" w:rsidP="00E93F0D">
            <w:pPr>
              <w:pStyle w:val="TableParagraph"/>
              <w:numPr>
                <w:ilvl w:val="0"/>
                <w:numId w:val="46"/>
              </w:numPr>
              <w:tabs>
                <w:tab w:val="left" w:pos="827"/>
                <w:tab w:val="left" w:pos="875"/>
              </w:tabs>
              <w:spacing w:before="123" w:line="237" w:lineRule="auto"/>
              <w:ind w:right="863" w:hanging="360"/>
              <w:rPr>
                <w:sz w:val="24"/>
              </w:rPr>
            </w:pPr>
            <w:r>
              <w:rPr>
                <w:sz w:val="24"/>
              </w:rPr>
              <w:t>Контролировать</w:t>
            </w:r>
            <w:r>
              <w:rPr>
                <w:spacing w:val="36"/>
                <w:sz w:val="24"/>
              </w:rPr>
              <w:t xml:space="preserve"> </w:t>
            </w:r>
            <w:r>
              <w:rPr>
                <w:sz w:val="24"/>
              </w:rPr>
              <w:t>качество</w:t>
            </w:r>
            <w:r>
              <w:rPr>
                <w:spacing w:val="-7"/>
                <w:sz w:val="24"/>
              </w:rPr>
              <w:t xml:space="preserve"> </w:t>
            </w:r>
            <w:r>
              <w:rPr>
                <w:sz w:val="24"/>
              </w:rPr>
              <w:t>выполняемых</w:t>
            </w:r>
            <w:r>
              <w:rPr>
                <w:spacing w:val="-7"/>
                <w:sz w:val="24"/>
              </w:rPr>
              <w:t xml:space="preserve"> </w:t>
            </w:r>
            <w:r>
              <w:rPr>
                <w:sz w:val="24"/>
              </w:rPr>
              <w:t>работ</w:t>
            </w:r>
            <w:r>
              <w:rPr>
                <w:spacing w:val="-9"/>
                <w:sz w:val="24"/>
              </w:rPr>
              <w:t xml:space="preserve"> </w:t>
            </w:r>
            <w:r>
              <w:rPr>
                <w:sz w:val="24"/>
              </w:rPr>
              <w:t>при</w:t>
            </w:r>
            <w:r>
              <w:rPr>
                <w:spacing w:val="-7"/>
                <w:sz w:val="24"/>
              </w:rPr>
              <w:t xml:space="preserve"> </w:t>
            </w:r>
            <w:r>
              <w:rPr>
                <w:sz w:val="24"/>
              </w:rPr>
              <w:t xml:space="preserve">слесарной обработке деталей с помощью контрольно-измерительных </w:t>
            </w:r>
            <w:r>
              <w:rPr>
                <w:spacing w:val="-2"/>
                <w:sz w:val="24"/>
              </w:rPr>
              <w:t>инструментов</w:t>
            </w:r>
          </w:p>
          <w:p w:rsidR="00E93F0D" w:rsidRDefault="00E93F0D" w:rsidP="00E93F0D">
            <w:pPr>
              <w:spacing w:after="160" w:line="259" w:lineRule="auto"/>
              <w:rPr>
                <w:spacing w:val="-2"/>
                <w:sz w:val="24"/>
              </w:rPr>
            </w:pPr>
            <w:r>
              <w:rPr>
                <w:sz w:val="24"/>
              </w:rPr>
              <w:t>Выполнять</w:t>
            </w:r>
            <w:r>
              <w:rPr>
                <w:spacing w:val="-6"/>
                <w:sz w:val="24"/>
              </w:rPr>
              <w:t xml:space="preserve"> </w:t>
            </w:r>
            <w:r>
              <w:rPr>
                <w:sz w:val="24"/>
              </w:rPr>
              <w:t>операции</w:t>
            </w:r>
            <w:r>
              <w:rPr>
                <w:spacing w:val="-4"/>
                <w:sz w:val="24"/>
              </w:rPr>
              <w:t xml:space="preserve"> </w:t>
            </w:r>
            <w:r>
              <w:rPr>
                <w:sz w:val="24"/>
              </w:rPr>
              <w:t>слесарной</w:t>
            </w:r>
            <w:r>
              <w:rPr>
                <w:spacing w:val="-4"/>
                <w:sz w:val="24"/>
              </w:rPr>
              <w:t xml:space="preserve"> </w:t>
            </w:r>
            <w:r>
              <w:rPr>
                <w:sz w:val="24"/>
              </w:rPr>
              <w:t>обработки</w:t>
            </w:r>
            <w:r>
              <w:rPr>
                <w:spacing w:val="-4"/>
                <w:sz w:val="24"/>
              </w:rPr>
              <w:t xml:space="preserve"> </w:t>
            </w:r>
            <w:r>
              <w:rPr>
                <w:sz w:val="24"/>
              </w:rPr>
              <w:t>с</w:t>
            </w:r>
            <w:r>
              <w:rPr>
                <w:spacing w:val="-5"/>
                <w:sz w:val="24"/>
              </w:rPr>
              <w:t xml:space="preserve"> </w:t>
            </w:r>
            <w:r>
              <w:rPr>
                <w:spacing w:val="-2"/>
                <w:sz w:val="24"/>
              </w:rPr>
              <w:t>соблюдением</w:t>
            </w:r>
          </w:p>
          <w:p w:rsidR="00E93F0D" w:rsidRDefault="00E93F0D" w:rsidP="00E93F0D">
            <w:pPr>
              <w:pStyle w:val="TableParagraph"/>
              <w:spacing w:line="270" w:lineRule="exact"/>
              <w:ind w:left="827"/>
              <w:rPr>
                <w:sz w:val="24"/>
              </w:rPr>
            </w:pPr>
            <w:r>
              <w:rPr>
                <w:sz w:val="24"/>
              </w:rPr>
              <w:t>требований</w:t>
            </w:r>
            <w:r>
              <w:rPr>
                <w:spacing w:val="-2"/>
                <w:sz w:val="24"/>
              </w:rPr>
              <w:t xml:space="preserve"> </w:t>
            </w:r>
            <w:r>
              <w:rPr>
                <w:sz w:val="24"/>
              </w:rPr>
              <w:t>охраны</w:t>
            </w:r>
            <w:r>
              <w:rPr>
                <w:spacing w:val="-2"/>
                <w:sz w:val="24"/>
              </w:rPr>
              <w:t xml:space="preserve"> труда</w:t>
            </w:r>
          </w:p>
          <w:p w:rsidR="00E93F0D" w:rsidRPr="00EF1639" w:rsidRDefault="00E93F0D" w:rsidP="00E93F0D">
            <w:pPr>
              <w:spacing w:after="160" w:line="259" w:lineRule="auto"/>
              <w:rPr>
                <w:rFonts w:ascii="Times New Roman" w:hAnsi="Times New Roman" w:cs="Times New Roman"/>
                <w:color w:val="C00000"/>
                <w:sz w:val="24"/>
                <w:szCs w:val="24"/>
              </w:rPr>
            </w:pP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EF1639" w:rsidRDefault="00E93F0D" w:rsidP="00E93F0D">
            <w:pPr>
              <w:widowControl w:val="0"/>
              <w:autoSpaceDE w:val="0"/>
              <w:autoSpaceDN w:val="0"/>
              <w:adjustRightInd w:val="0"/>
              <w:jc w:val="both"/>
              <w:rPr>
                <w:rFonts w:ascii="Times New Roman" w:eastAsia="Times New Roman" w:hAnsi="Times New Roman" w:cs="Times New Roman"/>
                <w:b/>
                <w:bCs/>
                <w:color w:val="C00000"/>
                <w:sz w:val="24"/>
                <w:szCs w:val="24"/>
                <w:lang w:eastAsia="ru-RU"/>
              </w:rPr>
            </w:pPr>
            <w:r w:rsidRPr="00203A20">
              <w:rPr>
                <w:rFonts w:ascii="Times New Roman" w:eastAsia="Times New Roman" w:hAnsi="Times New Roman" w:cs="Times New Roman"/>
                <w:b/>
                <w:bCs/>
                <w:sz w:val="24"/>
                <w:szCs w:val="24"/>
                <w:lang w:eastAsia="ru-RU"/>
              </w:rPr>
              <w:t>Знания</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Default="00E93F0D" w:rsidP="00E93F0D">
            <w:pPr>
              <w:pStyle w:val="TableParagraph"/>
              <w:numPr>
                <w:ilvl w:val="0"/>
                <w:numId w:val="45"/>
              </w:numPr>
              <w:tabs>
                <w:tab w:val="left" w:pos="815"/>
              </w:tabs>
              <w:spacing w:before="122"/>
              <w:ind w:left="815"/>
              <w:rPr>
                <w:sz w:val="24"/>
              </w:rPr>
            </w:pPr>
            <w:r>
              <w:rPr>
                <w:sz w:val="24"/>
              </w:rPr>
              <w:t>Требования</w:t>
            </w:r>
            <w:r>
              <w:rPr>
                <w:spacing w:val="-5"/>
                <w:sz w:val="24"/>
              </w:rPr>
              <w:t xml:space="preserve"> </w:t>
            </w:r>
            <w:r>
              <w:rPr>
                <w:sz w:val="24"/>
              </w:rPr>
              <w:t>к</w:t>
            </w:r>
            <w:r>
              <w:rPr>
                <w:spacing w:val="-2"/>
                <w:sz w:val="24"/>
              </w:rPr>
              <w:t xml:space="preserve"> </w:t>
            </w:r>
            <w:r>
              <w:rPr>
                <w:sz w:val="24"/>
              </w:rPr>
              <w:t>планировке</w:t>
            </w:r>
            <w:r>
              <w:rPr>
                <w:spacing w:val="-2"/>
                <w:sz w:val="24"/>
              </w:rPr>
              <w:t xml:space="preserve"> </w:t>
            </w:r>
            <w:r>
              <w:rPr>
                <w:sz w:val="24"/>
              </w:rPr>
              <w:t>и</w:t>
            </w:r>
            <w:r>
              <w:rPr>
                <w:spacing w:val="-2"/>
                <w:sz w:val="24"/>
              </w:rPr>
              <w:t xml:space="preserve"> </w:t>
            </w:r>
            <w:r>
              <w:rPr>
                <w:sz w:val="24"/>
              </w:rPr>
              <w:t>оснащению</w:t>
            </w:r>
            <w:r>
              <w:rPr>
                <w:spacing w:val="-2"/>
                <w:sz w:val="24"/>
              </w:rPr>
              <w:t xml:space="preserve"> </w:t>
            </w:r>
            <w:r>
              <w:rPr>
                <w:sz w:val="24"/>
              </w:rPr>
              <w:t>рабочего</w:t>
            </w:r>
            <w:r>
              <w:rPr>
                <w:spacing w:val="-2"/>
                <w:sz w:val="24"/>
              </w:rPr>
              <w:t xml:space="preserve"> места</w:t>
            </w:r>
          </w:p>
          <w:p w:rsidR="00E93F0D" w:rsidRDefault="00E93F0D" w:rsidP="00E93F0D">
            <w:pPr>
              <w:pStyle w:val="TableParagraph"/>
              <w:numPr>
                <w:ilvl w:val="0"/>
                <w:numId w:val="45"/>
              </w:numPr>
              <w:tabs>
                <w:tab w:val="left" w:pos="875"/>
              </w:tabs>
              <w:spacing w:before="119"/>
              <w:ind w:left="875" w:hanging="408"/>
              <w:rPr>
                <w:sz w:val="24"/>
              </w:rPr>
            </w:pPr>
            <w:r>
              <w:rPr>
                <w:sz w:val="24"/>
              </w:rPr>
              <w:t>Правила</w:t>
            </w:r>
            <w:r>
              <w:rPr>
                <w:spacing w:val="-4"/>
                <w:sz w:val="24"/>
              </w:rPr>
              <w:t xml:space="preserve"> </w:t>
            </w:r>
            <w:r>
              <w:rPr>
                <w:sz w:val="24"/>
              </w:rPr>
              <w:t>чтения</w:t>
            </w:r>
            <w:r>
              <w:rPr>
                <w:spacing w:val="-3"/>
                <w:sz w:val="24"/>
              </w:rPr>
              <w:t xml:space="preserve"> </w:t>
            </w:r>
            <w:r>
              <w:rPr>
                <w:sz w:val="24"/>
              </w:rPr>
              <w:t>чертежей</w:t>
            </w:r>
            <w:r>
              <w:rPr>
                <w:spacing w:val="-3"/>
                <w:sz w:val="24"/>
              </w:rPr>
              <w:t xml:space="preserve"> </w:t>
            </w:r>
            <w:r>
              <w:rPr>
                <w:spacing w:val="-2"/>
                <w:sz w:val="24"/>
              </w:rPr>
              <w:t>деталей</w:t>
            </w:r>
          </w:p>
          <w:p w:rsidR="00E93F0D" w:rsidRDefault="00E93F0D" w:rsidP="00E93F0D">
            <w:pPr>
              <w:pStyle w:val="TableParagraph"/>
              <w:numPr>
                <w:ilvl w:val="0"/>
                <w:numId w:val="45"/>
              </w:numPr>
              <w:tabs>
                <w:tab w:val="left" w:pos="815"/>
                <w:tab w:val="left" w:pos="827"/>
              </w:tabs>
              <w:spacing w:before="119"/>
              <w:ind w:right="173" w:hanging="360"/>
              <w:rPr>
                <w:sz w:val="24"/>
              </w:rPr>
            </w:pPr>
            <w:r>
              <w:rPr>
                <w:sz w:val="24"/>
              </w:rPr>
              <w:t>Назначение, устройство универсальных приспособлений и правила применения</w:t>
            </w:r>
            <w:r>
              <w:rPr>
                <w:spacing w:val="-10"/>
                <w:sz w:val="24"/>
              </w:rPr>
              <w:t xml:space="preserve"> </w:t>
            </w:r>
            <w:r>
              <w:rPr>
                <w:sz w:val="24"/>
              </w:rPr>
              <w:t>слесарного</w:t>
            </w:r>
            <w:r>
              <w:rPr>
                <w:spacing w:val="-10"/>
                <w:sz w:val="24"/>
              </w:rPr>
              <w:t xml:space="preserve"> </w:t>
            </w:r>
            <w:r>
              <w:rPr>
                <w:sz w:val="24"/>
              </w:rPr>
              <w:t>и</w:t>
            </w:r>
            <w:r>
              <w:rPr>
                <w:spacing w:val="-10"/>
                <w:sz w:val="24"/>
              </w:rPr>
              <w:t xml:space="preserve"> </w:t>
            </w:r>
            <w:r>
              <w:rPr>
                <w:sz w:val="24"/>
              </w:rPr>
              <w:t>контрольно-измерительных</w:t>
            </w:r>
            <w:r>
              <w:rPr>
                <w:spacing w:val="-10"/>
                <w:sz w:val="24"/>
              </w:rPr>
              <w:t xml:space="preserve"> </w:t>
            </w:r>
            <w:r>
              <w:rPr>
                <w:sz w:val="24"/>
              </w:rPr>
              <w:t>инструментов</w:t>
            </w:r>
          </w:p>
          <w:p w:rsidR="00E93F0D" w:rsidRDefault="00E93F0D" w:rsidP="00E93F0D">
            <w:pPr>
              <w:pStyle w:val="TableParagraph"/>
              <w:numPr>
                <w:ilvl w:val="0"/>
                <w:numId w:val="45"/>
              </w:numPr>
              <w:tabs>
                <w:tab w:val="left" w:pos="815"/>
              </w:tabs>
              <w:spacing w:before="121"/>
              <w:ind w:left="815"/>
              <w:rPr>
                <w:sz w:val="24"/>
              </w:rPr>
            </w:pPr>
            <w:r>
              <w:rPr>
                <w:sz w:val="24"/>
              </w:rPr>
              <w:t>Основные</w:t>
            </w:r>
            <w:r>
              <w:rPr>
                <w:spacing w:val="-7"/>
                <w:sz w:val="24"/>
              </w:rPr>
              <w:t xml:space="preserve"> </w:t>
            </w:r>
            <w:r>
              <w:rPr>
                <w:sz w:val="24"/>
              </w:rPr>
              <w:t>механические</w:t>
            </w:r>
            <w:r>
              <w:rPr>
                <w:spacing w:val="-4"/>
                <w:sz w:val="24"/>
              </w:rPr>
              <w:t xml:space="preserve"> </w:t>
            </w:r>
            <w:r>
              <w:rPr>
                <w:sz w:val="24"/>
              </w:rPr>
              <w:t>свойства</w:t>
            </w:r>
            <w:r>
              <w:rPr>
                <w:spacing w:val="-4"/>
                <w:sz w:val="24"/>
              </w:rPr>
              <w:t xml:space="preserve"> </w:t>
            </w:r>
            <w:r>
              <w:rPr>
                <w:sz w:val="24"/>
              </w:rPr>
              <w:t>обрабатываемых</w:t>
            </w:r>
            <w:r>
              <w:rPr>
                <w:spacing w:val="-2"/>
                <w:sz w:val="24"/>
              </w:rPr>
              <w:t xml:space="preserve"> материалов</w:t>
            </w:r>
          </w:p>
          <w:p w:rsidR="00E93F0D" w:rsidRDefault="00E93F0D" w:rsidP="00E93F0D">
            <w:pPr>
              <w:pStyle w:val="TableParagraph"/>
              <w:numPr>
                <w:ilvl w:val="0"/>
                <w:numId w:val="45"/>
              </w:numPr>
              <w:tabs>
                <w:tab w:val="left" w:pos="815"/>
              </w:tabs>
              <w:spacing w:before="119"/>
              <w:ind w:left="815"/>
              <w:rPr>
                <w:sz w:val="24"/>
              </w:rPr>
            </w:pPr>
            <w:r>
              <w:rPr>
                <w:sz w:val="24"/>
              </w:rPr>
              <w:t>Система</w:t>
            </w:r>
            <w:r>
              <w:rPr>
                <w:spacing w:val="-6"/>
                <w:sz w:val="24"/>
              </w:rPr>
              <w:t xml:space="preserve"> </w:t>
            </w:r>
            <w:r>
              <w:rPr>
                <w:sz w:val="24"/>
              </w:rPr>
              <w:t>допусков</w:t>
            </w:r>
            <w:r>
              <w:rPr>
                <w:spacing w:val="-4"/>
                <w:sz w:val="24"/>
              </w:rPr>
              <w:t xml:space="preserve"> </w:t>
            </w:r>
            <w:r>
              <w:rPr>
                <w:sz w:val="24"/>
              </w:rPr>
              <w:t>и</w:t>
            </w:r>
            <w:r>
              <w:rPr>
                <w:spacing w:val="-2"/>
                <w:sz w:val="24"/>
              </w:rPr>
              <w:t xml:space="preserve"> </w:t>
            </w:r>
            <w:r>
              <w:rPr>
                <w:sz w:val="24"/>
              </w:rPr>
              <w:t>посадок,</w:t>
            </w:r>
            <w:r>
              <w:rPr>
                <w:spacing w:val="-3"/>
                <w:sz w:val="24"/>
              </w:rPr>
              <w:t xml:space="preserve"> </w:t>
            </w:r>
            <w:r>
              <w:rPr>
                <w:sz w:val="24"/>
              </w:rPr>
              <w:t>квалитеты</w:t>
            </w:r>
            <w:r>
              <w:rPr>
                <w:spacing w:val="-2"/>
                <w:sz w:val="24"/>
              </w:rPr>
              <w:t xml:space="preserve"> </w:t>
            </w:r>
            <w:r>
              <w:rPr>
                <w:sz w:val="24"/>
              </w:rPr>
              <w:t>и</w:t>
            </w:r>
            <w:r>
              <w:rPr>
                <w:spacing w:val="-3"/>
                <w:sz w:val="24"/>
              </w:rPr>
              <w:t xml:space="preserve"> </w:t>
            </w:r>
            <w:r>
              <w:rPr>
                <w:sz w:val="24"/>
              </w:rPr>
              <w:t>параметры</w:t>
            </w:r>
            <w:r>
              <w:rPr>
                <w:spacing w:val="-2"/>
                <w:sz w:val="24"/>
              </w:rPr>
              <w:t xml:space="preserve"> шероховатости</w:t>
            </w:r>
          </w:p>
          <w:p w:rsidR="00E93F0D" w:rsidRDefault="00E93F0D" w:rsidP="00E93F0D">
            <w:pPr>
              <w:pStyle w:val="TableParagraph"/>
              <w:numPr>
                <w:ilvl w:val="0"/>
                <w:numId w:val="45"/>
              </w:numPr>
              <w:tabs>
                <w:tab w:val="left" w:pos="827"/>
                <w:tab w:val="left" w:pos="875"/>
              </w:tabs>
              <w:spacing w:before="121" w:line="237" w:lineRule="auto"/>
              <w:ind w:right="305" w:hanging="360"/>
              <w:rPr>
                <w:sz w:val="24"/>
              </w:rPr>
            </w:pPr>
            <w:r>
              <w:rPr>
                <w:sz w:val="24"/>
              </w:rPr>
              <w:t>Наименование,</w:t>
            </w:r>
            <w:r>
              <w:rPr>
                <w:spacing w:val="37"/>
                <w:sz w:val="24"/>
              </w:rPr>
              <w:t xml:space="preserve"> </w:t>
            </w:r>
            <w:r>
              <w:rPr>
                <w:sz w:val="24"/>
              </w:rPr>
              <w:t>маркировка</w:t>
            </w:r>
            <w:r>
              <w:rPr>
                <w:spacing w:val="-6"/>
                <w:sz w:val="24"/>
              </w:rPr>
              <w:t xml:space="preserve"> </w:t>
            </w:r>
            <w:r>
              <w:rPr>
                <w:sz w:val="24"/>
              </w:rPr>
              <w:t>и</w:t>
            </w:r>
            <w:r>
              <w:rPr>
                <w:spacing w:val="-6"/>
                <w:sz w:val="24"/>
              </w:rPr>
              <w:t xml:space="preserve"> </w:t>
            </w:r>
            <w:r>
              <w:rPr>
                <w:sz w:val="24"/>
              </w:rPr>
              <w:t>правила</w:t>
            </w:r>
            <w:r>
              <w:rPr>
                <w:spacing w:val="-7"/>
                <w:sz w:val="24"/>
              </w:rPr>
              <w:t xml:space="preserve"> </w:t>
            </w:r>
            <w:r>
              <w:rPr>
                <w:sz w:val="24"/>
              </w:rPr>
              <w:t>применения</w:t>
            </w:r>
            <w:r>
              <w:rPr>
                <w:spacing w:val="-6"/>
                <w:sz w:val="24"/>
              </w:rPr>
              <w:t xml:space="preserve"> </w:t>
            </w:r>
            <w:r>
              <w:rPr>
                <w:sz w:val="24"/>
              </w:rPr>
              <w:t>масел,</w:t>
            </w:r>
            <w:r>
              <w:rPr>
                <w:spacing w:val="-6"/>
                <w:sz w:val="24"/>
              </w:rPr>
              <w:t xml:space="preserve"> </w:t>
            </w:r>
            <w:r>
              <w:rPr>
                <w:sz w:val="24"/>
              </w:rPr>
              <w:t>моющих составов, металлов и смазок</w:t>
            </w:r>
          </w:p>
          <w:p w:rsidR="00E93F0D" w:rsidRPr="00EF1639" w:rsidRDefault="00E93F0D" w:rsidP="00E93F0D">
            <w:pPr>
              <w:spacing w:after="160" w:line="259" w:lineRule="auto"/>
              <w:rPr>
                <w:rFonts w:ascii="Times New Roman" w:hAnsi="Times New Roman" w:cs="Times New Roman"/>
                <w:color w:val="C00000"/>
                <w:sz w:val="24"/>
                <w:szCs w:val="24"/>
              </w:rPr>
            </w:pP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ind w:right="981"/>
              <w:jc w:val="both"/>
              <w:rPr>
                <w:rFonts w:ascii="Times New Roman" w:eastAsia="Times New Roman" w:hAnsi="Times New Roman" w:cs="Times New Roman"/>
                <w:color w:val="C00000"/>
                <w:sz w:val="24"/>
                <w:szCs w:val="24"/>
                <w:lang w:eastAsia="ru-RU"/>
              </w:rPr>
            </w:pPr>
            <w:r>
              <w:rPr>
                <w:sz w:val="24"/>
              </w:rPr>
              <w:t>ПК8</w:t>
            </w:r>
            <w:r>
              <w:rPr>
                <w:spacing w:val="-4"/>
                <w:sz w:val="24"/>
              </w:rPr>
              <w:t xml:space="preserve">.3. </w:t>
            </w:r>
            <w:r>
              <w:rPr>
                <w:sz w:val="24"/>
              </w:rPr>
              <w:t>Профилактическое</w:t>
            </w:r>
            <w:r>
              <w:rPr>
                <w:spacing w:val="-9"/>
                <w:sz w:val="24"/>
              </w:rPr>
              <w:t xml:space="preserve"> </w:t>
            </w:r>
            <w:r>
              <w:rPr>
                <w:sz w:val="24"/>
              </w:rPr>
              <w:t>обслуживание</w:t>
            </w:r>
            <w:r>
              <w:rPr>
                <w:spacing w:val="-6"/>
                <w:sz w:val="24"/>
              </w:rPr>
              <w:t xml:space="preserve"> </w:t>
            </w:r>
            <w:r>
              <w:rPr>
                <w:sz w:val="24"/>
              </w:rPr>
              <w:t>простых</w:t>
            </w:r>
            <w:r>
              <w:rPr>
                <w:spacing w:val="-3"/>
                <w:sz w:val="24"/>
              </w:rPr>
              <w:t xml:space="preserve"> </w:t>
            </w:r>
            <w:r>
              <w:rPr>
                <w:spacing w:val="-2"/>
                <w:sz w:val="24"/>
              </w:rPr>
              <w:t>механизмов</w:t>
            </w:r>
          </w:p>
        </w:tc>
        <w:tc>
          <w:tcPr>
            <w:tcW w:w="2174" w:type="pct"/>
          </w:tcPr>
          <w:p w:rsidR="00E93F0D" w:rsidRPr="00203A20" w:rsidRDefault="00E93F0D" w:rsidP="00E93F0D">
            <w:pPr>
              <w:widowControl w:val="0"/>
              <w:autoSpaceDE w:val="0"/>
              <w:autoSpaceDN w:val="0"/>
              <w:adjustRightInd w:val="0"/>
              <w:jc w:val="both"/>
              <w:rPr>
                <w:rFonts w:ascii="Times New Roman" w:eastAsia="Times New Roman" w:hAnsi="Times New Roman" w:cs="Times New Roman"/>
                <w:sz w:val="24"/>
                <w:szCs w:val="24"/>
                <w:lang w:eastAsia="ru-RU"/>
              </w:rPr>
            </w:pPr>
            <w:r w:rsidRPr="00203A20">
              <w:rPr>
                <w:rFonts w:ascii="Times New Roman" w:eastAsia="Times New Roman" w:hAnsi="Times New Roman" w:cs="Times New Roman"/>
                <w:b/>
                <w:bCs/>
                <w:sz w:val="24"/>
                <w:szCs w:val="24"/>
                <w:lang w:eastAsia="ru-RU"/>
              </w:rPr>
              <w:t>Навыки</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203A20" w:rsidRDefault="00E93F0D" w:rsidP="00E93F0D">
            <w:pPr>
              <w:widowControl w:val="0"/>
              <w:autoSpaceDE w:val="0"/>
              <w:autoSpaceDN w:val="0"/>
              <w:adjustRightInd w:val="0"/>
              <w:jc w:val="both"/>
              <w:rPr>
                <w:rFonts w:ascii="Times New Roman" w:eastAsia="Times New Roman" w:hAnsi="Times New Roman" w:cs="Times New Roman"/>
                <w:b/>
                <w:bCs/>
                <w:sz w:val="24"/>
                <w:szCs w:val="24"/>
                <w:lang w:eastAsia="ru-RU"/>
              </w:rPr>
            </w:pPr>
            <w:r w:rsidRPr="00203A20">
              <w:rPr>
                <w:rFonts w:ascii="Times New Roman" w:eastAsia="Times New Roman" w:hAnsi="Times New Roman" w:cs="Times New Roman"/>
                <w:sz w:val="24"/>
                <w:szCs w:val="24"/>
                <w:lang w:eastAsia="ru-RU"/>
              </w:rPr>
              <w:t>Обслуживания простых механизмов</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203A20" w:rsidRDefault="00E93F0D" w:rsidP="00E93F0D">
            <w:pPr>
              <w:widowControl w:val="0"/>
              <w:autoSpaceDE w:val="0"/>
              <w:autoSpaceDN w:val="0"/>
              <w:adjustRightInd w:val="0"/>
              <w:jc w:val="both"/>
              <w:rPr>
                <w:rFonts w:ascii="Times New Roman" w:eastAsia="Times New Roman" w:hAnsi="Times New Roman" w:cs="Times New Roman"/>
                <w:sz w:val="24"/>
                <w:szCs w:val="24"/>
                <w:lang w:eastAsia="ru-RU"/>
              </w:rPr>
            </w:pPr>
            <w:r w:rsidRPr="00203A20">
              <w:rPr>
                <w:rFonts w:ascii="Times New Roman" w:eastAsia="Times New Roman" w:hAnsi="Times New Roman" w:cs="Times New Roman"/>
                <w:b/>
                <w:bCs/>
                <w:sz w:val="24"/>
                <w:szCs w:val="24"/>
                <w:lang w:eastAsia="ru-RU"/>
              </w:rPr>
              <w:t>Умения</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Default="00E93F0D" w:rsidP="00E93F0D">
            <w:pPr>
              <w:pStyle w:val="TableParagraph"/>
              <w:numPr>
                <w:ilvl w:val="0"/>
                <w:numId w:val="47"/>
              </w:numPr>
              <w:tabs>
                <w:tab w:val="left" w:pos="875"/>
              </w:tabs>
              <w:spacing w:before="122"/>
              <w:ind w:left="875"/>
              <w:rPr>
                <w:sz w:val="24"/>
              </w:rPr>
            </w:pPr>
            <w:r>
              <w:rPr>
                <w:sz w:val="24"/>
              </w:rPr>
              <w:t>Выполнять</w:t>
            </w:r>
            <w:r>
              <w:rPr>
                <w:spacing w:val="-3"/>
                <w:sz w:val="24"/>
              </w:rPr>
              <w:t xml:space="preserve"> </w:t>
            </w:r>
            <w:r>
              <w:rPr>
                <w:sz w:val="24"/>
              </w:rPr>
              <w:t>смазку,</w:t>
            </w:r>
            <w:r>
              <w:rPr>
                <w:spacing w:val="-4"/>
                <w:sz w:val="24"/>
              </w:rPr>
              <w:t xml:space="preserve"> </w:t>
            </w:r>
            <w:r>
              <w:rPr>
                <w:sz w:val="24"/>
              </w:rPr>
              <w:t>пополнение</w:t>
            </w:r>
            <w:r>
              <w:rPr>
                <w:spacing w:val="-4"/>
                <w:sz w:val="24"/>
              </w:rPr>
              <w:t xml:space="preserve"> </w:t>
            </w:r>
            <w:r>
              <w:rPr>
                <w:sz w:val="24"/>
              </w:rPr>
              <w:t>и</w:t>
            </w:r>
            <w:r>
              <w:rPr>
                <w:spacing w:val="-5"/>
                <w:sz w:val="24"/>
              </w:rPr>
              <w:t xml:space="preserve"> </w:t>
            </w:r>
            <w:r>
              <w:rPr>
                <w:sz w:val="24"/>
              </w:rPr>
              <w:t>замену</w:t>
            </w:r>
            <w:r>
              <w:rPr>
                <w:spacing w:val="-8"/>
                <w:sz w:val="24"/>
              </w:rPr>
              <w:t xml:space="preserve"> </w:t>
            </w:r>
            <w:r>
              <w:rPr>
                <w:spacing w:val="-2"/>
                <w:sz w:val="24"/>
              </w:rPr>
              <w:t>смазки</w:t>
            </w:r>
          </w:p>
          <w:p w:rsidR="00E93F0D" w:rsidRDefault="00E93F0D" w:rsidP="00E93F0D">
            <w:pPr>
              <w:pStyle w:val="TableParagraph"/>
              <w:numPr>
                <w:ilvl w:val="0"/>
                <w:numId w:val="47"/>
              </w:numPr>
              <w:tabs>
                <w:tab w:val="left" w:pos="875"/>
              </w:tabs>
              <w:spacing w:before="119"/>
              <w:ind w:left="875"/>
              <w:rPr>
                <w:sz w:val="24"/>
              </w:rPr>
            </w:pPr>
            <w:r>
              <w:rPr>
                <w:sz w:val="24"/>
              </w:rPr>
              <w:t>Выполнять</w:t>
            </w:r>
            <w:r>
              <w:rPr>
                <w:spacing w:val="-2"/>
                <w:sz w:val="24"/>
              </w:rPr>
              <w:t xml:space="preserve"> </w:t>
            </w:r>
            <w:r>
              <w:rPr>
                <w:sz w:val="24"/>
              </w:rPr>
              <w:t>промывку</w:t>
            </w:r>
            <w:r>
              <w:rPr>
                <w:spacing w:val="-7"/>
                <w:sz w:val="24"/>
              </w:rPr>
              <w:t xml:space="preserve"> </w:t>
            </w:r>
            <w:r>
              <w:rPr>
                <w:sz w:val="24"/>
              </w:rPr>
              <w:t>деталей</w:t>
            </w:r>
            <w:r>
              <w:rPr>
                <w:spacing w:val="-2"/>
                <w:sz w:val="24"/>
              </w:rPr>
              <w:t xml:space="preserve"> </w:t>
            </w:r>
            <w:r>
              <w:rPr>
                <w:sz w:val="24"/>
              </w:rPr>
              <w:t xml:space="preserve">простых </w:t>
            </w:r>
            <w:r>
              <w:rPr>
                <w:spacing w:val="-2"/>
                <w:sz w:val="24"/>
              </w:rPr>
              <w:t>механизмов</w:t>
            </w:r>
          </w:p>
          <w:p w:rsidR="00E93F0D" w:rsidRDefault="00E93F0D" w:rsidP="00E93F0D">
            <w:pPr>
              <w:pStyle w:val="TableParagraph"/>
              <w:numPr>
                <w:ilvl w:val="0"/>
                <w:numId w:val="47"/>
              </w:numPr>
              <w:tabs>
                <w:tab w:val="left" w:pos="875"/>
              </w:tabs>
              <w:spacing w:before="119"/>
              <w:ind w:left="875"/>
              <w:rPr>
                <w:sz w:val="24"/>
              </w:rPr>
            </w:pPr>
            <w:r>
              <w:rPr>
                <w:sz w:val="24"/>
              </w:rPr>
              <w:t>Выполнять</w:t>
            </w:r>
            <w:r>
              <w:rPr>
                <w:spacing w:val="-3"/>
                <w:sz w:val="24"/>
              </w:rPr>
              <w:t xml:space="preserve"> </w:t>
            </w:r>
            <w:r>
              <w:rPr>
                <w:sz w:val="24"/>
              </w:rPr>
              <w:t>подтяжку</w:t>
            </w:r>
            <w:r>
              <w:rPr>
                <w:spacing w:val="-9"/>
                <w:sz w:val="24"/>
              </w:rPr>
              <w:t xml:space="preserve"> </w:t>
            </w:r>
            <w:r>
              <w:rPr>
                <w:sz w:val="24"/>
              </w:rPr>
              <w:t>крепежа</w:t>
            </w:r>
            <w:r>
              <w:rPr>
                <w:spacing w:val="-3"/>
                <w:sz w:val="24"/>
              </w:rPr>
              <w:t xml:space="preserve"> </w:t>
            </w:r>
            <w:r>
              <w:rPr>
                <w:sz w:val="24"/>
              </w:rPr>
              <w:t>деталей</w:t>
            </w:r>
            <w:r>
              <w:rPr>
                <w:spacing w:val="-1"/>
                <w:sz w:val="24"/>
              </w:rPr>
              <w:t xml:space="preserve"> </w:t>
            </w:r>
            <w:r>
              <w:rPr>
                <w:sz w:val="24"/>
              </w:rPr>
              <w:t>простых</w:t>
            </w:r>
            <w:r>
              <w:rPr>
                <w:spacing w:val="1"/>
                <w:sz w:val="24"/>
              </w:rPr>
              <w:t xml:space="preserve"> </w:t>
            </w:r>
            <w:r>
              <w:rPr>
                <w:spacing w:val="-2"/>
                <w:sz w:val="24"/>
              </w:rPr>
              <w:t>механизмов</w:t>
            </w:r>
          </w:p>
          <w:p w:rsidR="00E93F0D" w:rsidRDefault="00E93F0D" w:rsidP="00E93F0D">
            <w:pPr>
              <w:pStyle w:val="TableParagraph"/>
              <w:numPr>
                <w:ilvl w:val="0"/>
                <w:numId w:val="47"/>
              </w:numPr>
              <w:tabs>
                <w:tab w:val="left" w:pos="875"/>
              </w:tabs>
              <w:spacing w:before="118"/>
              <w:ind w:left="875"/>
              <w:rPr>
                <w:sz w:val="24"/>
              </w:rPr>
            </w:pPr>
            <w:r>
              <w:rPr>
                <w:sz w:val="24"/>
              </w:rPr>
              <w:t>Выполнять</w:t>
            </w:r>
            <w:r>
              <w:rPr>
                <w:spacing w:val="-1"/>
                <w:sz w:val="24"/>
              </w:rPr>
              <w:t xml:space="preserve"> </w:t>
            </w:r>
            <w:r>
              <w:rPr>
                <w:sz w:val="24"/>
              </w:rPr>
              <w:t>замену</w:t>
            </w:r>
            <w:r>
              <w:rPr>
                <w:spacing w:val="-10"/>
                <w:sz w:val="24"/>
              </w:rPr>
              <w:t xml:space="preserve"> </w:t>
            </w:r>
            <w:r>
              <w:rPr>
                <w:sz w:val="24"/>
              </w:rPr>
              <w:t>деталей</w:t>
            </w:r>
            <w:r>
              <w:rPr>
                <w:spacing w:val="-2"/>
                <w:sz w:val="24"/>
              </w:rPr>
              <w:t xml:space="preserve"> </w:t>
            </w:r>
            <w:r>
              <w:rPr>
                <w:sz w:val="24"/>
              </w:rPr>
              <w:t>простых</w:t>
            </w:r>
            <w:r>
              <w:rPr>
                <w:spacing w:val="1"/>
                <w:sz w:val="24"/>
              </w:rPr>
              <w:t xml:space="preserve"> </w:t>
            </w:r>
            <w:r>
              <w:rPr>
                <w:spacing w:val="-2"/>
                <w:sz w:val="24"/>
              </w:rPr>
              <w:t>механизмов</w:t>
            </w:r>
          </w:p>
          <w:p w:rsidR="00E93F0D" w:rsidRDefault="00E93F0D" w:rsidP="00E93F0D">
            <w:pPr>
              <w:pStyle w:val="TableParagraph"/>
              <w:numPr>
                <w:ilvl w:val="0"/>
                <w:numId w:val="47"/>
              </w:numPr>
              <w:tabs>
                <w:tab w:val="left" w:pos="875"/>
              </w:tabs>
              <w:spacing w:before="119"/>
              <w:ind w:left="875"/>
              <w:rPr>
                <w:sz w:val="24"/>
              </w:rPr>
            </w:pPr>
            <w:r>
              <w:rPr>
                <w:sz w:val="24"/>
              </w:rPr>
              <w:t>Контролировать</w:t>
            </w:r>
            <w:r>
              <w:rPr>
                <w:spacing w:val="-4"/>
                <w:sz w:val="24"/>
              </w:rPr>
              <w:t xml:space="preserve"> </w:t>
            </w:r>
            <w:r>
              <w:rPr>
                <w:sz w:val="24"/>
              </w:rPr>
              <w:t>качество</w:t>
            </w:r>
            <w:r>
              <w:rPr>
                <w:spacing w:val="-5"/>
                <w:sz w:val="24"/>
              </w:rPr>
              <w:t xml:space="preserve"> </w:t>
            </w:r>
            <w:r>
              <w:rPr>
                <w:sz w:val="24"/>
              </w:rPr>
              <w:t>выполняемых</w:t>
            </w:r>
            <w:r>
              <w:rPr>
                <w:spacing w:val="-3"/>
                <w:sz w:val="24"/>
              </w:rPr>
              <w:t xml:space="preserve"> </w:t>
            </w:r>
            <w:r>
              <w:rPr>
                <w:spacing w:val="-2"/>
                <w:sz w:val="24"/>
              </w:rPr>
              <w:t>работ</w:t>
            </w:r>
          </w:p>
          <w:p w:rsidR="00E93F0D" w:rsidRPr="00EF1639" w:rsidRDefault="00E93F0D" w:rsidP="00E93F0D">
            <w:pPr>
              <w:widowControl w:val="0"/>
              <w:autoSpaceDE w:val="0"/>
              <w:autoSpaceDN w:val="0"/>
              <w:adjustRightInd w:val="0"/>
              <w:jc w:val="both"/>
              <w:rPr>
                <w:rFonts w:ascii="Times New Roman" w:eastAsia="Times New Roman" w:hAnsi="Times New Roman" w:cs="Times New Roman"/>
                <w:b/>
                <w:bCs/>
                <w:color w:val="C00000"/>
                <w:sz w:val="24"/>
                <w:szCs w:val="24"/>
                <w:lang w:eastAsia="ru-RU"/>
              </w:rPr>
            </w:pPr>
            <w:r>
              <w:rPr>
                <w:sz w:val="24"/>
              </w:rPr>
              <w:t>Осуществлять</w:t>
            </w:r>
            <w:r>
              <w:rPr>
                <w:spacing w:val="-13"/>
                <w:sz w:val="24"/>
              </w:rPr>
              <w:t xml:space="preserve"> </w:t>
            </w:r>
            <w:r>
              <w:rPr>
                <w:sz w:val="24"/>
              </w:rPr>
              <w:t>профилактическое</w:t>
            </w:r>
            <w:r>
              <w:rPr>
                <w:spacing w:val="-14"/>
                <w:sz w:val="24"/>
              </w:rPr>
              <w:t xml:space="preserve"> </w:t>
            </w:r>
            <w:r>
              <w:rPr>
                <w:sz w:val="24"/>
              </w:rPr>
              <w:t>обслуживание</w:t>
            </w:r>
            <w:r>
              <w:rPr>
                <w:spacing w:val="-14"/>
                <w:sz w:val="24"/>
              </w:rPr>
              <w:t xml:space="preserve"> </w:t>
            </w:r>
            <w:r>
              <w:rPr>
                <w:sz w:val="24"/>
              </w:rPr>
              <w:t>простых механизмов с соблюдением требований охраны труда</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r w:rsidRPr="00203A20">
              <w:rPr>
                <w:rFonts w:ascii="Times New Roman" w:eastAsia="Times New Roman" w:hAnsi="Times New Roman" w:cs="Times New Roman"/>
                <w:b/>
                <w:bCs/>
                <w:sz w:val="24"/>
                <w:szCs w:val="24"/>
                <w:lang w:eastAsia="ru-RU"/>
              </w:rPr>
              <w:t>Знания</w:t>
            </w:r>
          </w:p>
        </w:tc>
      </w:tr>
      <w:tr w:rsidR="00E93F0D" w:rsidRPr="0098348C" w:rsidTr="00E93F0D">
        <w:trPr>
          <w:trHeight w:val="446"/>
        </w:trPr>
        <w:tc>
          <w:tcPr>
            <w:tcW w:w="1302" w:type="pct"/>
            <w:tcBorders>
              <w:left w:val="single" w:sz="4" w:space="0" w:color="auto"/>
              <w:right w:val="single" w:sz="4" w:space="0" w:color="auto"/>
            </w:tcBorders>
          </w:tcPr>
          <w:p w:rsidR="00E93F0D" w:rsidRPr="005D57CD" w:rsidRDefault="00E93F0D" w:rsidP="00E93F0D">
            <w:pPr>
              <w:rPr>
                <w:rFonts w:ascii="Times New Roman" w:eastAsia="Times New Roman" w:hAnsi="Times New Roman" w:cs="Times New Roman"/>
                <w:sz w:val="24"/>
                <w:szCs w:val="24"/>
                <w:lang w:eastAsia="ru-RU"/>
              </w:rPr>
            </w:pPr>
          </w:p>
        </w:tc>
        <w:tc>
          <w:tcPr>
            <w:tcW w:w="1524" w:type="pct"/>
            <w:tcBorders>
              <w:left w:val="single" w:sz="4" w:space="0" w:color="auto"/>
              <w:right w:val="single" w:sz="4" w:space="0" w:color="auto"/>
            </w:tcBorders>
          </w:tcPr>
          <w:p w:rsidR="00E93F0D" w:rsidRPr="00EF1639" w:rsidRDefault="00E93F0D" w:rsidP="00E93F0D">
            <w:pPr>
              <w:widowControl w:val="0"/>
              <w:autoSpaceDE w:val="0"/>
              <w:autoSpaceDN w:val="0"/>
              <w:adjustRightInd w:val="0"/>
              <w:jc w:val="both"/>
              <w:rPr>
                <w:rFonts w:ascii="Times New Roman" w:eastAsia="Times New Roman" w:hAnsi="Times New Roman" w:cs="Times New Roman"/>
                <w:color w:val="C00000"/>
                <w:sz w:val="24"/>
                <w:szCs w:val="24"/>
                <w:lang w:eastAsia="ru-RU"/>
              </w:rPr>
            </w:pPr>
          </w:p>
        </w:tc>
        <w:tc>
          <w:tcPr>
            <w:tcW w:w="2174" w:type="pct"/>
          </w:tcPr>
          <w:p w:rsidR="00E93F0D" w:rsidRDefault="00E93F0D" w:rsidP="00E93F0D">
            <w:pPr>
              <w:pStyle w:val="TableParagraph"/>
              <w:numPr>
                <w:ilvl w:val="0"/>
                <w:numId w:val="45"/>
              </w:numPr>
              <w:tabs>
                <w:tab w:val="left" w:pos="815"/>
                <w:tab w:val="left" w:pos="827"/>
              </w:tabs>
              <w:spacing w:before="125" w:line="237" w:lineRule="auto"/>
              <w:ind w:right="202" w:hanging="360"/>
              <w:rPr>
                <w:sz w:val="24"/>
              </w:rPr>
            </w:pPr>
            <w:r>
              <w:rPr>
                <w:sz w:val="24"/>
              </w:rPr>
              <w:t>Типичные</w:t>
            </w:r>
            <w:r>
              <w:rPr>
                <w:spacing w:val="-8"/>
                <w:sz w:val="24"/>
              </w:rPr>
              <w:t xml:space="preserve"> </w:t>
            </w:r>
            <w:r>
              <w:rPr>
                <w:sz w:val="24"/>
              </w:rPr>
              <w:t>дефекты</w:t>
            </w:r>
            <w:r>
              <w:rPr>
                <w:spacing w:val="-6"/>
                <w:sz w:val="24"/>
              </w:rPr>
              <w:t xml:space="preserve"> </w:t>
            </w:r>
            <w:r>
              <w:rPr>
                <w:sz w:val="24"/>
              </w:rPr>
              <w:t>при</w:t>
            </w:r>
            <w:r>
              <w:rPr>
                <w:spacing w:val="-8"/>
                <w:sz w:val="24"/>
              </w:rPr>
              <w:t xml:space="preserve"> </w:t>
            </w:r>
            <w:r>
              <w:rPr>
                <w:sz w:val="24"/>
              </w:rPr>
              <w:t>выполнении</w:t>
            </w:r>
            <w:r>
              <w:rPr>
                <w:spacing w:val="-3"/>
                <w:sz w:val="24"/>
              </w:rPr>
              <w:t xml:space="preserve"> </w:t>
            </w:r>
            <w:r>
              <w:rPr>
                <w:sz w:val="24"/>
              </w:rPr>
              <w:t>слесарной</w:t>
            </w:r>
            <w:r>
              <w:rPr>
                <w:spacing w:val="-6"/>
                <w:sz w:val="24"/>
              </w:rPr>
              <w:t xml:space="preserve"> </w:t>
            </w:r>
            <w:r>
              <w:rPr>
                <w:sz w:val="24"/>
              </w:rPr>
              <w:t>обработки,</w:t>
            </w:r>
            <w:r>
              <w:rPr>
                <w:spacing w:val="-6"/>
                <w:sz w:val="24"/>
              </w:rPr>
              <w:t xml:space="preserve"> </w:t>
            </w:r>
            <w:r>
              <w:rPr>
                <w:sz w:val="24"/>
              </w:rPr>
              <w:t>причины их появления и способы предупреждения</w:t>
            </w:r>
          </w:p>
          <w:p w:rsidR="00E93F0D" w:rsidRDefault="00E93F0D" w:rsidP="00E93F0D">
            <w:pPr>
              <w:pStyle w:val="TableParagraph"/>
              <w:numPr>
                <w:ilvl w:val="0"/>
                <w:numId w:val="45"/>
              </w:numPr>
              <w:tabs>
                <w:tab w:val="left" w:pos="815"/>
                <w:tab w:val="left" w:pos="827"/>
              </w:tabs>
              <w:spacing w:before="125" w:line="237" w:lineRule="auto"/>
              <w:ind w:right="502" w:hanging="360"/>
              <w:rPr>
                <w:sz w:val="24"/>
              </w:rPr>
            </w:pPr>
            <w:r>
              <w:rPr>
                <w:sz w:val="24"/>
              </w:rPr>
              <w:t>Способы</w:t>
            </w:r>
            <w:r>
              <w:rPr>
                <w:spacing w:val="-6"/>
                <w:sz w:val="24"/>
              </w:rPr>
              <w:t xml:space="preserve"> </w:t>
            </w:r>
            <w:r>
              <w:rPr>
                <w:sz w:val="24"/>
              </w:rPr>
              <w:t>устранения</w:t>
            </w:r>
            <w:r>
              <w:rPr>
                <w:spacing w:val="-7"/>
                <w:sz w:val="24"/>
              </w:rPr>
              <w:t xml:space="preserve"> </w:t>
            </w:r>
            <w:r>
              <w:rPr>
                <w:sz w:val="24"/>
              </w:rPr>
              <w:t>дефектов</w:t>
            </w:r>
            <w:r>
              <w:rPr>
                <w:spacing w:val="-8"/>
                <w:sz w:val="24"/>
              </w:rPr>
              <w:t xml:space="preserve"> </w:t>
            </w:r>
            <w:r>
              <w:rPr>
                <w:sz w:val="24"/>
              </w:rPr>
              <w:t>в</w:t>
            </w:r>
            <w:r>
              <w:rPr>
                <w:spacing w:val="-8"/>
                <w:sz w:val="24"/>
              </w:rPr>
              <w:t xml:space="preserve"> </w:t>
            </w:r>
            <w:r>
              <w:rPr>
                <w:sz w:val="24"/>
              </w:rPr>
              <w:t>процессе</w:t>
            </w:r>
            <w:r>
              <w:rPr>
                <w:spacing w:val="-8"/>
                <w:sz w:val="24"/>
              </w:rPr>
              <w:t xml:space="preserve"> </w:t>
            </w:r>
            <w:r>
              <w:rPr>
                <w:sz w:val="24"/>
              </w:rPr>
              <w:t>выполнения</w:t>
            </w:r>
            <w:r>
              <w:rPr>
                <w:spacing w:val="-7"/>
                <w:sz w:val="24"/>
              </w:rPr>
              <w:t xml:space="preserve"> </w:t>
            </w:r>
            <w:r>
              <w:rPr>
                <w:sz w:val="24"/>
              </w:rPr>
              <w:t xml:space="preserve">слесарной </w:t>
            </w:r>
            <w:r>
              <w:rPr>
                <w:spacing w:val="-2"/>
                <w:sz w:val="24"/>
              </w:rPr>
              <w:t>обработки</w:t>
            </w:r>
          </w:p>
          <w:p w:rsidR="00E93F0D" w:rsidRDefault="00E93F0D" w:rsidP="00E93F0D">
            <w:pPr>
              <w:pStyle w:val="TableParagraph"/>
              <w:numPr>
                <w:ilvl w:val="0"/>
                <w:numId w:val="45"/>
              </w:numPr>
              <w:tabs>
                <w:tab w:val="left" w:pos="875"/>
              </w:tabs>
              <w:spacing w:before="122"/>
              <w:ind w:left="875" w:hanging="408"/>
              <w:rPr>
                <w:sz w:val="24"/>
              </w:rPr>
            </w:pPr>
            <w:r>
              <w:rPr>
                <w:sz w:val="24"/>
              </w:rPr>
              <w:t>Способы</w:t>
            </w:r>
            <w:r>
              <w:rPr>
                <w:spacing w:val="-4"/>
                <w:sz w:val="24"/>
              </w:rPr>
              <w:t xml:space="preserve"> </w:t>
            </w:r>
            <w:r>
              <w:rPr>
                <w:sz w:val="24"/>
              </w:rPr>
              <w:t>размерной</w:t>
            </w:r>
            <w:r>
              <w:rPr>
                <w:spacing w:val="-4"/>
                <w:sz w:val="24"/>
              </w:rPr>
              <w:t xml:space="preserve"> </w:t>
            </w:r>
            <w:r>
              <w:rPr>
                <w:sz w:val="24"/>
              </w:rPr>
              <w:t>обработки</w:t>
            </w:r>
            <w:r>
              <w:rPr>
                <w:spacing w:val="-4"/>
                <w:sz w:val="24"/>
              </w:rPr>
              <w:t xml:space="preserve"> </w:t>
            </w:r>
            <w:r>
              <w:rPr>
                <w:sz w:val="24"/>
              </w:rPr>
              <w:t>простых</w:t>
            </w:r>
            <w:r>
              <w:rPr>
                <w:spacing w:val="-1"/>
                <w:sz w:val="24"/>
              </w:rPr>
              <w:t xml:space="preserve"> </w:t>
            </w:r>
            <w:r>
              <w:rPr>
                <w:spacing w:val="-2"/>
                <w:sz w:val="24"/>
              </w:rPr>
              <w:t>деталей</w:t>
            </w:r>
          </w:p>
          <w:p w:rsidR="00E93F0D" w:rsidRDefault="00E93F0D" w:rsidP="00E93F0D">
            <w:pPr>
              <w:pStyle w:val="TableParagraph"/>
              <w:numPr>
                <w:ilvl w:val="0"/>
                <w:numId w:val="45"/>
              </w:numPr>
              <w:tabs>
                <w:tab w:val="left" w:pos="827"/>
                <w:tab w:val="left" w:pos="875"/>
              </w:tabs>
              <w:spacing w:before="123" w:line="237" w:lineRule="auto"/>
              <w:ind w:right="161" w:hanging="360"/>
              <w:rPr>
                <w:sz w:val="24"/>
              </w:rPr>
            </w:pPr>
            <w:r>
              <w:rPr>
                <w:sz w:val="24"/>
              </w:rPr>
              <w:t>Способы</w:t>
            </w:r>
            <w:r>
              <w:rPr>
                <w:spacing w:val="35"/>
                <w:sz w:val="24"/>
              </w:rPr>
              <w:t xml:space="preserve"> </w:t>
            </w:r>
            <w:r>
              <w:rPr>
                <w:sz w:val="24"/>
              </w:rPr>
              <w:t>и</w:t>
            </w:r>
            <w:r>
              <w:rPr>
                <w:spacing w:val="-7"/>
                <w:sz w:val="24"/>
              </w:rPr>
              <w:t xml:space="preserve"> </w:t>
            </w:r>
            <w:r>
              <w:rPr>
                <w:sz w:val="24"/>
              </w:rPr>
              <w:t>последовательность</w:t>
            </w:r>
            <w:r>
              <w:rPr>
                <w:spacing w:val="-6"/>
                <w:sz w:val="24"/>
              </w:rPr>
              <w:t xml:space="preserve"> </w:t>
            </w:r>
            <w:r>
              <w:rPr>
                <w:sz w:val="24"/>
              </w:rPr>
              <w:t>выполнения</w:t>
            </w:r>
            <w:r>
              <w:rPr>
                <w:spacing w:val="-10"/>
                <w:sz w:val="24"/>
              </w:rPr>
              <w:t xml:space="preserve"> </w:t>
            </w:r>
            <w:r>
              <w:rPr>
                <w:sz w:val="24"/>
              </w:rPr>
              <w:t>пригоночных</w:t>
            </w:r>
            <w:r>
              <w:rPr>
                <w:spacing w:val="-5"/>
                <w:sz w:val="24"/>
              </w:rPr>
              <w:t xml:space="preserve"> </w:t>
            </w:r>
            <w:r>
              <w:rPr>
                <w:sz w:val="24"/>
              </w:rPr>
              <w:t>операций слесарной обработки простых деталей</w:t>
            </w:r>
          </w:p>
          <w:p w:rsidR="00E93F0D" w:rsidRDefault="00E93F0D" w:rsidP="00E93F0D">
            <w:pPr>
              <w:pStyle w:val="TableParagraph"/>
              <w:numPr>
                <w:ilvl w:val="0"/>
                <w:numId w:val="45"/>
              </w:numPr>
              <w:tabs>
                <w:tab w:val="left" w:pos="815"/>
                <w:tab w:val="left" w:pos="827"/>
              </w:tabs>
              <w:spacing w:before="125" w:line="237" w:lineRule="auto"/>
              <w:ind w:right="842" w:hanging="360"/>
              <w:rPr>
                <w:sz w:val="24"/>
              </w:rPr>
            </w:pPr>
            <w:r>
              <w:rPr>
                <w:sz w:val="24"/>
              </w:rPr>
              <w:t>Основные</w:t>
            </w:r>
            <w:r>
              <w:rPr>
                <w:spacing w:val="-8"/>
                <w:sz w:val="24"/>
              </w:rPr>
              <w:t xml:space="preserve"> </w:t>
            </w:r>
            <w:r>
              <w:rPr>
                <w:sz w:val="24"/>
              </w:rPr>
              <w:t>виды</w:t>
            </w:r>
            <w:r>
              <w:rPr>
                <w:spacing w:val="-6"/>
                <w:sz w:val="24"/>
              </w:rPr>
              <w:t xml:space="preserve"> </w:t>
            </w:r>
            <w:r>
              <w:rPr>
                <w:sz w:val="24"/>
              </w:rPr>
              <w:t>и</w:t>
            </w:r>
            <w:r>
              <w:rPr>
                <w:spacing w:val="-6"/>
                <w:sz w:val="24"/>
              </w:rPr>
              <w:t xml:space="preserve"> </w:t>
            </w:r>
            <w:r>
              <w:rPr>
                <w:sz w:val="24"/>
              </w:rPr>
              <w:t>причины</w:t>
            </w:r>
            <w:r>
              <w:rPr>
                <w:spacing w:val="-6"/>
                <w:sz w:val="24"/>
              </w:rPr>
              <w:t xml:space="preserve"> </w:t>
            </w:r>
            <w:r>
              <w:rPr>
                <w:sz w:val="24"/>
              </w:rPr>
              <w:t>брака,</w:t>
            </w:r>
            <w:r>
              <w:rPr>
                <w:spacing w:val="-6"/>
                <w:sz w:val="24"/>
              </w:rPr>
              <w:t xml:space="preserve"> </w:t>
            </w:r>
            <w:r>
              <w:rPr>
                <w:sz w:val="24"/>
              </w:rPr>
              <w:t>способы</w:t>
            </w:r>
            <w:r>
              <w:rPr>
                <w:spacing w:val="-6"/>
                <w:sz w:val="24"/>
              </w:rPr>
              <w:t xml:space="preserve"> </w:t>
            </w:r>
            <w:r>
              <w:rPr>
                <w:sz w:val="24"/>
              </w:rPr>
              <w:t>предупреждения</w:t>
            </w:r>
            <w:r>
              <w:rPr>
                <w:spacing w:val="-6"/>
                <w:sz w:val="24"/>
              </w:rPr>
              <w:t xml:space="preserve"> </w:t>
            </w:r>
            <w:r>
              <w:rPr>
                <w:sz w:val="24"/>
              </w:rPr>
              <w:t xml:space="preserve">и </w:t>
            </w:r>
            <w:r>
              <w:rPr>
                <w:spacing w:val="-2"/>
                <w:sz w:val="24"/>
              </w:rPr>
              <w:t>устранения</w:t>
            </w:r>
          </w:p>
          <w:p w:rsidR="00E93F0D" w:rsidRPr="00EF1639" w:rsidRDefault="00E93F0D" w:rsidP="00E93F0D">
            <w:pPr>
              <w:widowControl w:val="0"/>
              <w:autoSpaceDE w:val="0"/>
              <w:autoSpaceDN w:val="0"/>
              <w:adjustRightInd w:val="0"/>
              <w:jc w:val="both"/>
              <w:rPr>
                <w:rFonts w:ascii="Times New Roman" w:eastAsia="Times New Roman" w:hAnsi="Times New Roman" w:cs="Times New Roman"/>
                <w:b/>
                <w:bCs/>
                <w:color w:val="C00000"/>
                <w:sz w:val="24"/>
                <w:szCs w:val="24"/>
                <w:lang w:eastAsia="ru-RU"/>
              </w:rPr>
            </w:pPr>
            <w:r>
              <w:rPr>
                <w:sz w:val="24"/>
              </w:rPr>
              <w:t>Правила</w:t>
            </w:r>
            <w:r>
              <w:rPr>
                <w:spacing w:val="-4"/>
                <w:sz w:val="24"/>
              </w:rPr>
              <w:t xml:space="preserve"> </w:t>
            </w:r>
            <w:r>
              <w:rPr>
                <w:sz w:val="24"/>
              </w:rPr>
              <w:t>и</w:t>
            </w:r>
            <w:r>
              <w:rPr>
                <w:spacing w:val="-3"/>
                <w:sz w:val="24"/>
              </w:rPr>
              <w:t xml:space="preserve"> </w:t>
            </w:r>
            <w:r>
              <w:rPr>
                <w:sz w:val="24"/>
              </w:rPr>
              <w:t>последовательность</w:t>
            </w:r>
            <w:r>
              <w:rPr>
                <w:spacing w:val="-4"/>
                <w:sz w:val="24"/>
              </w:rPr>
              <w:t xml:space="preserve"> </w:t>
            </w:r>
            <w:r>
              <w:rPr>
                <w:sz w:val="24"/>
              </w:rPr>
              <w:t>проведения</w:t>
            </w:r>
            <w:r>
              <w:rPr>
                <w:spacing w:val="-3"/>
                <w:sz w:val="24"/>
              </w:rPr>
              <w:t xml:space="preserve"> </w:t>
            </w:r>
            <w:r>
              <w:rPr>
                <w:spacing w:val="-2"/>
                <w:sz w:val="24"/>
              </w:rPr>
              <w:t>измерений</w:t>
            </w:r>
          </w:p>
        </w:tc>
      </w:tr>
    </w:tbl>
    <w:p w:rsidR="00FC67A6" w:rsidRPr="0098348C" w:rsidRDefault="00FC67A6" w:rsidP="00FC67A6">
      <w:pPr>
        <w:spacing w:after="200" w:line="276" w:lineRule="auto"/>
        <w:rPr>
          <w:rFonts w:ascii="Times New Roman" w:eastAsia="Times New Roman" w:hAnsi="Times New Roman" w:cs="Times New Roman"/>
          <w:sz w:val="24"/>
          <w:szCs w:val="24"/>
          <w:lang w:eastAsia="ru-RU"/>
        </w:rPr>
      </w:pPr>
    </w:p>
    <w:p w:rsidR="00FC67A6" w:rsidRPr="0098348C" w:rsidRDefault="00FC67A6" w:rsidP="00FC67A6">
      <w:pPr>
        <w:tabs>
          <w:tab w:val="left" w:pos="1658"/>
        </w:tabs>
        <w:rPr>
          <w:sz w:val="24"/>
          <w:szCs w:val="24"/>
          <w:lang w:eastAsia="ru-RU"/>
        </w:rPr>
      </w:pPr>
    </w:p>
    <w:p w:rsidR="00FC67A6" w:rsidRPr="0098348C" w:rsidRDefault="00FC67A6" w:rsidP="00FC67A6">
      <w:pPr>
        <w:tabs>
          <w:tab w:val="left" w:pos="1658"/>
        </w:tabs>
        <w:rPr>
          <w:sz w:val="24"/>
          <w:szCs w:val="24"/>
          <w:lang w:eastAsia="ru-RU"/>
        </w:rPr>
        <w:sectPr w:rsidR="00FC67A6" w:rsidRPr="0098348C" w:rsidSect="00983889">
          <w:pgSz w:w="11906" w:h="16838"/>
          <w:pgMar w:top="962" w:right="850" w:bottom="1134" w:left="1701" w:header="708" w:footer="708" w:gutter="0"/>
          <w:cols w:space="708"/>
          <w:docGrid w:linePitch="360"/>
        </w:sectPr>
      </w:pPr>
    </w:p>
    <w:p w:rsidR="00BA59C4" w:rsidRPr="007626E7" w:rsidRDefault="00BA59C4" w:rsidP="008C7D94">
      <w:pPr>
        <w:ind w:firstLine="709"/>
        <w:rPr>
          <w:rFonts w:ascii="Times New Roman" w:hAnsi="Times New Roman" w:cs="Times New Roman"/>
          <w:sz w:val="24"/>
          <w:szCs w:val="24"/>
        </w:rPr>
      </w:pPr>
      <w:bookmarkStart w:id="36" w:name="_Toc158807391"/>
      <w:bookmarkStart w:id="37" w:name="_Toc151844061"/>
      <w:bookmarkStart w:id="38" w:name="_Hlk156463833"/>
      <w:bookmarkEnd w:id="34"/>
      <w:bookmarkEnd w:id="35"/>
      <w:r w:rsidRPr="007626E7">
        <w:rPr>
          <w:rFonts w:ascii="Times New Roman" w:hAnsi="Times New Roman" w:cs="Times New Roman"/>
          <w:sz w:val="24"/>
          <w:szCs w:val="24"/>
        </w:rPr>
        <w:lastRenderedPageBreak/>
        <w:t>4.3. Матрица компетенций выпускника</w:t>
      </w:r>
      <w:bookmarkEnd w:id="36"/>
    </w:p>
    <w:p w:rsidR="003C70BB" w:rsidRPr="007626E7" w:rsidRDefault="003C70BB" w:rsidP="005E080D">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sidRPr="007626E7">
        <w:rPr>
          <w:rFonts w:ascii="Times New Roman" w:eastAsia="Times New Roman" w:hAnsi="Times New Roman" w:cs="Times New Roman"/>
          <w:bCs/>
          <w:sz w:val="24"/>
          <w:szCs w:val="24"/>
        </w:rPr>
        <w:t xml:space="preserve">4.3.1. Матрица </w:t>
      </w:r>
      <w:r w:rsidRPr="007626E7">
        <w:rPr>
          <w:rFonts w:ascii="Times New Roman" w:eastAsia="Times New Roman" w:hAnsi="Times New Roman" w:cs="Times New Roman"/>
          <w:bCs/>
          <w:iCs/>
          <w:sz w:val="24"/>
          <w:szCs w:val="24"/>
        </w:rPr>
        <w:t xml:space="preserve">соответствия видов деятельности по ФГОС </w:t>
      </w:r>
      <w:proofErr w:type="gramStart"/>
      <w:r w:rsidRPr="007626E7">
        <w:rPr>
          <w:rFonts w:ascii="Times New Roman" w:eastAsia="Times New Roman" w:hAnsi="Times New Roman" w:cs="Times New Roman"/>
          <w:bCs/>
          <w:iCs/>
          <w:sz w:val="24"/>
          <w:szCs w:val="24"/>
        </w:rPr>
        <w:t xml:space="preserve">СПО </w:t>
      </w:r>
      <w:r w:rsidR="007A66B3" w:rsidRPr="007626E7">
        <w:rPr>
          <w:rFonts w:ascii="Times New Roman" w:eastAsia="Times New Roman" w:hAnsi="Times New Roman" w:cs="Times New Roman"/>
          <w:bCs/>
          <w:iCs/>
          <w:sz w:val="24"/>
          <w:szCs w:val="24"/>
        </w:rPr>
        <w:t>,</w:t>
      </w:r>
      <w:proofErr w:type="gramEnd"/>
      <w:r w:rsidR="007A66B3" w:rsidRPr="007626E7">
        <w:rPr>
          <w:rFonts w:ascii="Times New Roman" w:eastAsia="Times New Roman" w:hAnsi="Times New Roman" w:cs="Times New Roman"/>
          <w:bCs/>
          <w:iCs/>
          <w:sz w:val="24"/>
          <w:szCs w:val="24"/>
        </w:rPr>
        <w:t xml:space="preserve"> видам деятельности по запросу работодателя видам профессиональной деятельности по </w:t>
      </w:r>
      <w:r w:rsidRPr="007626E7">
        <w:rPr>
          <w:rFonts w:ascii="Times New Roman" w:eastAsia="Times New Roman" w:hAnsi="Times New Roman" w:cs="Times New Roman"/>
          <w:bCs/>
          <w:iCs/>
          <w:sz w:val="24"/>
          <w:szCs w:val="24"/>
        </w:rPr>
        <w:t>профессиональным стандартам, квалификационным справочникам</w:t>
      </w:r>
      <w:r w:rsidR="007A66B3" w:rsidRPr="007626E7">
        <w:rPr>
          <w:rFonts w:ascii="Times New Roman" w:eastAsia="Times New Roman" w:hAnsi="Times New Roman" w:cs="Times New Roman"/>
          <w:bCs/>
          <w:iCs/>
          <w:sz w:val="24"/>
          <w:szCs w:val="24"/>
        </w:rPr>
        <w:t xml:space="preserve"> с учетом отраслевой специфики</w:t>
      </w:r>
    </w:p>
    <w:tbl>
      <w:tblPr>
        <w:tblStyle w:val="a3"/>
        <w:tblW w:w="14706" w:type="dxa"/>
        <w:tblInd w:w="250" w:type="dxa"/>
        <w:tblLook w:val="04A0" w:firstRow="1" w:lastRow="0" w:firstColumn="1" w:lastColumn="0" w:noHBand="0" w:noVBand="1"/>
      </w:tblPr>
      <w:tblGrid>
        <w:gridCol w:w="1595"/>
        <w:gridCol w:w="2539"/>
        <w:gridCol w:w="2526"/>
        <w:gridCol w:w="2241"/>
        <w:gridCol w:w="2467"/>
        <w:gridCol w:w="3338"/>
      </w:tblGrid>
      <w:tr w:rsidR="007A66B3" w:rsidRPr="0098348C" w:rsidTr="00F92AA0">
        <w:tc>
          <w:tcPr>
            <w:tcW w:w="1595" w:type="dxa"/>
          </w:tcPr>
          <w:p w:rsidR="007A66B3" w:rsidRPr="007A66B3" w:rsidRDefault="007A66B3" w:rsidP="00FA6825">
            <w:pPr>
              <w:widowControl w:val="0"/>
              <w:spacing w:line="276" w:lineRule="auto"/>
              <w:rPr>
                <w:rFonts w:ascii="Times New Roman" w:eastAsia="Times New Roman" w:hAnsi="Times New Roman" w:cs="Times New Roman"/>
                <w:bCs/>
                <w:sz w:val="24"/>
                <w:szCs w:val="24"/>
              </w:rPr>
            </w:pPr>
            <w:r w:rsidRPr="007A66B3">
              <w:rPr>
                <w:rFonts w:ascii="Times New Roman" w:eastAsia="Times New Roman" w:hAnsi="Times New Roman" w:cs="Times New Roman"/>
                <w:bCs/>
                <w:sz w:val="24"/>
                <w:szCs w:val="24"/>
              </w:rPr>
              <w:t>Часть ОПОП-П обязательная / вариативная</w:t>
            </w:r>
          </w:p>
        </w:tc>
        <w:tc>
          <w:tcPr>
            <w:tcW w:w="2539" w:type="dxa"/>
            <w:shd w:val="clear" w:color="auto" w:fill="auto"/>
          </w:tcPr>
          <w:p w:rsidR="007A66B3" w:rsidRPr="0098348C" w:rsidRDefault="007A66B3" w:rsidP="00FA6825">
            <w:pPr>
              <w:widowControl w:val="0"/>
              <w:spacing w:line="276" w:lineRule="auto"/>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t>Наименование ВД</w:t>
            </w:r>
          </w:p>
        </w:tc>
        <w:tc>
          <w:tcPr>
            <w:tcW w:w="2526" w:type="dxa"/>
          </w:tcPr>
          <w:p w:rsidR="007A66B3" w:rsidRPr="0098348C" w:rsidRDefault="007A66B3" w:rsidP="00FA6825">
            <w:pPr>
              <w:widowControl w:val="0"/>
              <w:spacing w:line="276" w:lineRule="auto"/>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t>Код и наименование ПК</w:t>
            </w:r>
          </w:p>
        </w:tc>
        <w:tc>
          <w:tcPr>
            <w:tcW w:w="2241" w:type="dxa"/>
          </w:tcPr>
          <w:p w:rsidR="007A66B3" w:rsidRPr="0098348C" w:rsidRDefault="007A66B3" w:rsidP="0006752E">
            <w:pPr>
              <w:widowControl w:val="0"/>
              <w:spacing w:line="276" w:lineRule="auto"/>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t>Код профессионального стандарта</w:t>
            </w:r>
          </w:p>
        </w:tc>
        <w:tc>
          <w:tcPr>
            <w:tcW w:w="2467" w:type="dxa"/>
          </w:tcPr>
          <w:p w:rsidR="007A66B3" w:rsidRPr="0098348C" w:rsidRDefault="007A66B3" w:rsidP="00FA6825">
            <w:pPr>
              <w:widowControl w:val="0"/>
              <w:spacing w:line="276" w:lineRule="auto"/>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t>Код и наименование обобщенной трудовой функции</w:t>
            </w:r>
          </w:p>
        </w:tc>
        <w:tc>
          <w:tcPr>
            <w:tcW w:w="3338" w:type="dxa"/>
          </w:tcPr>
          <w:p w:rsidR="007A66B3" w:rsidRPr="0098348C" w:rsidRDefault="007A66B3" w:rsidP="00FA6825">
            <w:pPr>
              <w:widowControl w:val="0"/>
              <w:spacing w:line="276" w:lineRule="auto"/>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t>Код и наименование трудовой функции</w:t>
            </w:r>
          </w:p>
        </w:tc>
      </w:tr>
      <w:tr w:rsidR="007A66B3" w:rsidRPr="0098348C" w:rsidTr="00F92AA0">
        <w:tc>
          <w:tcPr>
            <w:tcW w:w="1595" w:type="dxa"/>
            <w:vMerge w:val="restart"/>
          </w:tcPr>
          <w:p w:rsidR="007A66B3" w:rsidRPr="007A66B3" w:rsidRDefault="007A66B3" w:rsidP="00C9093B">
            <w:pPr>
              <w:widowControl w:val="0"/>
              <w:spacing w:line="276" w:lineRule="auto"/>
              <w:rPr>
                <w:rFonts w:ascii="Times New Roman" w:eastAsia="Times New Roman" w:hAnsi="Times New Roman" w:cs="Times New Roman"/>
                <w:bCs/>
                <w:sz w:val="24"/>
                <w:szCs w:val="24"/>
              </w:rPr>
            </w:pPr>
            <w:r w:rsidRPr="007A66B3">
              <w:rPr>
                <w:rFonts w:ascii="Times New Roman" w:eastAsia="Times New Roman" w:hAnsi="Times New Roman" w:cs="Times New Roman"/>
                <w:bCs/>
                <w:sz w:val="24"/>
                <w:szCs w:val="24"/>
              </w:rPr>
              <w:t>ВД по ФГОС СПО</w:t>
            </w:r>
          </w:p>
        </w:tc>
        <w:tc>
          <w:tcPr>
            <w:tcW w:w="2539" w:type="dxa"/>
            <w:vMerge w:val="restart"/>
            <w:shd w:val="clear" w:color="auto" w:fill="auto"/>
          </w:tcPr>
          <w:p w:rsidR="007A66B3" w:rsidRPr="0098348C" w:rsidRDefault="007A66B3" w:rsidP="00C9093B">
            <w:pPr>
              <w:widowControl w:val="0"/>
              <w:spacing w:line="276" w:lineRule="auto"/>
              <w:rPr>
                <w:rFonts w:ascii="Times New Roman" w:eastAsia="Times New Roman" w:hAnsi="Times New Roman" w:cs="Times New Roman"/>
                <w:bCs/>
                <w:sz w:val="24"/>
                <w:szCs w:val="24"/>
              </w:rPr>
            </w:pPr>
            <w:r w:rsidRPr="00E80323">
              <w:rPr>
                <w:rFonts w:ascii="Times New Roman" w:eastAsia="Times New Roman" w:hAnsi="Times New Roman" w:cs="Times New Roman"/>
                <w:bCs/>
                <w:sz w:val="24"/>
                <w:szCs w:val="24"/>
              </w:rPr>
              <w:t xml:space="preserve">ВД 1 </w:t>
            </w:r>
            <w:r w:rsidRPr="00E80323">
              <w:rPr>
                <w:rFonts w:ascii="Times New Roman" w:eastAsia="Times New Roman" w:hAnsi="Times New Roman" w:cs="Times New Roman"/>
                <w:iCs/>
                <w:sz w:val="24"/>
                <w:szCs w:val="24"/>
                <w:lang w:eastAsia="ru-RU"/>
              </w:rPr>
              <w:t>Разработка технологических процессов изготовления деталей машин</w:t>
            </w:r>
          </w:p>
        </w:tc>
        <w:tc>
          <w:tcPr>
            <w:tcW w:w="2526" w:type="dxa"/>
            <w:shd w:val="clear" w:color="auto" w:fill="auto"/>
          </w:tcPr>
          <w:p w:rsidR="007A66B3" w:rsidRPr="0098348C" w:rsidRDefault="007A66B3" w:rsidP="00865CAC">
            <w:pPr>
              <w:widowControl w:val="0"/>
              <w:autoSpaceDE w:val="0"/>
              <w:autoSpaceDN w:val="0"/>
              <w:adjustRightInd w:val="0"/>
              <w:jc w:val="both"/>
              <w:rPr>
                <w:rFonts w:ascii="Times New Roman" w:eastAsia="Times New Roman" w:hAnsi="Times New Roman" w:cs="Times New Roman"/>
                <w:sz w:val="24"/>
                <w:szCs w:val="24"/>
                <w:lang w:eastAsia="ru-RU"/>
              </w:rPr>
            </w:pPr>
            <w:r w:rsidRPr="0098348C">
              <w:rPr>
                <w:rFonts w:ascii="Times New Roman" w:hAnsi="Times New Roman" w:cs="Times New Roman"/>
                <w:sz w:val="24"/>
                <w:szCs w:val="24"/>
              </w:rPr>
              <w:t xml:space="preserve">ПК 1.1 </w:t>
            </w:r>
            <w:r w:rsidRPr="0098348C">
              <w:rPr>
                <w:rFonts w:ascii="Times New Roman" w:eastAsia="Times New Roman" w:hAnsi="Times New Roman" w:cs="Times New Roman"/>
                <w:sz w:val="24"/>
                <w:szCs w:val="24"/>
                <w:lang w:eastAsia="ru-RU"/>
              </w:rPr>
              <w:t>Использовать конструкторскую и технологическую документацию при разработке технологических процессов изготовления деталей машин</w:t>
            </w:r>
          </w:p>
          <w:p w:rsidR="007A66B3" w:rsidRPr="0098348C" w:rsidRDefault="007A66B3" w:rsidP="00865CAC">
            <w:pPr>
              <w:widowControl w:val="0"/>
              <w:spacing w:line="276" w:lineRule="auto"/>
              <w:jc w:val="both"/>
              <w:rPr>
                <w:rFonts w:ascii="Times New Roman" w:eastAsia="Times New Roman" w:hAnsi="Times New Roman" w:cs="Times New Roman"/>
                <w:sz w:val="24"/>
                <w:szCs w:val="24"/>
              </w:rPr>
            </w:pPr>
          </w:p>
        </w:tc>
        <w:tc>
          <w:tcPr>
            <w:tcW w:w="2241" w:type="dxa"/>
            <w:vMerge w:val="restart"/>
            <w:shd w:val="clear" w:color="auto" w:fill="auto"/>
          </w:tcPr>
          <w:p w:rsidR="007A66B3" w:rsidRPr="0098348C" w:rsidRDefault="007A66B3" w:rsidP="00C9093B">
            <w:pPr>
              <w:widowControl w:val="0"/>
              <w:spacing w:line="276" w:lineRule="auto"/>
              <w:rPr>
                <w:rFonts w:ascii="Times New Roman" w:eastAsia="Times New Roman" w:hAnsi="Times New Roman" w:cs="Times New Roman"/>
                <w:sz w:val="24"/>
                <w:szCs w:val="24"/>
              </w:rPr>
            </w:pPr>
            <w:r w:rsidRPr="0098348C">
              <w:rPr>
                <w:rFonts w:ascii="Times New Roman" w:hAnsi="Times New Roman" w:cs="Times New Roman"/>
                <w:sz w:val="24"/>
                <w:szCs w:val="24"/>
              </w:rPr>
              <w:t xml:space="preserve">40.222 </w:t>
            </w:r>
          </w:p>
        </w:tc>
        <w:tc>
          <w:tcPr>
            <w:tcW w:w="2467" w:type="dxa"/>
            <w:vMerge w:val="restart"/>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r w:rsidRPr="0098348C">
              <w:rPr>
                <w:rFonts w:ascii="Times New Roman" w:eastAsia="Times New Roman" w:hAnsi="Times New Roman" w:cs="Times New Roman"/>
                <w:sz w:val="24"/>
                <w:szCs w:val="24"/>
              </w:rPr>
              <w:t xml:space="preserve">ОТФ А </w:t>
            </w:r>
            <w:r w:rsidRPr="0098348C">
              <w:rPr>
                <w:rFonts w:ascii="Times New Roman" w:hAnsi="Times New Roman" w:cs="Times New Roman"/>
                <w:sz w:val="24"/>
                <w:szCs w:val="24"/>
              </w:rPr>
              <w:t>Изготовление простых деталей типа тел вращения на токарных универсальных станках с ЧПУ</w:t>
            </w:r>
          </w:p>
        </w:tc>
        <w:tc>
          <w:tcPr>
            <w:tcW w:w="3338" w:type="dxa"/>
            <w:tcBorders>
              <w:bottom w:val="single" w:sz="4" w:space="0" w:color="auto"/>
            </w:tcBorders>
            <w:shd w:val="clear" w:color="auto" w:fill="auto"/>
          </w:tcPr>
          <w:p w:rsidR="007A66B3" w:rsidRPr="0098348C" w:rsidRDefault="007A66B3" w:rsidP="00C9093B">
            <w:pPr>
              <w:widowControl w:val="0"/>
              <w:spacing w:line="276" w:lineRule="auto"/>
              <w:rPr>
                <w:rFonts w:ascii="Times New Roman" w:eastAsia="Times New Roman" w:hAnsi="Times New Roman" w:cs="Times New Roman"/>
                <w:bCs/>
                <w:sz w:val="24"/>
                <w:szCs w:val="24"/>
              </w:rPr>
            </w:pPr>
            <w:r w:rsidRPr="0098348C">
              <w:rPr>
                <w:rFonts w:ascii="Times New Roman" w:hAnsi="Times New Roman" w:cs="Times New Roman"/>
                <w:sz w:val="24"/>
                <w:szCs w:val="24"/>
              </w:rPr>
              <w:t>ТФ А/01.2 Обработка заготовки простой детали типа тела вращения с точностью размеров по 12 - 14-му квалитету на токарном универсальном станке с ЧПУ</w:t>
            </w:r>
          </w:p>
        </w:tc>
      </w:tr>
      <w:tr w:rsidR="007A66B3" w:rsidRPr="0098348C" w:rsidTr="00F92AA0">
        <w:trPr>
          <w:trHeight w:val="592"/>
        </w:trPr>
        <w:tc>
          <w:tcPr>
            <w:tcW w:w="1595" w:type="dxa"/>
            <w:vMerge/>
          </w:tcPr>
          <w:p w:rsidR="007A66B3" w:rsidRPr="007A66B3" w:rsidRDefault="007A66B3" w:rsidP="00C9093B">
            <w:pPr>
              <w:widowControl w:val="0"/>
              <w:spacing w:line="276" w:lineRule="auto"/>
              <w:rPr>
                <w:rFonts w:ascii="Times New Roman" w:eastAsia="Times New Roman" w:hAnsi="Times New Roman" w:cs="Times New Roman"/>
                <w:bCs/>
                <w:sz w:val="24"/>
                <w:szCs w:val="24"/>
              </w:rPr>
            </w:pPr>
          </w:p>
        </w:tc>
        <w:tc>
          <w:tcPr>
            <w:tcW w:w="2539" w:type="dxa"/>
            <w:vMerge/>
            <w:tcBorders>
              <w:bottom w:val="single" w:sz="4" w:space="0" w:color="auto"/>
            </w:tcBorders>
            <w:shd w:val="clear" w:color="auto" w:fill="auto"/>
          </w:tcPr>
          <w:p w:rsidR="007A66B3" w:rsidRPr="0098348C" w:rsidRDefault="007A66B3" w:rsidP="00C9093B">
            <w:pPr>
              <w:widowControl w:val="0"/>
              <w:spacing w:line="276" w:lineRule="auto"/>
              <w:rPr>
                <w:rFonts w:ascii="Times New Roman" w:eastAsia="Times New Roman" w:hAnsi="Times New Roman" w:cs="Times New Roman"/>
                <w:bCs/>
                <w:sz w:val="24"/>
                <w:szCs w:val="24"/>
              </w:rPr>
            </w:pPr>
          </w:p>
        </w:tc>
        <w:tc>
          <w:tcPr>
            <w:tcW w:w="2526" w:type="dxa"/>
            <w:tcBorders>
              <w:bottom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sz w:val="24"/>
                <w:szCs w:val="24"/>
                <w:lang w:eastAsia="ru-RU"/>
              </w:rPr>
            </w:pPr>
            <w:r w:rsidRPr="0098348C">
              <w:rPr>
                <w:rFonts w:ascii="Times New Roman" w:hAnsi="Times New Roman" w:cs="Times New Roman"/>
                <w:sz w:val="24"/>
                <w:szCs w:val="24"/>
              </w:rPr>
              <w:t xml:space="preserve"> </w:t>
            </w:r>
            <w:r w:rsidRPr="0098348C">
              <w:rPr>
                <w:rFonts w:ascii="Times New Roman" w:eastAsia="Times New Roman" w:hAnsi="Times New Roman" w:cs="Times New Roman"/>
                <w:sz w:val="24"/>
                <w:szCs w:val="24"/>
                <w:lang w:eastAsia="ru-RU"/>
              </w:rPr>
              <w:t>ПК 1.2. Выбирать метод получения заготовок с учетом условий производства</w:t>
            </w:r>
          </w:p>
          <w:p w:rsidR="007A66B3" w:rsidRPr="0098348C" w:rsidRDefault="007A66B3" w:rsidP="00865CAC">
            <w:pPr>
              <w:widowControl w:val="0"/>
              <w:spacing w:line="276" w:lineRule="auto"/>
              <w:jc w:val="both"/>
              <w:rPr>
                <w:rFonts w:ascii="Times New Roman" w:eastAsia="Times New Roman" w:hAnsi="Times New Roman" w:cs="Times New Roman"/>
                <w:sz w:val="24"/>
                <w:szCs w:val="24"/>
              </w:rPr>
            </w:pPr>
            <w:r w:rsidRPr="0098348C">
              <w:rPr>
                <w:rFonts w:ascii="Times New Roman" w:eastAsia="Times New Roman" w:hAnsi="Times New Roman" w:cs="Times New Roman"/>
                <w:sz w:val="24"/>
                <w:szCs w:val="24"/>
                <w:lang w:eastAsia="ru-RU"/>
              </w:rPr>
              <w:t xml:space="preserve">ПК 1.3. Выбирать методы механической обработки и последовательность технологического процесса обработки деталей машин в машиностроительном </w:t>
            </w:r>
            <w:r w:rsidRPr="0098348C">
              <w:rPr>
                <w:rFonts w:ascii="Times New Roman" w:eastAsia="Times New Roman" w:hAnsi="Times New Roman" w:cs="Times New Roman"/>
                <w:sz w:val="24"/>
                <w:szCs w:val="24"/>
                <w:lang w:eastAsia="ru-RU"/>
              </w:rPr>
              <w:lastRenderedPageBreak/>
              <w:t>производстве</w:t>
            </w:r>
          </w:p>
        </w:tc>
        <w:tc>
          <w:tcPr>
            <w:tcW w:w="2241" w:type="dxa"/>
            <w:vMerge/>
            <w:tcBorders>
              <w:bottom w:val="single" w:sz="4" w:space="0" w:color="auto"/>
            </w:tcBorders>
            <w:shd w:val="clear" w:color="auto" w:fill="auto"/>
          </w:tcPr>
          <w:p w:rsidR="007A66B3" w:rsidRPr="0098348C" w:rsidRDefault="007A66B3" w:rsidP="00C9093B">
            <w:pPr>
              <w:widowControl w:val="0"/>
              <w:spacing w:line="276" w:lineRule="auto"/>
              <w:rPr>
                <w:rFonts w:ascii="Times New Roman" w:eastAsia="Times New Roman" w:hAnsi="Times New Roman" w:cs="Times New Roman"/>
                <w:sz w:val="24"/>
                <w:szCs w:val="24"/>
              </w:rPr>
            </w:pPr>
          </w:p>
        </w:tc>
        <w:tc>
          <w:tcPr>
            <w:tcW w:w="2467" w:type="dxa"/>
            <w:vMerge/>
            <w:tcBorders>
              <w:bottom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p>
        </w:tc>
        <w:tc>
          <w:tcPr>
            <w:tcW w:w="3338" w:type="dxa"/>
            <w:tcBorders>
              <w:bottom w:val="single" w:sz="4" w:space="0" w:color="auto"/>
            </w:tcBorders>
            <w:shd w:val="clear" w:color="auto" w:fill="auto"/>
          </w:tcPr>
          <w:p w:rsidR="007A66B3" w:rsidRPr="0098348C" w:rsidRDefault="007A66B3" w:rsidP="00C9093B">
            <w:pPr>
              <w:widowControl w:val="0"/>
              <w:spacing w:line="276" w:lineRule="auto"/>
              <w:rPr>
                <w:rFonts w:ascii="Times New Roman" w:eastAsia="Times New Roman" w:hAnsi="Times New Roman" w:cs="Times New Roman"/>
                <w:bCs/>
                <w:sz w:val="24"/>
                <w:szCs w:val="24"/>
              </w:rPr>
            </w:pPr>
            <w:r w:rsidRPr="0098348C">
              <w:rPr>
                <w:rFonts w:ascii="Times New Roman" w:hAnsi="Times New Roman" w:cs="Times New Roman"/>
                <w:sz w:val="24"/>
                <w:szCs w:val="24"/>
              </w:rPr>
              <w:t>ТФ А/02.2 Контроль параметров простой детали типа тела вращения с точностью размеров по 12 - 14-му квалитету, изготовленной на токарном универсальном станке с ЧПУ</w:t>
            </w:r>
          </w:p>
        </w:tc>
      </w:tr>
      <w:tr w:rsidR="007A66B3" w:rsidRPr="0098348C" w:rsidTr="00F92AA0">
        <w:tc>
          <w:tcPr>
            <w:tcW w:w="1595" w:type="dxa"/>
            <w:vMerge/>
          </w:tcPr>
          <w:p w:rsidR="007A66B3" w:rsidRPr="007A66B3" w:rsidRDefault="007A66B3" w:rsidP="00FA6825">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98348C" w:rsidRDefault="007A66B3" w:rsidP="00FA6825">
            <w:pPr>
              <w:widowControl w:val="0"/>
              <w:spacing w:line="276" w:lineRule="auto"/>
              <w:rPr>
                <w:rFonts w:ascii="Times New Roman" w:eastAsia="Times New Roman" w:hAnsi="Times New Roman" w:cs="Times New Roman"/>
                <w:bCs/>
                <w:sz w:val="24"/>
                <w:szCs w:val="24"/>
              </w:rPr>
            </w:pPr>
          </w:p>
        </w:tc>
        <w:tc>
          <w:tcPr>
            <w:tcW w:w="2526" w:type="dxa"/>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r w:rsidRPr="0098348C">
              <w:rPr>
                <w:rFonts w:ascii="Times New Roman" w:eastAsia="Times New Roman" w:hAnsi="Times New Roman" w:cs="Times New Roman"/>
                <w:sz w:val="24"/>
                <w:szCs w:val="24"/>
                <w:lang w:eastAsia="ru-RU"/>
              </w:rPr>
              <w:t>ПК 1.4. Выбирать схемы базирования заготовок, оборудование, инструмент и оснастку для изготовления деталей машин</w:t>
            </w:r>
          </w:p>
        </w:tc>
        <w:tc>
          <w:tcPr>
            <w:tcW w:w="2241" w:type="dxa"/>
            <w:vMerge/>
            <w:shd w:val="clear" w:color="auto" w:fill="auto"/>
          </w:tcPr>
          <w:p w:rsidR="007A66B3" w:rsidRPr="0098348C" w:rsidRDefault="007A66B3" w:rsidP="00FA6825">
            <w:pPr>
              <w:widowControl w:val="0"/>
              <w:spacing w:line="276" w:lineRule="auto"/>
              <w:rPr>
                <w:rFonts w:ascii="Times New Roman" w:eastAsia="Times New Roman" w:hAnsi="Times New Roman" w:cs="Times New Roman"/>
                <w:sz w:val="24"/>
                <w:szCs w:val="24"/>
              </w:rPr>
            </w:pPr>
          </w:p>
        </w:tc>
        <w:tc>
          <w:tcPr>
            <w:tcW w:w="2467" w:type="dxa"/>
            <w:vMerge w:val="restart"/>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sz w:val="24"/>
                <w:szCs w:val="24"/>
              </w:rPr>
            </w:pPr>
            <w:r w:rsidRPr="0098348C">
              <w:rPr>
                <w:rFonts w:ascii="Times New Roman" w:eastAsia="Times New Roman" w:hAnsi="Times New Roman" w:cs="Times New Roman"/>
                <w:sz w:val="24"/>
                <w:szCs w:val="24"/>
              </w:rPr>
              <w:t xml:space="preserve">ОТФ В </w:t>
            </w:r>
            <w:r w:rsidRPr="0098348C">
              <w:rPr>
                <w:rFonts w:ascii="Times New Roman" w:hAnsi="Times New Roman" w:cs="Times New Roman"/>
                <w:sz w:val="24"/>
                <w:szCs w:val="24"/>
              </w:rPr>
              <w:t>Изготовление простых деталей не типа тел вращения на универсальных сверлильных, фрезерных или расточных станках с ЧПУ</w:t>
            </w:r>
          </w:p>
        </w:tc>
        <w:tc>
          <w:tcPr>
            <w:tcW w:w="3338" w:type="dxa"/>
            <w:vMerge w:val="restart"/>
            <w:shd w:val="clear" w:color="auto" w:fill="auto"/>
          </w:tcPr>
          <w:p w:rsidR="007A66B3" w:rsidRPr="0098348C" w:rsidRDefault="007A66B3" w:rsidP="00FA6825">
            <w:pPr>
              <w:widowControl w:val="0"/>
              <w:spacing w:line="276" w:lineRule="auto"/>
              <w:rPr>
                <w:rFonts w:ascii="Times New Roman" w:eastAsia="Times New Roman" w:hAnsi="Times New Roman" w:cs="Times New Roman"/>
                <w:sz w:val="24"/>
                <w:szCs w:val="24"/>
              </w:rPr>
            </w:pPr>
            <w:r w:rsidRPr="0098348C">
              <w:rPr>
                <w:rFonts w:ascii="Times New Roman" w:hAnsi="Times New Roman" w:cs="Times New Roman"/>
                <w:sz w:val="24"/>
                <w:szCs w:val="24"/>
              </w:rPr>
              <w:t>ТФ B/02.2 Контроль параметров простой детали не типа тела вращения с точностью размеров по 12 - 14-му квалитету, изготовленной на универсальном сверлильном, фрезерном или расточном станке с ЧПУ</w:t>
            </w:r>
          </w:p>
        </w:tc>
      </w:tr>
      <w:tr w:rsidR="007A66B3" w:rsidRPr="0098348C" w:rsidTr="00F92AA0">
        <w:trPr>
          <w:trHeight w:val="645"/>
        </w:trPr>
        <w:tc>
          <w:tcPr>
            <w:tcW w:w="1595" w:type="dxa"/>
            <w:vMerge/>
            <w:shd w:val="clear" w:color="auto" w:fill="FFD966" w:themeFill="accent4" w:themeFillTint="99"/>
          </w:tcPr>
          <w:p w:rsidR="007A66B3" w:rsidRPr="007A66B3" w:rsidRDefault="007A66B3" w:rsidP="00C9093B">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98348C" w:rsidRDefault="007A66B3" w:rsidP="00C9093B">
            <w:pPr>
              <w:widowControl w:val="0"/>
              <w:spacing w:line="276" w:lineRule="auto"/>
              <w:rPr>
                <w:rFonts w:ascii="Times New Roman" w:eastAsia="Times New Roman" w:hAnsi="Times New Roman" w:cs="Times New Roman"/>
                <w:bCs/>
                <w:sz w:val="24"/>
                <w:szCs w:val="24"/>
              </w:rPr>
            </w:pPr>
          </w:p>
        </w:tc>
        <w:tc>
          <w:tcPr>
            <w:tcW w:w="2526" w:type="dxa"/>
            <w:shd w:val="clear" w:color="auto" w:fill="auto"/>
          </w:tcPr>
          <w:p w:rsidR="007A66B3" w:rsidRPr="0098348C" w:rsidRDefault="007A66B3" w:rsidP="00C9093B">
            <w:pPr>
              <w:widowControl w:val="0"/>
              <w:spacing w:line="276" w:lineRule="auto"/>
              <w:rPr>
                <w:rFonts w:ascii="Times New Roman" w:eastAsia="Times New Roman" w:hAnsi="Times New Roman" w:cs="Times New Roman"/>
                <w:bCs/>
                <w:sz w:val="24"/>
                <w:szCs w:val="24"/>
              </w:rPr>
            </w:pPr>
            <w:r w:rsidRPr="0098348C">
              <w:rPr>
                <w:rFonts w:ascii="Times New Roman" w:eastAsia="Times New Roman" w:hAnsi="Times New Roman" w:cs="Times New Roman"/>
                <w:sz w:val="24"/>
                <w:szCs w:val="24"/>
                <w:lang w:eastAsia="ru-RU"/>
              </w:rPr>
              <w:t xml:space="preserve">ПК 1.5. Выполнять расчеты параметров механической обработки изготовления деталей машин, в </w:t>
            </w:r>
            <w:proofErr w:type="spellStart"/>
            <w:r w:rsidRPr="0098348C">
              <w:rPr>
                <w:rFonts w:ascii="Times New Roman" w:eastAsia="Times New Roman" w:hAnsi="Times New Roman" w:cs="Times New Roman"/>
                <w:sz w:val="24"/>
                <w:szCs w:val="24"/>
                <w:lang w:eastAsia="ru-RU"/>
              </w:rPr>
              <w:t>т.ч</w:t>
            </w:r>
            <w:proofErr w:type="spellEnd"/>
            <w:r w:rsidRPr="0098348C">
              <w:rPr>
                <w:rFonts w:ascii="Times New Roman" w:eastAsia="Times New Roman" w:hAnsi="Times New Roman" w:cs="Times New Roman"/>
                <w:sz w:val="24"/>
                <w:szCs w:val="24"/>
                <w:lang w:eastAsia="ru-RU"/>
              </w:rPr>
              <w:t>. с применением систем автоматизированного проектирования</w:t>
            </w:r>
          </w:p>
          <w:p w:rsidR="007A66B3" w:rsidRPr="0098348C" w:rsidRDefault="007A66B3" w:rsidP="00C9093B">
            <w:pPr>
              <w:widowControl w:val="0"/>
              <w:spacing w:line="276" w:lineRule="auto"/>
              <w:rPr>
                <w:rFonts w:ascii="Times New Roman" w:eastAsia="Times New Roman" w:hAnsi="Times New Roman" w:cs="Times New Roman"/>
                <w:bCs/>
                <w:sz w:val="24"/>
                <w:szCs w:val="24"/>
              </w:rPr>
            </w:pPr>
            <w:r w:rsidRPr="0098348C">
              <w:rPr>
                <w:rFonts w:ascii="Times New Roman" w:eastAsia="Times New Roman" w:hAnsi="Times New Roman" w:cs="Times New Roman"/>
                <w:sz w:val="24"/>
                <w:szCs w:val="24"/>
                <w:lang w:eastAsia="ru-RU"/>
              </w:rPr>
              <w:t xml:space="preserve">ПК 1.6. Разрабатывать технологическую документацию по изготовлению деталей машин, в </w:t>
            </w:r>
            <w:proofErr w:type="spellStart"/>
            <w:r w:rsidRPr="0098348C">
              <w:rPr>
                <w:rFonts w:ascii="Times New Roman" w:eastAsia="Times New Roman" w:hAnsi="Times New Roman" w:cs="Times New Roman"/>
                <w:sz w:val="24"/>
                <w:szCs w:val="24"/>
                <w:lang w:eastAsia="ru-RU"/>
              </w:rPr>
              <w:t>т.ч</w:t>
            </w:r>
            <w:proofErr w:type="spellEnd"/>
            <w:r w:rsidRPr="0098348C">
              <w:rPr>
                <w:rFonts w:ascii="Times New Roman" w:eastAsia="Times New Roman" w:hAnsi="Times New Roman" w:cs="Times New Roman"/>
                <w:sz w:val="24"/>
                <w:szCs w:val="24"/>
                <w:lang w:eastAsia="ru-RU"/>
              </w:rPr>
              <w:t>. с применением систем автоматизированного проектирования</w:t>
            </w:r>
          </w:p>
        </w:tc>
        <w:tc>
          <w:tcPr>
            <w:tcW w:w="2241" w:type="dxa"/>
            <w:vMerge/>
            <w:shd w:val="clear" w:color="auto" w:fill="FFD966" w:themeFill="accent4" w:themeFillTint="99"/>
          </w:tcPr>
          <w:p w:rsidR="007A66B3" w:rsidRPr="0098348C" w:rsidRDefault="007A66B3" w:rsidP="00C9093B">
            <w:pPr>
              <w:widowControl w:val="0"/>
              <w:spacing w:line="276" w:lineRule="auto"/>
              <w:rPr>
                <w:rFonts w:ascii="Times New Roman" w:eastAsia="Times New Roman" w:hAnsi="Times New Roman" w:cs="Times New Roman"/>
                <w:sz w:val="24"/>
                <w:szCs w:val="24"/>
              </w:rPr>
            </w:pPr>
          </w:p>
        </w:tc>
        <w:tc>
          <w:tcPr>
            <w:tcW w:w="2467" w:type="dxa"/>
            <w:vMerge/>
            <w:shd w:val="clear" w:color="auto" w:fill="FFD966" w:themeFill="accent4" w:themeFillTint="99"/>
          </w:tcPr>
          <w:p w:rsidR="007A66B3" w:rsidRPr="0098348C" w:rsidRDefault="007A66B3" w:rsidP="00C9093B">
            <w:pPr>
              <w:widowControl w:val="0"/>
              <w:spacing w:line="276" w:lineRule="auto"/>
              <w:rPr>
                <w:rFonts w:ascii="Times New Roman" w:eastAsia="Times New Roman" w:hAnsi="Times New Roman" w:cs="Times New Roman"/>
                <w:sz w:val="24"/>
                <w:szCs w:val="24"/>
              </w:rPr>
            </w:pPr>
          </w:p>
        </w:tc>
        <w:tc>
          <w:tcPr>
            <w:tcW w:w="3338" w:type="dxa"/>
            <w:vMerge/>
            <w:shd w:val="clear" w:color="auto" w:fill="FFD966" w:themeFill="accent4" w:themeFillTint="99"/>
          </w:tcPr>
          <w:p w:rsidR="007A66B3" w:rsidRPr="0098348C" w:rsidRDefault="007A66B3" w:rsidP="00C9093B">
            <w:pPr>
              <w:widowControl w:val="0"/>
              <w:spacing w:line="276" w:lineRule="auto"/>
              <w:rPr>
                <w:rFonts w:ascii="Times New Roman" w:eastAsia="Times New Roman" w:hAnsi="Times New Roman" w:cs="Times New Roman"/>
                <w:sz w:val="24"/>
                <w:szCs w:val="24"/>
              </w:rPr>
            </w:pPr>
          </w:p>
        </w:tc>
      </w:tr>
      <w:tr w:rsidR="007A66B3" w:rsidRPr="0098348C" w:rsidTr="00F92AA0">
        <w:trPr>
          <w:trHeight w:val="2063"/>
        </w:trPr>
        <w:tc>
          <w:tcPr>
            <w:tcW w:w="1595" w:type="dxa"/>
            <w:vMerge/>
          </w:tcPr>
          <w:p w:rsidR="007A66B3" w:rsidRPr="007A66B3" w:rsidRDefault="007A66B3" w:rsidP="00865CAC">
            <w:pPr>
              <w:widowControl w:val="0"/>
              <w:spacing w:line="276" w:lineRule="auto"/>
              <w:jc w:val="both"/>
              <w:rPr>
                <w:rFonts w:ascii="Times New Roman" w:eastAsia="Times New Roman" w:hAnsi="Times New Roman" w:cs="Times New Roman"/>
                <w:bCs/>
                <w:sz w:val="24"/>
                <w:szCs w:val="24"/>
              </w:rPr>
            </w:pPr>
          </w:p>
        </w:tc>
        <w:tc>
          <w:tcPr>
            <w:tcW w:w="2539" w:type="dxa"/>
            <w:shd w:val="clear" w:color="auto" w:fill="auto"/>
          </w:tcPr>
          <w:p w:rsidR="007A66B3" w:rsidRPr="00E80323" w:rsidRDefault="007A66B3" w:rsidP="00865CAC">
            <w:pPr>
              <w:widowControl w:val="0"/>
              <w:spacing w:line="276" w:lineRule="auto"/>
              <w:jc w:val="both"/>
              <w:rPr>
                <w:rFonts w:ascii="Times New Roman" w:eastAsia="Times New Roman" w:hAnsi="Times New Roman" w:cs="Times New Roman"/>
                <w:iCs/>
                <w:sz w:val="24"/>
                <w:szCs w:val="24"/>
                <w:lang w:eastAsia="ru-RU"/>
              </w:rPr>
            </w:pPr>
            <w:r w:rsidRPr="00E80323">
              <w:rPr>
                <w:rFonts w:ascii="Times New Roman" w:eastAsia="Times New Roman" w:hAnsi="Times New Roman" w:cs="Times New Roman"/>
                <w:bCs/>
                <w:sz w:val="24"/>
                <w:szCs w:val="24"/>
              </w:rPr>
              <w:t xml:space="preserve">ВД 2 </w:t>
            </w:r>
            <w:r w:rsidRPr="00E80323">
              <w:rPr>
                <w:rFonts w:ascii="Times New Roman" w:eastAsia="Times New Roman" w:hAnsi="Times New Roman" w:cs="Times New Roman"/>
                <w:iCs/>
                <w:sz w:val="24"/>
                <w:szCs w:val="24"/>
                <w:lang w:eastAsia="ru-RU"/>
              </w:rPr>
              <w:t>Разработка и внедрение управляющих программ изготовления деталей машин в машиностроительном производстве</w:t>
            </w:r>
          </w:p>
          <w:p w:rsidR="007A66B3" w:rsidRPr="00E80323" w:rsidRDefault="007A66B3" w:rsidP="00865CAC">
            <w:pPr>
              <w:jc w:val="both"/>
              <w:rPr>
                <w:rFonts w:ascii="Times New Roman" w:eastAsia="Times New Roman" w:hAnsi="Times New Roman" w:cs="Times New Roman"/>
                <w:iCs/>
                <w:sz w:val="24"/>
                <w:szCs w:val="24"/>
                <w:lang w:eastAsia="ru-RU"/>
              </w:rPr>
            </w:pPr>
          </w:p>
          <w:p w:rsidR="007A66B3" w:rsidRPr="00E80323" w:rsidRDefault="007A66B3" w:rsidP="00865CAC">
            <w:pPr>
              <w:ind w:firstLine="708"/>
              <w:jc w:val="both"/>
              <w:rPr>
                <w:rFonts w:ascii="Times New Roman" w:eastAsia="Times New Roman" w:hAnsi="Times New Roman" w:cs="Times New Roman"/>
                <w:sz w:val="24"/>
                <w:szCs w:val="24"/>
              </w:rPr>
            </w:pPr>
          </w:p>
        </w:tc>
        <w:tc>
          <w:tcPr>
            <w:tcW w:w="2526" w:type="dxa"/>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ПК 2.1 </w:t>
            </w:r>
            <w:r w:rsidRPr="0098348C">
              <w:rPr>
                <w:rFonts w:ascii="Times New Roman" w:eastAsia="Times New Roman" w:hAnsi="Times New Roman" w:cs="Times New Roman"/>
                <w:sz w:val="24"/>
                <w:szCs w:val="24"/>
                <w:lang w:eastAsia="ru-RU"/>
              </w:rPr>
              <w:t>Разрабатывать вручную управляющие программы для технологического оборудования</w:t>
            </w:r>
            <w:r w:rsidRPr="0098348C">
              <w:rPr>
                <w:rFonts w:ascii="Times New Roman" w:hAnsi="Times New Roman" w:cs="Times New Roman"/>
                <w:sz w:val="24"/>
                <w:szCs w:val="24"/>
              </w:rPr>
              <w:t xml:space="preserve"> ПК 2.2</w:t>
            </w:r>
            <w:r w:rsidRPr="0098348C">
              <w:rPr>
                <w:rFonts w:ascii="Times New Roman" w:eastAsia="Times New Roman" w:hAnsi="Times New Roman" w:cs="Times New Roman"/>
                <w:sz w:val="24"/>
                <w:szCs w:val="24"/>
                <w:lang w:eastAsia="ru-RU"/>
              </w:rPr>
              <w:t xml:space="preserve"> Разрабатывать с помощью CAD/CAM систем управляющие программы для технологического оборудования</w:t>
            </w:r>
          </w:p>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ПК 2.3 </w:t>
            </w:r>
            <w:r w:rsidRPr="0098348C">
              <w:rPr>
                <w:rFonts w:ascii="Times New Roman" w:eastAsia="Times New Roman" w:hAnsi="Times New Roman" w:cs="Times New Roman"/>
                <w:sz w:val="24"/>
                <w:szCs w:val="24"/>
                <w:lang w:eastAsia="ru-RU"/>
              </w:rPr>
              <w:t>Осуществлять проверку реализации и корректировки управляющих программ на технологическом оборудовании</w:t>
            </w:r>
          </w:p>
        </w:tc>
        <w:tc>
          <w:tcPr>
            <w:tcW w:w="2241" w:type="dxa"/>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40.013 </w:t>
            </w:r>
          </w:p>
        </w:tc>
        <w:tc>
          <w:tcPr>
            <w:tcW w:w="2467" w:type="dxa"/>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ОТФ А Разработка технологий и управляющих программ для изготовления простых деталей типа тел вращения на универсальных токарных станках с ЧПУ</w:t>
            </w:r>
          </w:p>
          <w:p w:rsidR="007A66B3" w:rsidRPr="0098348C" w:rsidRDefault="007A66B3" w:rsidP="00865CAC">
            <w:pPr>
              <w:widowControl w:val="0"/>
              <w:spacing w:line="276" w:lineRule="auto"/>
              <w:ind w:firstLine="708"/>
              <w:jc w:val="both"/>
              <w:rPr>
                <w:rFonts w:ascii="Times New Roman" w:hAnsi="Times New Roman" w:cs="Times New Roman"/>
                <w:sz w:val="24"/>
                <w:szCs w:val="24"/>
              </w:rPr>
            </w:pPr>
          </w:p>
        </w:tc>
        <w:tc>
          <w:tcPr>
            <w:tcW w:w="3338" w:type="dxa"/>
            <w:shd w:val="clear" w:color="auto" w:fill="auto"/>
          </w:tcPr>
          <w:p w:rsidR="007A66B3" w:rsidRPr="0098348C" w:rsidRDefault="007A66B3" w:rsidP="006D61BC">
            <w:pPr>
              <w:widowControl w:val="0"/>
              <w:spacing w:line="276" w:lineRule="auto"/>
              <w:rPr>
                <w:rFonts w:ascii="Times New Roman" w:hAnsi="Times New Roman" w:cs="Times New Roman"/>
                <w:sz w:val="24"/>
                <w:szCs w:val="24"/>
              </w:rPr>
            </w:pPr>
            <w:r w:rsidRPr="0098348C">
              <w:rPr>
                <w:rFonts w:ascii="Times New Roman" w:hAnsi="Times New Roman" w:cs="Times New Roman"/>
                <w:sz w:val="24"/>
                <w:szCs w:val="24"/>
              </w:rPr>
              <w:t>ТФ A/02.4 Разработка и контроль управляющих программ для изготовления простых деталей типа тел вращения на универсальных токарных станках с ЧПУ</w:t>
            </w:r>
          </w:p>
        </w:tc>
      </w:tr>
      <w:tr w:rsidR="007A66B3" w:rsidRPr="0098348C" w:rsidTr="00F92AA0">
        <w:tc>
          <w:tcPr>
            <w:tcW w:w="1595" w:type="dxa"/>
            <w:vMerge/>
          </w:tcPr>
          <w:p w:rsidR="007A66B3" w:rsidRPr="007A66B3" w:rsidRDefault="007A66B3" w:rsidP="00865CAC">
            <w:pPr>
              <w:widowControl w:val="0"/>
              <w:spacing w:line="276" w:lineRule="auto"/>
              <w:jc w:val="both"/>
              <w:rPr>
                <w:rFonts w:ascii="Times New Roman" w:eastAsia="Times New Roman" w:hAnsi="Times New Roman" w:cs="Times New Roman"/>
                <w:bCs/>
                <w:sz w:val="24"/>
                <w:szCs w:val="24"/>
              </w:rPr>
            </w:pPr>
          </w:p>
        </w:tc>
        <w:tc>
          <w:tcPr>
            <w:tcW w:w="2539" w:type="dxa"/>
            <w:vMerge w:val="restart"/>
            <w:shd w:val="clear" w:color="auto" w:fill="auto"/>
          </w:tcPr>
          <w:p w:rsidR="007A66B3" w:rsidRPr="00E80323" w:rsidRDefault="007A66B3" w:rsidP="00865CAC">
            <w:pPr>
              <w:widowControl w:val="0"/>
              <w:spacing w:line="276" w:lineRule="auto"/>
              <w:jc w:val="both"/>
              <w:rPr>
                <w:rFonts w:ascii="Times New Roman" w:eastAsia="Times New Roman" w:hAnsi="Times New Roman" w:cs="Times New Roman"/>
                <w:bCs/>
                <w:sz w:val="24"/>
                <w:szCs w:val="24"/>
              </w:rPr>
            </w:pPr>
            <w:r w:rsidRPr="00E80323">
              <w:rPr>
                <w:rFonts w:ascii="Times New Roman" w:eastAsia="Times New Roman" w:hAnsi="Times New Roman" w:cs="Times New Roman"/>
                <w:bCs/>
                <w:sz w:val="24"/>
                <w:szCs w:val="24"/>
              </w:rPr>
              <w:t xml:space="preserve">ВД 3 </w:t>
            </w:r>
            <w:r w:rsidRPr="00E80323">
              <w:rPr>
                <w:rFonts w:ascii="Times New Roman" w:eastAsia="Times New Roman" w:hAnsi="Times New Roman" w:cs="Times New Roman"/>
                <w:iCs/>
                <w:sz w:val="24"/>
                <w:szCs w:val="24"/>
                <w:lang w:eastAsia="ru-RU"/>
              </w:rPr>
              <w:t xml:space="preserve">Разработка </w:t>
            </w:r>
            <w:r w:rsidRPr="00E80323">
              <w:rPr>
                <w:rFonts w:ascii="Times New Roman" w:eastAsia="Times New Roman" w:hAnsi="Times New Roman" w:cs="Times New Roman"/>
                <w:iCs/>
                <w:sz w:val="24"/>
                <w:szCs w:val="24"/>
                <w:lang w:eastAsia="ru-RU"/>
              </w:rPr>
              <w:br/>
              <w:t>и реализация технологических процессов в механосборочном производстве</w:t>
            </w:r>
            <w:r w:rsidRPr="00E80323">
              <w:rPr>
                <w:rFonts w:ascii="Times New Roman" w:eastAsia="Times New Roman" w:hAnsi="Times New Roman" w:cs="Times New Roman"/>
                <w:sz w:val="24"/>
                <w:szCs w:val="24"/>
                <w:lang w:eastAsia="ru-RU"/>
              </w:rPr>
              <w:t xml:space="preserve"> безопасности</w:t>
            </w:r>
          </w:p>
        </w:tc>
        <w:tc>
          <w:tcPr>
            <w:tcW w:w="2526" w:type="dxa"/>
            <w:shd w:val="clear" w:color="auto" w:fill="auto"/>
          </w:tcPr>
          <w:p w:rsidR="007A66B3" w:rsidRPr="0098348C" w:rsidRDefault="007A66B3" w:rsidP="00865CAC">
            <w:pPr>
              <w:widowControl w:val="0"/>
              <w:spacing w:line="276" w:lineRule="auto"/>
              <w:jc w:val="both"/>
              <w:rPr>
                <w:rFonts w:ascii="Times New Roman" w:hAnsi="Times New Roman" w:cs="Times New Roman"/>
                <w:iCs/>
                <w:sz w:val="24"/>
                <w:szCs w:val="24"/>
              </w:rPr>
            </w:pPr>
            <w:r w:rsidRPr="0098348C">
              <w:rPr>
                <w:rFonts w:ascii="Times New Roman" w:hAnsi="Times New Roman" w:cs="Times New Roman"/>
                <w:iCs/>
                <w:sz w:val="24"/>
                <w:szCs w:val="24"/>
              </w:rPr>
              <w:t>ПК 3.</w:t>
            </w:r>
            <w:r>
              <w:rPr>
                <w:rFonts w:ascii="Times New Roman" w:hAnsi="Times New Roman" w:cs="Times New Roman"/>
                <w:iCs/>
                <w:sz w:val="24"/>
                <w:szCs w:val="24"/>
              </w:rPr>
              <w:t>1</w:t>
            </w:r>
            <w:r w:rsidRPr="0098348C">
              <w:rPr>
                <w:rFonts w:ascii="Times New Roman" w:hAnsi="Times New Roman" w:cs="Times New Roman"/>
                <w:iCs/>
                <w:sz w:val="24"/>
                <w:szCs w:val="24"/>
              </w:rPr>
              <w:t xml:space="preserve"> </w:t>
            </w:r>
            <w:r w:rsidRPr="0098348C">
              <w:rPr>
                <w:rFonts w:ascii="Times New Roman" w:eastAsia="Times New Roman" w:hAnsi="Times New Roman" w:cs="Times New Roman"/>
                <w:sz w:val="24"/>
                <w:szCs w:val="24"/>
                <w:lang w:eastAsia="ru-RU"/>
              </w:rPr>
              <w:t>Реализовывать технологический процесс сборки изделий машиностроительного производства</w:t>
            </w:r>
          </w:p>
          <w:p w:rsidR="007A66B3" w:rsidRPr="0098348C" w:rsidRDefault="007A66B3" w:rsidP="00865CAC">
            <w:pPr>
              <w:widowControl w:val="0"/>
              <w:spacing w:line="276" w:lineRule="auto"/>
              <w:jc w:val="both"/>
              <w:rPr>
                <w:rFonts w:ascii="Times New Roman" w:hAnsi="Times New Roman" w:cs="Times New Roman"/>
                <w:iCs/>
                <w:sz w:val="24"/>
                <w:szCs w:val="24"/>
              </w:rPr>
            </w:pPr>
          </w:p>
        </w:tc>
        <w:tc>
          <w:tcPr>
            <w:tcW w:w="2241" w:type="dxa"/>
            <w:vMerge w:val="restart"/>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Cs/>
                <w:sz w:val="24"/>
                <w:szCs w:val="24"/>
              </w:rPr>
            </w:pPr>
            <w:r w:rsidRPr="0098348C">
              <w:rPr>
                <w:rFonts w:ascii="Times New Roman" w:eastAsia="Times New Roman" w:hAnsi="Times New Roman" w:cs="Times New Roman"/>
                <w:bCs/>
                <w:iCs/>
                <w:sz w:val="24"/>
                <w:szCs w:val="24"/>
              </w:rPr>
              <w:t xml:space="preserve">40.200   </w:t>
            </w:r>
          </w:p>
          <w:p w:rsidR="007A66B3" w:rsidRPr="0098348C" w:rsidRDefault="007A66B3" w:rsidP="00865CAC">
            <w:pPr>
              <w:widowControl w:val="0"/>
              <w:spacing w:line="276" w:lineRule="auto"/>
              <w:jc w:val="both"/>
              <w:rPr>
                <w:rFonts w:ascii="Times New Roman" w:eastAsia="Times New Roman" w:hAnsi="Times New Roman" w:cs="Times New Roman"/>
                <w:bCs/>
                <w:iCs/>
                <w:sz w:val="24"/>
                <w:szCs w:val="24"/>
              </w:rPr>
            </w:pPr>
          </w:p>
        </w:tc>
        <w:tc>
          <w:tcPr>
            <w:tcW w:w="2467" w:type="dxa"/>
            <w:vMerge w:val="restart"/>
            <w:shd w:val="clear" w:color="auto" w:fill="auto"/>
          </w:tcPr>
          <w:p w:rsidR="007A66B3" w:rsidRPr="0098348C" w:rsidRDefault="007A66B3" w:rsidP="00865CAC">
            <w:pPr>
              <w:jc w:val="both"/>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 xml:space="preserve">ОТФ А </w:t>
            </w:r>
            <w:r w:rsidRPr="0098348C">
              <w:rPr>
                <w:rFonts w:ascii="Times New Roman" w:hAnsi="Times New Roman" w:cs="Times New Roman"/>
                <w:sz w:val="24"/>
                <w:szCs w:val="24"/>
              </w:rPr>
              <w:t>Изготовление простых машиностроительных изделий</w:t>
            </w:r>
          </w:p>
          <w:p w:rsidR="007A66B3" w:rsidRPr="0098348C" w:rsidRDefault="007A66B3" w:rsidP="00865CAC">
            <w:pPr>
              <w:jc w:val="both"/>
              <w:rPr>
                <w:rFonts w:ascii="Times New Roman" w:eastAsia="Times New Roman" w:hAnsi="Times New Roman" w:cs="Times New Roman"/>
                <w:iCs/>
                <w:sz w:val="24"/>
                <w:szCs w:val="24"/>
                <w:lang w:eastAsia="ru-RU"/>
              </w:rPr>
            </w:pPr>
          </w:p>
        </w:tc>
        <w:tc>
          <w:tcPr>
            <w:tcW w:w="3338" w:type="dxa"/>
            <w:shd w:val="clear" w:color="auto" w:fill="auto"/>
          </w:tcPr>
          <w:p w:rsidR="007A66B3" w:rsidRPr="0098348C" w:rsidRDefault="007A66B3" w:rsidP="005674B8">
            <w:pPr>
              <w:widowControl w:val="0"/>
              <w:spacing w:line="276" w:lineRule="auto"/>
              <w:rPr>
                <w:rFonts w:ascii="Times New Roman" w:hAnsi="Times New Roman" w:cs="Times New Roman"/>
                <w:iCs/>
                <w:sz w:val="24"/>
                <w:szCs w:val="24"/>
              </w:rPr>
            </w:pPr>
            <w:r w:rsidRPr="0098348C">
              <w:rPr>
                <w:rFonts w:ascii="Times New Roman" w:hAnsi="Times New Roman" w:cs="Times New Roman"/>
                <w:iCs/>
                <w:sz w:val="24"/>
                <w:szCs w:val="24"/>
              </w:rPr>
              <w:t xml:space="preserve">ТФ A/01.2 </w:t>
            </w:r>
            <w:r w:rsidRPr="0098348C">
              <w:rPr>
                <w:rFonts w:ascii="Times New Roman" w:hAnsi="Times New Roman" w:cs="Times New Roman"/>
                <w:sz w:val="24"/>
                <w:szCs w:val="24"/>
              </w:rPr>
              <w:t>Слесарная обработка заготовок деталей простых машиностроительных изделий</w:t>
            </w:r>
          </w:p>
        </w:tc>
      </w:tr>
      <w:tr w:rsidR="007A66B3" w:rsidRPr="0098348C" w:rsidTr="00F92AA0">
        <w:tc>
          <w:tcPr>
            <w:tcW w:w="1595" w:type="dxa"/>
            <w:vMerge/>
          </w:tcPr>
          <w:p w:rsidR="007A66B3" w:rsidRPr="007A66B3" w:rsidRDefault="007A66B3" w:rsidP="005674B8">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5674B8">
            <w:pPr>
              <w:widowControl w:val="0"/>
              <w:spacing w:line="276" w:lineRule="auto"/>
              <w:rPr>
                <w:rFonts w:ascii="Times New Roman" w:eastAsia="Times New Roman" w:hAnsi="Times New Roman" w:cs="Times New Roman"/>
                <w:bCs/>
                <w:sz w:val="24"/>
                <w:szCs w:val="24"/>
              </w:rPr>
            </w:pPr>
          </w:p>
        </w:tc>
        <w:tc>
          <w:tcPr>
            <w:tcW w:w="2526" w:type="dxa"/>
            <w:shd w:val="clear" w:color="auto" w:fill="auto"/>
          </w:tcPr>
          <w:p w:rsidR="007A66B3" w:rsidRPr="0098348C" w:rsidRDefault="007A66B3" w:rsidP="00E67A00">
            <w:pPr>
              <w:widowControl w:val="0"/>
              <w:spacing w:line="276" w:lineRule="auto"/>
              <w:rPr>
                <w:rFonts w:ascii="Times New Roman" w:hAnsi="Times New Roman" w:cs="Times New Roman"/>
                <w:iCs/>
                <w:sz w:val="24"/>
                <w:szCs w:val="24"/>
              </w:rPr>
            </w:pPr>
            <w:r w:rsidRPr="0098348C">
              <w:rPr>
                <w:rFonts w:ascii="Times New Roman" w:hAnsi="Times New Roman" w:cs="Times New Roman"/>
                <w:iCs/>
                <w:sz w:val="24"/>
                <w:szCs w:val="24"/>
              </w:rPr>
              <w:t>ПК 3.</w:t>
            </w:r>
            <w:r>
              <w:rPr>
                <w:rFonts w:ascii="Times New Roman" w:hAnsi="Times New Roman" w:cs="Times New Roman"/>
                <w:iCs/>
                <w:sz w:val="24"/>
                <w:szCs w:val="24"/>
              </w:rPr>
              <w:t>1</w:t>
            </w:r>
            <w:r w:rsidRPr="0098348C">
              <w:rPr>
                <w:rFonts w:ascii="Times New Roman" w:hAnsi="Times New Roman" w:cs="Times New Roman"/>
                <w:iCs/>
                <w:sz w:val="24"/>
                <w:szCs w:val="24"/>
              </w:rPr>
              <w:t xml:space="preserve"> </w:t>
            </w:r>
            <w:r w:rsidRPr="0098348C">
              <w:rPr>
                <w:rFonts w:ascii="Times New Roman" w:eastAsia="Times New Roman" w:hAnsi="Times New Roman" w:cs="Times New Roman"/>
                <w:sz w:val="24"/>
                <w:szCs w:val="24"/>
                <w:lang w:eastAsia="ru-RU"/>
              </w:rPr>
              <w:t xml:space="preserve">Реализовывать технологический процесс сборки </w:t>
            </w:r>
            <w:r w:rsidRPr="0098348C">
              <w:rPr>
                <w:rFonts w:ascii="Times New Roman" w:eastAsia="Times New Roman" w:hAnsi="Times New Roman" w:cs="Times New Roman"/>
                <w:sz w:val="24"/>
                <w:szCs w:val="24"/>
                <w:lang w:eastAsia="ru-RU"/>
              </w:rPr>
              <w:lastRenderedPageBreak/>
              <w:t>изделий машиностроительного производства</w:t>
            </w:r>
          </w:p>
          <w:p w:rsidR="007A66B3" w:rsidRPr="0098348C" w:rsidRDefault="007A66B3" w:rsidP="00E67A00">
            <w:pPr>
              <w:widowControl w:val="0"/>
              <w:spacing w:line="276" w:lineRule="auto"/>
              <w:rPr>
                <w:rFonts w:ascii="Times New Roman" w:hAnsi="Times New Roman" w:cs="Times New Roman"/>
                <w:iCs/>
                <w:sz w:val="24"/>
                <w:szCs w:val="24"/>
              </w:rPr>
            </w:pPr>
          </w:p>
          <w:p w:rsidR="007A66B3" w:rsidRPr="0098348C" w:rsidRDefault="007A66B3" w:rsidP="00E67A00">
            <w:pPr>
              <w:widowControl w:val="0"/>
              <w:spacing w:line="276" w:lineRule="auto"/>
              <w:rPr>
                <w:rFonts w:ascii="Times New Roman" w:hAnsi="Times New Roman" w:cs="Times New Roman"/>
                <w:iCs/>
                <w:sz w:val="24"/>
                <w:szCs w:val="24"/>
              </w:rPr>
            </w:pPr>
          </w:p>
          <w:p w:rsidR="007A66B3" w:rsidRPr="0098348C" w:rsidRDefault="007A66B3" w:rsidP="00E67A00">
            <w:pPr>
              <w:widowControl w:val="0"/>
              <w:spacing w:line="276" w:lineRule="auto"/>
              <w:rPr>
                <w:rFonts w:ascii="Times New Roman" w:hAnsi="Times New Roman" w:cs="Times New Roman"/>
                <w:iCs/>
                <w:sz w:val="24"/>
                <w:szCs w:val="24"/>
              </w:rPr>
            </w:pPr>
          </w:p>
          <w:p w:rsidR="007A66B3" w:rsidRPr="0098348C" w:rsidRDefault="007A66B3" w:rsidP="00E67A00">
            <w:pPr>
              <w:widowControl w:val="0"/>
              <w:spacing w:line="276" w:lineRule="auto"/>
              <w:rPr>
                <w:rFonts w:ascii="Times New Roman" w:hAnsi="Times New Roman" w:cs="Times New Roman"/>
                <w:iCs/>
                <w:sz w:val="24"/>
                <w:szCs w:val="24"/>
              </w:rPr>
            </w:pPr>
          </w:p>
          <w:p w:rsidR="007A66B3" w:rsidRPr="0098348C" w:rsidRDefault="007A66B3" w:rsidP="00E67A00">
            <w:pPr>
              <w:widowControl w:val="0"/>
              <w:spacing w:line="276" w:lineRule="auto"/>
              <w:rPr>
                <w:rFonts w:ascii="Times New Roman" w:hAnsi="Times New Roman" w:cs="Times New Roman"/>
                <w:iCs/>
                <w:sz w:val="24"/>
                <w:szCs w:val="24"/>
              </w:rPr>
            </w:pPr>
          </w:p>
        </w:tc>
        <w:tc>
          <w:tcPr>
            <w:tcW w:w="2241" w:type="dxa"/>
            <w:vMerge/>
            <w:shd w:val="clear" w:color="auto" w:fill="auto"/>
          </w:tcPr>
          <w:p w:rsidR="007A66B3" w:rsidRPr="0098348C" w:rsidRDefault="007A66B3" w:rsidP="005674B8">
            <w:pPr>
              <w:widowControl w:val="0"/>
              <w:spacing w:line="276" w:lineRule="auto"/>
              <w:rPr>
                <w:rFonts w:ascii="Times New Roman" w:eastAsia="Times New Roman" w:hAnsi="Times New Roman" w:cs="Times New Roman"/>
                <w:bCs/>
                <w:iCs/>
                <w:sz w:val="24"/>
                <w:szCs w:val="24"/>
              </w:rPr>
            </w:pPr>
          </w:p>
        </w:tc>
        <w:tc>
          <w:tcPr>
            <w:tcW w:w="2467" w:type="dxa"/>
            <w:vMerge/>
            <w:shd w:val="clear" w:color="auto" w:fill="auto"/>
          </w:tcPr>
          <w:p w:rsidR="007A66B3" w:rsidRPr="0098348C" w:rsidRDefault="007A66B3" w:rsidP="005674B8">
            <w:pPr>
              <w:rPr>
                <w:rFonts w:ascii="Times New Roman" w:eastAsia="Times New Roman" w:hAnsi="Times New Roman" w:cs="Times New Roman"/>
                <w:iCs/>
                <w:sz w:val="24"/>
                <w:szCs w:val="24"/>
                <w:lang w:eastAsia="ru-RU"/>
              </w:rPr>
            </w:pPr>
          </w:p>
        </w:tc>
        <w:tc>
          <w:tcPr>
            <w:tcW w:w="3338" w:type="dxa"/>
            <w:shd w:val="clear" w:color="auto" w:fill="auto"/>
          </w:tcPr>
          <w:p w:rsidR="007A66B3" w:rsidRPr="0098348C" w:rsidRDefault="007A66B3" w:rsidP="005674B8">
            <w:pPr>
              <w:widowControl w:val="0"/>
              <w:spacing w:line="276" w:lineRule="auto"/>
              <w:rPr>
                <w:rFonts w:ascii="Times New Roman" w:hAnsi="Times New Roman" w:cs="Times New Roman"/>
                <w:iCs/>
                <w:sz w:val="24"/>
                <w:szCs w:val="24"/>
              </w:rPr>
            </w:pPr>
            <w:r w:rsidRPr="0098348C">
              <w:rPr>
                <w:rFonts w:ascii="Times New Roman" w:hAnsi="Times New Roman" w:cs="Times New Roman"/>
                <w:iCs/>
                <w:sz w:val="24"/>
                <w:szCs w:val="24"/>
              </w:rPr>
              <w:t xml:space="preserve">ТФ A/02.2 </w:t>
            </w:r>
            <w:r w:rsidRPr="0098348C">
              <w:rPr>
                <w:rFonts w:ascii="Times New Roman" w:hAnsi="Times New Roman" w:cs="Times New Roman"/>
                <w:sz w:val="24"/>
                <w:szCs w:val="24"/>
              </w:rPr>
              <w:t xml:space="preserve">Сборка простых машиностроительных изделий, их узлов и </w:t>
            </w:r>
            <w:r w:rsidRPr="0098348C">
              <w:rPr>
                <w:rFonts w:ascii="Times New Roman" w:hAnsi="Times New Roman" w:cs="Times New Roman"/>
                <w:sz w:val="24"/>
                <w:szCs w:val="24"/>
              </w:rPr>
              <w:lastRenderedPageBreak/>
              <w:t>механизмов</w:t>
            </w:r>
            <w:r w:rsidRPr="0098348C">
              <w:rPr>
                <w:rFonts w:ascii="Times New Roman" w:hAnsi="Times New Roman" w:cs="Times New Roman"/>
                <w:iCs/>
                <w:sz w:val="24"/>
                <w:szCs w:val="24"/>
              </w:rPr>
              <w:t xml:space="preserve"> </w:t>
            </w:r>
            <w:r w:rsidRPr="0098348C">
              <w:rPr>
                <w:rFonts w:ascii="Times New Roman" w:hAnsi="Times New Roman" w:cs="Times New Roman"/>
                <w:sz w:val="24"/>
                <w:szCs w:val="24"/>
              </w:rPr>
              <w:t>Испытания простых машиностроительных изделий, их деталей, узлов и механизмов</w:t>
            </w:r>
          </w:p>
        </w:tc>
      </w:tr>
      <w:tr w:rsidR="007A66B3" w:rsidRPr="0098348C" w:rsidTr="00F92AA0">
        <w:tc>
          <w:tcPr>
            <w:tcW w:w="1595" w:type="dxa"/>
            <w:vMerge/>
          </w:tcPr>
          <w:p w:rsidR="007A66B3" w:rsidRPr="007A66B3" w:rsidRDefault="007A66B3" w:rsidP="005674B8">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5674B8">
            <w:pPr>
              <w:widowControl w:val="0"/>
              <w:spacing w:line="276" w:lineRule="auto"/>
              <w:rPr>
                <w:rFonts w:ascii="Times New Roman" w:eastAsia="Times New Roman" w:hAnsi="Times New Roman" w:cs="Times New Roman"/>
                <w:bCs/>
                <w:sz w:val="24"/>
                <w:szCs w:val="24"/>
              </w:rPr>
            </w:pPr>
          </w:p>
        </w:tc>
        <w:tc>
          <w:tcPr>
            <w:tcW w:w="2526" w:type="dxa"/>
            <w:tcBorders>
              <w:bottom w:val="single" w:sz="4" w:space="0" w:color="auto"/>
            </w:tcBorders>
            <w:shd w:val="clear" w:color="auto" w:fill="auto"/>
          </w:tcPr>
          <w:p w:rsidR="007A66B3" w:rsidRPr="0098348C" w:rsidRDefault="007A66B3" w:rsidP="00865CAC">
            <w:pPr>
              <w:widowControl w:val="0"/>
              <w:spacing w:line="276" w:lineRule="auto"/>
              <w:jc w:val="both"/>
              <w:rPr>
                <w:rFonts w:ascii="Times New Roman" w:hAnsi="Times New Roman" w:cs="Times New Roman"/>
                <w:iCs/>
                <w:sz w:val="24"/>
                <w:szCs w:val="24"/>
              </w:rPr>
            </w:pPr>
            <w:r w:rsidRPr="0098348C">
              <w:rPr>
                <w:rFonts w:ascii="Times New Roman" w:hAnsi="Times New Roman" w:cs="Times New Roman"/>
                <w:iCs/>
                <w:sz w:val="24"/>
                <w:szCs w:val="24"/>
              </w:rPr>
              <w:t>ПК 3.</w:t>
            </w:r>
            <w:r>
              <w:rPr>
                <w:rFonts w:ascii="Times New Roman" w:hAnsi="Times New Roman" w:cs="Times New Roman"/>
                <w:iCs/>
                <w:sz w:val="24"/>
                <w:szCs w:val="24"/>
              </w:rPr>
              <w:t>2</w:t>
            </w:r>
            <w:r w:rsidRPr="0098348C">
              <w:rPr>
                <w:rFonts w:ascii="Times New Roman" w:hAnsi="Times New Roman" w:cs="Times New Roman"/>
                <w:iCs/>
                <w:sz w:val="24"/>
                <w:szCs w:val="24"/>
              </w:rPr>
              <w:t xml:space="preserve"> </w:t>
            </w:r>
            <w:r w:rsidRPr="0098348C">
              <w:rPr>
                <w:rFonts w:ascii="Times New Roman" w:eastAsia="Times New Roman" w:hAnsi="Times New Roman" w:cs="Times New Roman"/>
                <w:sz w:val="24"/>
                <w:szCs w:val="24"/>
                <w:lang w:eastAsia="ru-RU"/>
              </w:rPr>
              <w:t>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2241" w:type="dxa"/>
            <w:vMerge/>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Cs/>
                <w:sz w:val="24"/>
                <w:szCs w:val="24"/>
              </w:rPr>
            </w:pPr>
          </w:p>
        </w:tc>
        <w:tc>
          <w:tcPr>
            <w:tcW w:w="2467" w:type="dxa"/>
            <w:vMerge/>
            <w:shd w:val="clear" w:color="auto" w:fill="auto"/>
          </w:tcPr>
          <w:p w:rsidR="007A66B3" w:rsidRPr="0098348C" w:rsidRDefault="007A66B3" w:rsidP="00865CAC">
            <w:pPr>
              <w:jc w:val="both"/>
              <w:rPr>
                <w:rFonts w:ascii="Times New Roman" w:eastAsia="Times New Roman" w:hAnsi="Times New Roman" w:cs="Times New Roman"/>
                <w:iCs/>
                <w:sz w:val="24"/>
                <w:szCs w:val="24"/>
                <w:lang w:eastAsia="ru-RU"/>
              </w:rPr>
            </w:pPr>
          </w:p>
        </w:tc>
        <w:tc>
          <w:tcPr>
            <w:tcW w:w="3338" w:type="dxa"/>
            <w:tcBorders>
              <w:bottom w:val="single" w:sz="4" w:space="0" w:color="auto"/>
            </w:tcBorders>
            <w:shd w:val="clear" w:color="auto" w:fill="auto"/>
          </w:tcPr>
          <w:p w:rsidR="007A66B3" w:rsidRPr="0098348C" w:rsidRDefault="007A66B3" w:rsidP="005674B8">
            <w:pPr>
              <w:widowControl w:val="0"/>
              <w:spacing w:line="276" w:lineRule="auto"/>
              <w:rPr>
                <w:rFonts w:ascii="Times New Roman" w:hAnsi="Times New Roman" w:cs="Times New Roman"/>
                <w:iCs/>
                <w:sz w:val="24"/>
                <w:szCs w:val="24"/>
              </w:rPr>
            </w:pPr>
            <w:r w:rsidRPr="0098348C">
              <w:rPr>
                <w:rFonts w:ascii="Times New Roman" w:hAnsi="Times New Roman" w:cs="Times New Roman"/>
                <w:iCs/>
                <w:sz w:val="24"/>
                <w:szCs w:val="24"/>
              </w:rPr>
              <w:t xml:space="preserve">ТФ A/03.2 </w:t>
            </w:r>
            <w:r w:rsidRPr="0098348C">
              <w:rPr>
                <w:rFonts w:ascii="Times New Roman" w:hAnsi="Times New Roman" w:cs="Times New Roman"/>
                <w:sz w:val="24"/>
                <w:szCs w:val="24"/>
              </w:rPr>
              <w:t>Испытания простых машиностроительных изделий, их деталей, узлов и механизмов</w:t>
            </w:r>
          </w:p>
        </w:tc>
      </w:tr>
      <w:tr w:rsidR="007A66B3" w:rsidRPr="0098348C" w:rsidTr="00F92AA0">
        <w:tc>
          <w:tcPr>
            <w:tcW w:w="1595" w:type="dxa"/>
            <w:vMerge/>
          </w:tcPr>
          <w:p w:rsidR="007A66B3" w:rsidRPr="007A66B3" w:rsidRDefault="007A66B3" w:rsidP="00865CAC">
            <w:pPr>
              <w:widowControl w:val="0"/>
              <w:spacing w:line="276" w:lineRule="auto"/>
              <w:jc w:val="both"/>
              <w:rPr>
                <w:rFonts w:ascii="Times New Roman" w:eastAsia="Times New Roman" w:hAnsi="Times New Roman" w:cs="Times New Roman"/>
                <w:bCs/>
                <w:sz w:val="24"/>
                <w:szCs w:val="24"/>
              </w:rPr>
            </w:pPr>
          </w:p>
        </w:tc>
        <w:tc>
          <w:tcPr>
            <w:tcW w:w="2539" w:type="dxa"/>
            <w:vMerge w:val="restart"/>
            <w:shd w:val="clear" w:color="auto" w:fill="auto"/>
          </w:tcPr>
          <w:p w:rsidR="007A66B3" w:rsidRPr="00E80323" w:rsidRDefault="007A66B3" w:rsidP="00865CAC">
            <w:pPr>
              <w:widowControl w:val="0"/>
              <w:spacing w:line="276" w:lineRule="auto"/>
              <w:jc w:val="both"/>
              <w:rPr>
                <w:rFonts w:ascii="Times New Roman" w:eastAsia="Times New Roman" w:hAnsi="Times New Roman" w:cs="Times New Roman"/>
                <w:bCs/>
                <w:sz w:val="24"/>
                <w:szCs w:val="24"/>
              </w:rPr>
            </w:pPr>
            <w:r w:rsidRPr="00E80323">
              <w:rPr>
                <w:rFonts w:ascii="Times New Roman" w:eastAsia="Times New Roman" w:hAnsi="Times New Roman" w:cs="Times New Roman"/>
                <w:bCs/>
                <w:sz w:val="24"/>
                <w:szCs w:val="24"/>
              </w:rPr>
              <w:t xml:space="preserve">ВД 4 </w:t>
            </w:r>
            <w:r w:rsidRPr="00E80323">
              <w:rPr>
                <w:rFonts w:ascii="Times New Roman" w:hAnsi="Times New Roman" w:cs="Times New Roman"/>
                <w:sz w:val="24"/>
                <w:szCs w:val="24"/>
              </w:rPr>
              <w:t xml:space="preserve">Организация контроля, наладки и технического обслуживания оборудования машиностроительного </w:t>
            </w:r>
            <w:r w:rsidRPr="00E80323">
              <w:rPr>
                <w:rFonts w:ascii="Times New Roman" w:hAnsi="Times New Roman" w:cs="Times New Roman"/>
                <w:sz w:val="24"/>
                <w:szCs w:val="24"/>
              </w:rPr>
              <w:lastRenderedPageBreak/>
              <w:t>производства</w:t>
            </w:r>
          </w:p>
        </w:tc>
        <w:tc>
          <w:tcPr>
            <w:tcW w:w="2526" w:type="dxa"/>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lastRenderedPageBreak/>
              <w:t xml:space="preserve">ПК 4.2 </w:t>
            </w:r>
            <w:r w:rsidRPr="0098348C">
              <w:rPr>
                <w:rFonts w:ascii="Times New Roman" w:eastAsia="Times New Roman" w:hAnsi="Times New Roman" w:cs="Times New Roman"/>
                <w:sz w:val="24"/>
                <w:szCs w:val="24"/>
                <w:lang w:eastAsia="ru-RU"/>
              </w:rPr>
              <w:t>Организовывать работы по устранению неполадок, отказов</w:t>
            </w:r>
          </w:p>
        </w:tc>
        <w:tc>
          <w:tcPr>
            <w:tcW w:w="2241" w:type="dxa"/>
            <w:vMerge w:val="restart"/>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t xml:space="preserve">40.069 </w:t>
            </w:r>
          </w:p>
        </w:tc>
        <w:tc>
          <w:tcPr>
            <w:tcW w:w="2467" w:type="dxa"/>
            <w:vMerge w:val="restart"/>
            <w:shd w:val="clear" w:color="auto" w:fill="auto"/>
          </w:tcPr>
          <w:p w:rsidR="007A66B3" w:rsidRPr="0098348C" w:rsidRDefault="007A66B3" w:rsidP="00865CAC">
            <w:pPr>
              <w:jc w:val="both"/>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 xml:space="preserve">ОТФ А </w:t>
            </w:r>
            <w:r w:rsidRPr="0098348C">
              <w:rPr>
                <w:rFonts w:ascii="Times New Roman" w:hAnsi="Times New Roman" w:cs="Times New Roman"/>
                <w:sz w:val="24"/>
                <w:szCs w:val="24"/>
              </w:rPr>
              <w:t xml:space="preserve">Техническое сопровождение работ по пуску и наладке технологического оборудования </w:t>
            </w:r>
            <w:r w:rsidRPr="0098348C">
              <w:rPr>
                <w:rFonts w:ascii="Times New Roman" w:hAnsi="Times New Roman" w:cs="Times New Roman"/>
                <w:sz w:val="24"/>
                <w:szCs w:val="24"/>
              </w:rPr>
              <w:lastRenderedPageBreak/>
              <w:t>механосборочного производства</w:t>
            </w:r>
          </w:p>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p>
        </w:tc>
        <w:tc>
          <w:tcPr>
            <w:tcW w:w="3338" w:type="dxa"/>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lastRenderedPageBreak/>
              <w:t xml:space="preserve">ТФ A/01.4 Техническое сопровождение индивидуальных испытаний технологического оборудования механосборочного </w:t>
            </w:r>
            <w:r w:rsidRPr="0098348C">
              <w:rPr>
                <w:rFonts w:ascii="Times New Roman" w:hAnsi="Times New Roman" w:cs="Times New Roman"/>
                <w:sz w:val="24"/>
                <w:szCs w:val="24"/>
              </w:rPr>
              <w:lastRenderedPageBreak/>
              <w:t>производства</w:t>
            </w:r>
          </w:p>
        </w:tc>
      </w:tr>
      <w:tr w:rsidR="007A66B3" w:rsidRPr="0098348C" w:rsidTr="00F92AA0">
        <w:trPr>
          <w:trHeight w:val="291"/>
        </w:trPr>
        <w:tc>
          <w:tcPr>
            <w:tcW w:w="1595" w:type="dxa"/>
            <w:vMerge/>
          </w:tcPr>
          <w:p w:rsidR="007A66B3" w:rsidRPr="007A66B3" w:rsidRDefault="007A66B3" w:rsidP="00865CAC">
            <w:pPr>
              <w:widowControl w:val="0"/>
              <w:spacing w:line="276" w:lineRule="auto"/>
              <w:jc w:val="both"/>
              <w:rPr>
                <w:rFonts w:ascii="Times New Roman" w:eastAsia="Times New Roman" w:hAnsi="Times New Roman" w:cs="Times New Roman"/>
                <w:bCs/>
                <w:sz w:val="24"/>
                <w:szCs w:val="24"/>
              </w:rPr>
            </w:pPr>
          </w:p>
        </w:tc>
        <w:tc>
          <w:tcPr>
            <w:tcW w:w="2539" w:type="dxa"/>
            <w:vMerge/>
            <w:tcBorders>
              <w:bottom w:val="single" w:sz="4" w:space="0" w:color="auto"/>
            </w:tcBorders>
            <w:shd w:val="clear" w:color="auto" w:fill="auto"/>
          </w:tcPr>
          <w:p w:rsidR="007A66B3" w:rsidRPr="00E80323" w:rsidRDefault="007A66B3" w:rsidP="00865CAC">
            <w:pPr>
              <w:widowControl w:val="0"/>
              <w:spacing w:line="276" w:lineRule="auto"/>
              <w:jc w:val="both"/>
              <w:rPr>
                <w:rFonts w:ascii="Times New Roman" w:eastAsia="Times New Roman" w:hAnsi="Times New Roman" w:cs="Times New Roman"/>
                <w:bCs/>
                <w:sz w:val="24"/>
                <w:szCs w:val="24"/>
              </w:rPr>
            </w:pPr>
          </w:p>
        </w:tc>
        <w:tc>
          <w:tcPr>
            <w:tcW w:w="2526" w:type="dxa"/>
            <w:tcBorders>
              <w:bottom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 xml:space="preserve">ПК 4.3 </w:t>
            </w:r>
            <w:r w:rsidRPr="0098348C">
              <w:rPr>
                <w:rFonts w:ascii="Times New Roman" w:eastAsia="Times New Roman" w:hAnsi="Times New Roman" w:cs="Times New Roman"/>
                <w:sz w:val="24"/>
                <w:szCs w:val="24"/>
                <w:lang w:eastAsia="ru-RU"/>
              </w:rPr>
              <w:t xml:space="preserve">Планировать работы по наладке и </w:t>
            </w:r>
            <w:proofErr w:type="spellStart"/>
            <w:r w:rsidRPr="0098348C">
              <w:rPr>
                <w:rFonts w:ascii="Times New Roman" w:eastAsia="Times New Roman" w:hAnsi="Times New Roman" w:cs="Times New Roman"/>
                <w:sz w:val="24"/>
                <w:szCs w:val="24"/>
                <w:lang w:eastAsia="ru-RU"/>
              </w:rPr>
              <w:t>подналадке</w:t>
            </w:r>
            <w:proofErr w:type="spellEnd"/>
            <w:r w:rsidRPr="0098348C">
              <w:rPr>
                <w:rFonts w:ascii="Times New Roman" w:eastAsia="Times New Roman" w:hAnsi="Times New Roman" w:cs="Times New Roman"/>
                <w:sz w:val="24"/>
                <w:szCs w:val="24"/>
                <w:lang w:eastAsia="ru-RU"/>
              </w:rPr>
              <w:t xml:space="preserve"> металлорежущего и аддитивного оборудования</w:t>
            </w:r>
          </w:p>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 xml:space="preserve">ПК 4.4 </w:t>
            </w:r>
            <w:r w:rsidRPr="0098348C">
              <w:rPr>
                <w:rFonts w:ascii="Times New Roman" w:eastAsia="Times New Roman" w:hAnsi="Times New Roman" w:cs="Times New Roman"/>
                <w:sz w:val="24"/>
                <w:szCs w:val="24"/>
                <w:lang w:eastAsia="ru-RU"/>
              </w:rPr>
              <w:t>Организовывать ресурсное обеспечение работ по наладке</w:t>
            </w:r>
          </w:p>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ПК 4.5</w:t>
            </w:r>
            <w:r w:rsidRPr="0098348C">
              <w:rPr>
                <w:rFonts w:ascii="Times New Roman" w:eastAsia="Times New Roman" w:hAnsi="Times New Roman" w:cs="Times New Roman"/>
                <w:sz w:val="24"/>
                <w:szCs w:val="24"/>
                <w:lang w:eastAsia="ru-RU"/>
              </w:rPr>
              <w:t xml:space="preserve"> Контролировать качество работ по наладке и техническому обслуживанию</w:t>
            </w:r>
          </w:p>
        </w:tc>
        <w:tc>
          <w:tcPr>
            <w:tcW w:w="2241" w:type="dxa"/>
            <w:vMerge/>
            <w:tcBorders>
              <w:bottom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p>
        </w:tc>
        <w:tc>
          <w:tcPr>
            <w:tcW w:w="2467" w:type="dxa"/>
            <w:vMerge/>
            <w:tcBorders>
              <w:bottom w:val="single" w:sz="4" w:space="0" w:color="auto"/>
            </w:tcBorders>
            <w:shd w:val="clear" w:color="auto" w:fill="auto"/>
          </w:tcPr>
          <w:p w:rsidR="007A66B3" w:rsidRPr="0098348C" w:rsidRDefault="007A66B3" w:rsidP="00865CAC">
            <w:pPr>
              <w:jc w:val="both"/>
              <w:rPr>
                <w:rFonts w:ascii="Times New Roman" w:eastAsia="Times New Roman" w:hAnsi="Times New Roman" w:cs="Times New Roman"/>
                <w:iCs/>
                <w:sz w:val="24"/>
                <w:szCs w:val="24"/>
                <w:lang w:eastAsia="ru-RU"/>
              </w:rPr>
            </w:pPr>
          </w:p>
        </w:tc>
        <w:tc>
          <w:tcPr>
            <w:tcW w:w="3338" w:type="dxa"/>
            <w:tcBorders>
              <w:bottom w:val="single" w:sz="4" w:space="0" w:color="auto"/>
            </w:tcBorders>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ТФ A/02.4 Техническое сопровождение комплексного опробования технологического оборудования механосборочного производства</w:t>
            </w:r>
          </w:p>
        </w:tc>
      </w:tr>
      <w:tr w:rsidR="007A66B3" w:rsidRPr="0098348C" w:rsidTr="00F92AA0">
        <w:tc>
          <w:tcPr>
            <w:tcW w:w="1595" w:type="dxa"/>
            <w:vMerge/>
            <w:shd w:val="clear" w:color="auto" w:fill="B4C6E7" w:themeFill="accent1" w:themeFillTint="66"/>
          </w:tcPr>
          <w:p w:rsidR="007A66B3" w:rsidRPr="007A66B3" w:rsidRDefault="007A66B3" w:rsidP="00FA6825">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FA6825">
            <w:pPr>
              <w:widowControl w:val="0"/>
              <w:spacing w:line="276" w:lineRule="auto"/>
              <w:rPr>
                <w:rFonts w:ascii="Times New Roman" w:eastAsia="Times New Roman" w:hAnsi="Times New Roman" w:cs="Times New Roman"/>
                <w:bCs/>
                <w:sz w:val="24"/>
                <w:szCs w:val="24"/>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 xml:space="preserve">ПК 4.1 </w:t>
            </w:r>
            <w:r w:rsidRPr="0098348C">
              <w:rPr>
                <w:rFonts w:ascii="Times New Roman" w:eastAsia="Times New Roman" w:hAnsi="Times New Roman" w:cs="Times New Roman"/>
                <w:sz w:val="24"/>
                <w:szCs w:val="24"/>
                <w:lang w:eastAsia="ru-RU"/>
              </w:rPr>
              <w:t>Осуществлять диагностику неисправностей и отказов систем металлорежущего и аддитивного производственного оборудования</w:t>
            </w:r>
          </w:p>
        </w:tc>
        <w:tc>
          <w:tcPr>
            <w:tcW w:w="2241" w:type="dxa"/>
            <w:vMerge w:val="restart"/>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t xml:space="preserve">40.159 </w:t>
            </w:r>
            <w:r w:rsidRPr="0098348C">
              <w:rPr>
                <w:rFonts w:ascii="Times New Roman" w:hAnsi="Times New Roman" w:cs="Times New Roman"/>
                <w:iCs/>
                <w:sz w:val="24"/>
                <w:szCs w:val="24"/>
              </w:rPr>
              <w:t>Обеспечение производства изделий методами аддитивных технологий</w:t>
            </w:r>
          </w:p>
        </w:tc>
        <w:tc>
          <w:tcPr>
            <w:tcW w:w="2467" w:type="dxa"/>
            <w:vMerge w:val="restart"/>
            <w:shd w:val="clear" w:color="auto" w:fill="auto"/>
          </w:tcPr>
          <w:p w:rsidR="007A66B3" w:rsidRPr="0098348C" w:rsidRDefault="007A66B3" w:rsidP="00865CAC">
            <w:pPr>
              <w:jc w:val="both"/>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ОТФ А</w:t>
            </w:r>
          </w:p>
          <w:p w:rsidR="007A66B3" w:rsidRPr="0098348C" w:rsidRDefault="007A66B3" w:rsidP="00865CAC">
            <w:pPr>
              <w:jc w:val="both"/>
              <w:rPr>
                <w:rFonts w:ascii="Times New Roman" w:eastAsia="Times New Roman" w:hAnsi="Times New Roman" w:cs="Times New Roman"/>
                <w:iCs/>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r w:rsidRPr="0098348C">
              <w:rPr>
                <w:rFonts w:ascii="Times New Roman" w:hAnsi="Times New Roman" w:cs="Times New Roman"/>
                <w:sz w:val="24"/>
                <w:szCs w:val="24"/>
              </w:rPr>
              <w:t xml:space="preserve">ТФ A/01.4 </w:t>
            </w:r>
            <w:r w:rsidRPr="0098348C">
              <w:rPr>
                <w:rFonts w:ascii="Times New Roman" w:hAnsi="Times New Roman" w:cs="Times New Roman"/>
                <w:iCs/>
                <w:sz w:val="24"/>
                <w:szCs w:val="24"/>
              </w:rPr>
              <w:t>Выполнение несложных мероприятий по контролю технологий аддитивного производства</w:t>
            </w:r>
          </w:p>
        </w:tc>
      </w:tr>
      <w:tr w:rsidR="007A66B3" w:rsidRPr="0098348C" w:rsidTr="00F92AA0">
        <w:tc>
          <w:tcPr>
            <w:tcW w:w="1595" w:type="dxa"/>
            <w:vMerge/>
            <w:shd w:val="clear" w:color="auto" w:fill="B4C6E7" w:themeFill="accent1" w:themeFillTint="66"/>
          </w:tcPr>
          <w:p w:rsidR="007A66B3" w:rsidRPr="007A66B3" w:rsidRDefault="007A66B3" w:rsidP="00FA6825">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FA6825">
            <w:pPr>
              <w:widowControl w:val="0"/>
              <w:spacing w:line="276" w:lineRule="auto"/>
              <w:rPr>
                <w:rFonts w:ascii="Times New Roman" w:eastAsia="Times New Roman" w:hAnsi="Times New Roman" w:cs="Times New Roman"/>
                <w:bCs/>
                <w:sz w:val="24"/>
                <w:szCs w:val="24"/>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 xml:space="preserve">ПК 4.1 </w:t>
            </w:r>
            <w:r w:rsidRPr="0098348C">
              <w:rPr>
                <w:rFonts w:ascii="Times New Roman" w:eastAsia="Times New Roman" w:hAnsi="Times New Roman" w:cs="Times New Roman"/>
                <w:sz w:val="24"/>
                <w:szCs w:val="24"/>
                <w:lang w:eastAsia="ru-RU"/>
              </w:rPr>
              <w:t xml:space="preserve">Осуществлять диагностику неисправностей и </w:t>
            </w:r>
            <w:r w:rsidRPr="0098348C">
              <w:rPr>
                <w:rFonts w:ascii="Times New Roman" w:eastAsia="Times New Roman" w:hAnsi="Times New Roman" w:cs="Times New Roman"/>
                <w:sz w:val="24"/>
                <w:szCs w:val="24"/>
                <w:lang w:eastAsia="ru-RU"/>
              </w:rPr>
              <w:lastRenderedPageBreak/>
              <w:t>отказов систем металлорежущего и аддитивного производственного оборудования</w:t>
            </w:r>
          </w:p>
        </w:tc>
        <w:tc>
          <w:tcPr>
            <w:tcW w:w="2241" w:type="dxa"/>
            <w:vMerge/>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p>
        </w:tc>
        <w:tc>
          <w:tcPr>
            <w:tcW w:w="2467" w:type="dxa"/>
            <w:vMerge/>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r w:rsidRPr="0098348C">
              <w:rPr>
                <w:rFonts w:ascii="Times New Roman" w:hAnsi="Times New Roman" w:cs="Times New Roman"/>
                <w:sz w:val="24"/>
                <w:szCs w:val="24"/>
              </w:rPr>
              <w:t xml:space="preserve">ТФ A/02.4 </w:t>
            </w:r>
            <w:r w:rsidRPr="0098348C">
              <w:rPr>
                <w:rFonts w:ascii="Times New Roman" w:hAnsi="Times New Roman" w:cs="Times New Roman"/>
                <w:iCs/>
                <w:sz w:val="24"/>
                <w:szCs w:val="24"/>
              </w:rPr>
              <w:t>Ведение учетной документации по технологиям аддитивного производства</w:t>
            </w:r>
          </w:p>
        </w:tc>
      </w:tr>
      <w:tr w:rsidR="007A66B3" w:rsidRPr="0098348C" w:rsidTr="00F92AA0">
        <w:trPr>
          <w:trHeight w:val="592"/>
        </w:trPr>
        <w:tc>
          <w:tcPr>
            <w:tcW w:w="1595" w:type="dxa"/>
            <w:vMerge/>
          </w:tcPr>
          <w:p w:rsidR="007A66B3" w:rsidRPr="007A66B3" w:rsidRDefault="007A66B3" w:rsidP="00865CAC">
            <w:pPr>
              <w:widowControl w:val="0"/>
              <w:spacing w:line="276" w:lineRule="auto"/>
              <w:jc w:val="both"/>
              <w:rPr>
                <w:rFonts w:ascii="Times New Roman" w:eastAsia="Times New Roman" w:hAnsi="Times New Roman" w:cs="Times New Roman"/>
                <w:bCs/>
                <w:sz w:val="24"/>
                <w:szCs w:val="24"/>
              </w:rPr>
            </w:pPr>
          </w:p>
        </w:tc>
        <w:tc>
          <w:tcPr>
            <w:tcW w:w="2539" w:type="dxa"/>
            <w:vMerge w:val="restart"/>
            <w:tcBorders>
              <w:bottom w:val="single" w:sz="4" w:space="0" w:color="auto"/>
            </w:tcBorders>
            <w:shd w:val="clear" w:color="auto" w:fill="auto"/>
          </w:tcPr>
          <w:p w:rsidR="007A66B3" w:rsidRPr="00E80323" w:rsidRDefault="007A66B3" w:rsidP="00865CAC">
            <w:pPr>
              <w:widowControl w:val="0"/>
              <w:spacing w:line="276" w:lineRule="auto"/>
              <w:jc w:val="both"/>
              <w:rPr>
                <w:rFonts w:ascii="Times New Roman" w:eastAsia="Times New Roman" w:hAnsi="Times New Roman" w:cs="Times New Roman"/>
                <w:bCs/>
                <w:sz w:val="24"/>
                <w:szCs w:val="24"/>
              </w:rPr>
            </w:pPr>
            <w:r w:rsidRPr="00E80323">
              <w:rPr>
                <w:rFonts w:ascii="Times New Roman" w:eastAsia="Times New Roman" w:hAnsi="Times New Roman" w:cs="Times New Roman"/>
                <w:bCs/>
                <w:sz w:val="24"/>
                <w:szCs w:val="24"/>
              </w:rPr>
              <w:t xml:space="preserve">ВД 5 </w:t>
            </w:r>
            <w:r w:rsidRPr="00E80323">
              <w:rPr>
                <w:rFonts w:ascii="Times New Roman" w:eastAsia="Times New Roman" w:hAnsi="Times New Roman" w:cs="Times New Roman"/>
                <w:iCs/>
                <w:sz w:val="24"/>
                <w:szCs w:val="24"/>
                <w:lang w:eastAsia="ru-RU"/>
              </w:rPr>
              <w:t xml:space="preserve">Организация работ </w:t>
            </w:r>
            <w:r w:rsidRPr="00E80323">
              <w:rPr>
                <w:rFonts w:ascii="Times New Roman" w:eastAsia="Times New Roman" w:hAnsi="Times New Roman" w:cs="Times New Roman"/>
                <w:iCs/>
                <w:sz w:val="24"/>
                <w:szCs w:val="24"/>
                <w:lang w:eastAsia="ru-RU"/>
              </w:rPr>
              <w:br/>
              <w:t>по реализации технологических процессов в машиностроительном производстве</w:t>
            </w:r>
          </w:p>
        </w:tc>
        <w:tc>
          <w:tcPr>
            <w:tcW w:w="2526" w:type="dxa"/>
            <w:vMerge w:val="restart"/>
            <w:tcBorders>
              <w:top w:val="single" w:sz="4" w:space="0" w:color="auto"/>
              <w:left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ПК 5.1 </w:t>
            </w:r>
            <w:r w:rsidRPr="0098348C">
              <w:rPr>
                <w:rFonts w:ascii="Times New Roman" w:eastAsia="Times New Roman" w:hAnsi="Times New Roman" w:cs="Times New Roman"/>
                <w:bCs/>
                <w:sz w:val="24"/>
                <w:szCs w:val="24"/>
                <w:lang w:eastAsia="ru-RU"/>
              </w:rPr>
              <w:t>Планировать и осуществлять управление деятельностью подчиненного персонала</w:t>
            </w:r>
          </w:p>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ПК 5.3 </w:t>
            </w:r>
            <w:r w:rsidRPr="0098348C">
              <w:rPr>
                <w:rFonts w:ascii="Times New Roman" w:eastAsia="Times New Roman" w:hAnsi="Times New Roman" w:cs="Times New Roman"/>
                <w:bCs/>
                <w:sz w:val="24"/>
                <w:szCs w:val="24"/>
                <w:lang w:eastAsia="ru-RU"/>
              </w:rPr>
              <w:t>Контролировать качество продукции, выявлять, анализировать и устранять причины выпуска продукции низкого качества</w:t>
            </w:r>
          </w:p>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ПК 5.4 </w:t>
            </w:r>
            <w:r w:rsidRPr="0098348C">
              <w:rPr>
                <w:rFonts w:ascii="Times New Roman" w:eastAsia="Times New Roman" w:hAnsi="Times New Roman" w:cs="Times New Roman"/>
                <w:bCs/>
                <w:sz w:val="24"/>
                <w:szCs w:val="24"/>
                <w:lang w:eastAsia="ru-RU"/>
              </w:rPr>
              <w:t xml:space="preserve">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w:t>
            </w:r>
            <w:r w:rsidRPr="0098348C">
              <w:rPr>
                <w:rFonts w:ascii="Times New Roman" w:eastAsia="Times New Roman" w:hAnsi="Times New Roman" w:cs="Times New Roman"/>
                <w:bCs/>
                <w:sz w:val="24"/>
                <w:szCs w:val="24"/>
                <w:lang w:eastAsia="ru-RU"/>
              </w:rPr>
              <w:lastRenderedPageBreak/>
              <w:t>среды, принципов и методов бережливого производства</w:t>
            </w:r>
            <w:r w:rsidRPr="0098348C">
              <w:rPr>
                <w:rFonts w:ascii="Times New Roman" w:eastAsia="Times New Roman" w:hAnsi="Times New Roman" w:cs="Times New Roman"/>
                <w:bCs/>
                <w:sz w:val="24"/>
                <w:szCs w:val="24"/>
                <w:lang w:eastAsia="ru-RU"/>
              </w:rPr>
              <w:br w:type="page"/>
            </w:r>
          </w:p>
        </w:tc>
        <w:tc>
          <w:tcPr>
            <w:tcW w:w="2241" w:type="dxa"/>
            <w:vMerge w:val="restart"/>
            <w:tcBorders>
              <w:bottom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lastRenderedPageBreak/>
              <w:t>40.052</w:t>
            </w:r>
          </w:p>
        </w:tc>
        <w:tc>
          <w:tcPr>
            <w:tcW w:w="2467" w:type="dxa"/>
            <w:vMerge w:val="restart"/>
            <w:tcBorders>
              <w:bottom w:val="single" w:sz="4" w:space="0" w:color="auto"/>
            </w:tcBorders>
            <w:shd w:val="clear" w:color="auto" w:fill="auto"/>
          </w:tcPr>
          <w:p w:rsidR="007A66B3" w:rsidRPr="0098348C" w:rsidRDefault="007A66B3" w:rsidP="00865CAC">
            <w:pPr>
              <w:pStyle w:val="pTextStyle"/>
              <w:spacing w:line="240" w:lineRule="auto"/>
              <w:jc w:val="both"/>
              <w:rPr>
                <w:bCs/>
                <w:lang w:val="ru-RU"/>
              </w:rPr>
            </w:pPr>
            <w:r w:rsidRPr="0098348C">
              <w:rPr>
                <w:lang w:val="ru-RU"/>
              </w:rPr>
              <w:t>ОТФ А Проектирование отдельных элементов технологической оснастки механосборочного производства</w:t>
            </w:r>
          </w:p>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highlight w:val="red"/>
              </w:rPr>
            </w:pPr>
          </w:p>
        </w:tc>
      </w:tr>
      <w:tr w:rsidR="007A66B3" w:rsidRPr="0098348C" w:rsidTr="00F92AA0">
        <w:trPr>
          <w:trHeight w:val="592"/>
        </w:trPr>
        <w:tc>
          <w:tcPr>
            <w:tcW w:w="1595" w:type="dxa"/>
            <w:vMerge/>
          </w:tcPr>
          <w:p w:rsidR="007A66B3" w:rsidRPr="007A66B3" w:rsidRDefault="007A66B3" w:rsidP="008147B9">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8147B9">
            <w:pPr>
              <w:widowControl w:val="0"/>
              <w:spacing w:line="276" w:lineRule="auto"/>
              <w:rPr>
                <w:rFonts w:ascii="Times New Roman" w:eastAsia="Times New Roman" w:hAnsi="Times New Roman" w:cs="Times New Roman"/>
                <w:bCs/>
                <w:sz w:val="24"/>
                <w:szCs w:val="24"/>
              </w:rPr>
            </w:pPr>
          </w:p>
        </w:tc>
        <w:tc>
          <w:tcPr>
            <w:tcW w:w="2526" w:type="dxa"/>
            <w:vMerge/>
            <w:tcBorders>
              <w:left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highlight w:val="red"/>
              </w:rPr>
            </w:pPr>
          </w:p>
        </w:tc>
        <w:tc>
          <w:tcPr>
            <w:tcW w:w="2241" w:type="dxa"/>
            <w:vMerge/>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p>
        </w:tc>
        <w:tc>
          <w:tcPr>
            <w:tcW w:w="2467" w:type="dxa"/>
            <w:vMerge/>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p>
        </w:tc>
        <w:tc>
          <w:tcPr>
            <w:tcW w:w="3338" w:type="dxa"/>
            <w:tcBorders>
              <w:top w:val="single" w:sz="4" w:space="0" w:color="auto"/>
              <w:left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highlight w:val="red"/>
              </w:rPr>
            </w:pPr>
          </w:p>
        </w:tc>
      </w:tr>
      <w:tr w:rsidR="007A66B3" w:rsidRPr="0098348C" w:rsidTr="00F92AA0">
        <w:trPr>
          <w:trHeight w:val="1495"/>
        </w:trPr>
        <w:tc>
          <w:tcPr>
            <w:tcW w:w="1595" w:type="dxa"/>
            <w:vMerge/>
          </w:tcPr>
          <w:p w:rsidR="007A66B3" w:rsidRPr="007A66B3" w:rsidRDefault="007A66B3" w:rsidP="008147B9">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8147B9">
            <w:pPr>
              <w:widowControl w:val="0"/>
              <w:spacing w:line="276" w:lineRule="auto"/>
              <w:rPr>
                <w:rFonts w:ascii="Times New Roman" w:eastAsia="Times New Roman" w:hAnsi="Times New Roman" w:cs="Times New Roman"/>
                <w:bCs/>
                <w:sz w:val="24"/>
                <w:szCs w:val="24"/>
              </w:rPr>
            </w:pPr>
          </w:p>
        </w:tc>
        <w:tc>
          <w:tcPr>
            <w:tcW w:w="2526" w:type="dxa"/>
            <w:vMerge/>
            <w:tcBorders>
              <w:left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rPr>
            </w:pPr>
          </w:p>
        </w:tc>
        <w:tc>
          <w:tcPr>
            <w:tcW w:w="2241" w:type="dxa"/>
            <w:vMerge/>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sz w:val="24"/>
                <w:szCs w:val="24"/>
              </w:rPr>
            </w:pPr>
          </w:p>
        </w:tc>
        <w:tc>
          <w:tcPr>
            <w:tcW w:w="2467" w:type="dxa"/>
            <w:vMerge/>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p>
        </w:tc>
        <w:tc>
          <w:tcPr>
            <w:tcW w:w="3338" w:type="dxa"/>
            <w:tcBorders>
              <w:top w:val="single" w:sz="4" w:space="0" w:color="auto"/>
              <w:left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ТФ A/01.4 Проектирование отдельных элементов станочных приспособлений</w:t>
            </w:r>
          </w:p>
        </w:tc>
      </w:tr>
      <w:tr w:rsidR="007A66B3" w:rsidRPr="0098348C" w:rsidTr="00F92AA0">
        <w:tc>
          <w:tcPr>
            <w:tcW w:w="1595" w:type="dxa"/>
            <w:vMerge/>
          </w:tcPr>
          <w:p w:rsidR="007A66B3" w:rsidRPr="007A66B3" w:rsidRDefault="007A66B3" w:rsidP="00FA6825">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FA6825">
            <w:pPr>
              <w:widowControl w:val="0"/>
              <w:spacing w:line="276" w:lineRule="auto"/>
              <w:rPr>
                <w:rFonts w:ascii="Times New Roman" w:eastAsia="Times New Roman" w:hAnsi="Times New Roman" w:cs="Times New Roman"/>
                <w:bCs/>
                <w:sz w:val="24"/>
                <w:szCs w:val="24"/>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7A66B3" w:rsidRPr="0098348C" w:rsidRDefault="007A66B3" w:rsidP="008147B9">
            <w:pPr>
              <w:widowControl w:val="0"/>
              <w:tabs>
                <w:tab w:val="left" w:pos="898"/>
              </w:tabs>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ПК 5.2 </w:t>
            </w:r>
            <w:r w:rsidRPr="0098348C">
              <w:rPr>
                <w:rFonts w:ascii="Times New Roman" w:eastAsia="Times New Roman" w:hAnsi="Times New Roman" w:cs="Times New Roman"/>
                <w:bCs/>
                <w:sz w:val="24"/>
                <w:szCs w:val="24"/>
                <w:lang w:eastAsia="ru-RU"/>
              </w:rPr>
              <w:t>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2241" w:type="dxa"/>
            <w:vMerge/>
            <w:shd w:val="clear" w:color="auto" w:fill="auto"/>
          </w:tcPr>
          <w:p w:rsidR="007A66B3" w:rsidRPr="0098348C" w:rsidRDefault="007A66B3" w:rsidP="00FA6825">
            <w:pPr>
              <w:widowControl w:val="0"/>
              <w:spacing w:line="276" w:lineRule="auto"/>
              <w:rPr>
                <w:rFonts w:ascii="Times New Roman" w:eastAsia="Times New Roman" w:hAnsi="Times New Roman" w:cs="Times New Roman"/>
                <w:bCs/>
                <w:sz w:val="24"/>
                <w:szCs w:val="24"/>
              </w:rPr>
            </w:pPr>
          </w:p>
        </w:tc>
        <w:tc>
          <w:tcPr>
            <w:tcW w:w="2467" w:type="dxa"/>
            <w:vMerge/>
            <w:shd w:val="clear" w:color="auto" w:fill="auto"/>
          </w:tcPr>
          <w:p w:rsidR="007A66B3" w:rsidRPr="0098348C" w:rsidRDefault="007A66B3" w:rsidP="00FA6825">
            <w:pPr>
              <w:widowControl w:val="0"/>
              <w:spacing w:line="276" w:lineRule="auto"/>
              <w:rPr>
                <w:rFonts w:ascii="Times New Roman" w:eastAsia="Times New Roman" w:hAnsi="Times New Roman" w:cs="Times New Roman"/>
                <w:bCs/>
                <w:i/>
                <w:sz w:val="24"/>
                <w:szCs w:val="24"/>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7A66B3" w:rsidRPr="0098348C" w:rsidRDefault="007A66B3" w:rsidP="00FA6825">
            <w:pPr>
              <w:widowControl w:val="0"/>
              <w:spacing w:line="276" w:lineRule="auto"/>
              <w:rPr>
                <w:rFonts w:ascii="Times New Roman" w:hAnsi="Times New Roman" w:cs="Times New Roman"/>
                <w:sz w:val="24"/>
                <w:szCs w:val="24"/>
              </w:rPr>
            </w:pPr>
            <w:r w:rsidRPr="0098348C">
              <w:rPr>
                <w:rFonts w:ascii="Times New Roman" w:hAnsi="Times New Roman" w:cs="Times New Roman"/>
                <w:sz w:val="24"/>
                <w:szCs w:val="24"/>
              </w:rPr>
              <w:t>ТФ A/02.4 Проектирование отдельных элементов сборочных приспособлений</w:t>
            </w:r>
          </w:p>
        </w:tc>
      </w:tr>
      <w:tr w:rsidR="007A66B3" w:rsidRPr="0098348C" w:rsidTr="00F92AA0">
        <w:trPr>
          <w:trHeight w:val="592"/>
        </w:trPr>
        <w:tc>
          <w:tcPr>
            <w:tcW w:w="1595" w:type="dxa"/>
            <w:vMerge/>
          </w:tcPr>
          <w:p w:rsidR="007A66B3" w:rsidRPr="007A66B3" w:rsidRDefault="007A66B3" w:rsidP="00FA6825">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FA6825">
            <w:pPr>
              <w:widowControl w:val="0"/>
              <w:spacing w:line="276" w:lineRule="auto"/>
              <w:rPr>
                <w:rFonts w:ascii="Times New Roman" w:eastAsia="Times New Roman" w:hAnsi="Times New Roman" w:cs="Times New Roman"/>
                <w:bCs/>
                <w:sz w:val="24"/>
                <w:szCs w:val="24"/>
              </w:rPr>
            </w:pPr>
          </w:p>
        </w:tc>
        <w:tc>
          <w:tcPr>
            <w:tcW w:w="2526" w:type="dxa"/>
            <w:shd w:val="clear" w:color="auto" w:fill="auto"/>
          </w:tcPr>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ПК 5.1 </w:t>
            </w:r>
            <w:r w:rsidRPr="0098348C">
              <w:rPr>
                <w:rFonts w:ascii="Times New Roman" w:eastAsia="Times New Roman" w:hAnsi="Times New Roman" w:cs="Times New Roman"/>
                <w:bCs/>
                <w:sz w:val="24"/>
                <w:szCs w:val="24"/>
                <w:lang w:eastAsia="ru-RU"/>
              </w:rPr>
              <w:t>Планировать и осуществлять управление деятельностью подчиненного персонала</w:t>
            </w:r>
          </w:p>
          <w:p w:rsidR="007A66B3" w:rsidRPr="0098348C" w:rsidRDefault="007A66B3" w:rsidP="00865CAC">
            <w:pPr>
              <w:widowControl w:val="0"/>
              <w:spacing w:line="276" w:lineRule="auto"/>
              <w:jc w:val="both"/>
              <w:rPr>
                <w:rFonts w:ascii="Times New Roman" w:hAnsi="Times New Roman" w:cs="Times New Roman"/>
                <w:sz w:val="24"/>
                <w:szCs w:val="24"/>
              </w:rPr>
            </w:pPr>
            <w:r w:rsidRPr="0098348C">
              <w:rPr>
                <w:rFonts w:ascii="Times New Roman" w:hAnsi="Times New Roman" w:cs="Times New Roman"/>
                <w:sz w:val="24"/>
                <w:szCs w:val="24"/>
              </w:rPr>
              <w:t xml:space="preserve">ПК 5.3 </w:t>
            </w:r>
            <w:r w:rsidRPr="0098348C">
              <w:rPr>
                <w:rFonts w:ascii="Times New Roman" w:eastAsia="Times New Roman" w:hAnsi="Times New Roman" w:cs="Times New Roman"/>
                <w:bCs/>
                <w:sz w:val="24"/>
                <w:szCs w:val="24"/>
                <w:lang w:eastAsia="ru-RU"/>
              </w:rPr>
              <w:t xml:space="preserve">Контролировать качество продукции, выявлять, </w:t>
            </w:r>
            <w:r w:rsidRPr="0098348C">
              <w:rPr>
                <w:rFonts w:ascii="Times New Roman" w:eastAsia="Times New Roman" w:hAnsi="Times New Roman" w:cs="Times New Roman"/>
                <w:bCs/>
                <w:sz w:val="24"/>
                <w:szCs w:val="24"/>
                <w:lang w:eastAsia="ru-RU"/>
              </w:rPr>
              <w:lastRenderedPageBreak/>
              <w:t>анализировать и устранять причины выпуска продукции низкого качества</w:t>
            </w:r>
          </w:p>
        </w:tc>
        <w:tc>
          <w:tcPr>
            <w:tcW w:w="2241" w:type="dxa"/>
            <w:vMerge w:val="restart"/>
            <w:shd w:val="clear" w:color="auto" w:fill="auto"/>
          </w:tcPr>
          <w:p w:rsidR="007A66B3" w:rsidRPr="005D57CD" w:rsidRDefault="007A66B3" w:rsidP="00865CAC">
            <w:pPr>
              <w:widowControl w:val="0"/>
              <w:spacing w:line="276" w:lineRule="auto"/>
              <w:jc w:val="both"/>
              <w:rPr>
                <w:rFonts w:ascii="Times New Roman" w:eastAsia="Times New Roman" w:hAnsi="Times New Roman" w:cs="Times New Roman"/>
                <w:bCs/>
                <w:sz w:val="24"/>
                <w:szCs w:val="24"/>
                <w:lang w:val="en-US"/>
              </w:rPr>
            </w:pPr>
            <w:r w:rsidRPr="0098348C">
              <w:rPr>
                <w:rFonts w:ascii="Times New Roman" w:eastAsia="Times New Roman" w:hAnsi="Times New Roman" w:cs="Times New Roman"/>
                <w:bCs/>
                <w:sz w:val="24"/>
                <w:szCs w:val="24"/>
              </w:rPr>
              <w:lastRenderedPageBreak/>
              <w:t xml:space="preserve">40.031 </w:t>
            </w:r>
          </w:p>
        </w:tc>
        <w:tc>
          <w:tcPr>
            <w:tcW w:w="2467" w:type="dxa"/>
            <w:vMerge w:val="restart"/>
            <w:shd w:val="clear" w:color="auto" w:fill="auto"/>
          </w:tcPr>
          <w:p w:rsidR="007A66B3" w:rsidRPr="0098348C" w:rsidRDefault="007A66B3" w:rsidP="00865CAC">
            <w:pPr>
              <w:jc w:val="both"/>
              <w:rPr>
                <w:rFonts w:ascii="Times New Roman" w:eastAsia="Times New Roman" w:hAnsi="Times New Roman" w:cs="Times New Roman"/>
                <w:iCs/>
                <w:sz w:val="24"/>
                <w:szCs w:val="24"/>
                <w:lang w:eastAsia="ru-RU"/>
              </w:rPr>
            </w:pPr>
            <w:r w:rsidRPr="0098348C">
              <w:rPr>
                <w:rFonts w:ascii="Times New Roman" w:eastAsia="Times New Roman" w:hAnsi="Times New Roman" w:cs="Times New Roman"/>
                <w:iCs/>
                <w:sz w:val="24"/>
                <w:szCs w:val="24"/>
                <w:lang w:eastAsia="ru-RU"/>
              </w:rPr>
              <w:t xml:space="preserve">ОТФ А </w:t>
            </w:r>
            <w:r w:rsidRPr="0098348C">
              <w:rPr>
                <w:rFonts w:ascii="Times New Roman" w:hAnsi="Times New Roman" w:cs="Times New Roman"/>
                <w:sz w:val="24"/>
                <w:szCs w:val="24"/>
              </w:rPr>
              <w:t>Поддержка технологической подготовки производства машиностроительных изделий</w:t>
            </w:r>
          </w:p>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p>
        </w:tc>
        <w:tc>
          <w:tcPr>
            <w:tcW w:w="3338" w:type="dxa"/>
            <w:tcBorders>
              <w:top w:val="single" w:sz="4" w:space="0" w:color="auto"/>
              <w:left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ТФ A/01.4 Нормирование и учет работ по технологической подготовке производства машиностроительных изделий</w:t>
            </w:r>
          </w:p>
        </w:tc>
      </w:tr>
      <w:tr w:rsidR="007A66B3" w:rsidRPr="0098348C" w:rsidTr="00F92AA0">
        <w:trPr>
          <w:trHeight w:val="592"/>
        </w:trPr>
        <w:tc>
          <w:tcPr>
            <w:tcW w:w="1595" w:type="dxa"/>
            <w:vMerge/>
          </w:tcPr>
          <w:p w:rsidR="007A66B3" w:rsidRPr="007A66B3" w:rsidRDefault="007A66B3" w:rsidP="00FA6825">
            <w:pPr>
              <w:widowControl w:val="0"/>
              <w:spacing w:line="276" w:lineRule="auto"/>
              <w:rPr>
                <w:rFonts w:ascii="Times New Roman" w:eastAsia="Times New Roman" w:hAnsi="Times New Roman" w:cs="Times New Roman"/>
                <w:bCs/>
                <w:sz w:val="24"/>
                <w:szCs w:val="24"/>
              </w:rPr>
            </w:pPr>
          </w:p>
        </w:tc>
        <w:tc>
          <w:tcPr>
            <w:tcW w:w="2539" w:type="dxa"/>
            <w:vMerge/>
            <w:shd w:val="clear" w:color="auto" w:fill="auto"/>
          </w:tcPr>
          <w:p w:rsidR="007A66B3" w:rsidRPr="00E80323" w:rsidRDefault="007A66B3" w:rsidP="00FA6825">
            <w:pPr>
              <w:widowControl w:val="0"/>
              <w:spacing w:line="276" w:lineRule="auto"/>
              <w:rPr>
                <w:rFonts w:ascii="Times New Roman" w:eastAsia="Times New Roman" w:hAnsi="Times New Roman" w:cs="Times New Roman"/>
                <w:bCs/>
                <w:sz w:val="24"/>
                <w:szCs w:val="24"/>
              </w:rPr>
            </w:pPr>
          </w:p>
        </w:tc>
        <w:tc>
          <w:tcPr>
            <w:tcW w:w="2526" w:type="dxa"/>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 xml:space="preserve">ПК 5.4 </w:t>
            </w:r>
            <w:r w:rsidRPr="0098348C">
              <w:rPr>
                <w:rFonts w:ascii="Times New Roman" w:eastAsia="Times New Roman" w:hAnsi="Times New Roman" w:cs="Times New Roman"/>
                <w:bCs/>
                <w:sz w:val="24"/>
                <w:szCs w:val="24"/>
                <w:lang w:eastAsia="ru-RU"/>
              </w:rPr>
              <w:t>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98348C">
              <w:rPr>
                <w:rFonts w:ascii="Times New Roman" w:eastAsia="Times New Roman" w:hAnsi="Times New Roman" w:cs="Times New Roman"/>
                <w:bCs/>
                <w:sz w:val="24"/>
                <w:szCs w:val="24"/>
                <w:lang w:eastAsia="ru-RU"/>
              </w:rPr>
              <w:br w:type="page"/>
            </w:r>
          </w:p>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 xml:space="preserve">ПК 5.2 </w:t>
            </w:r>
            <w:r w:rsidRPr="0098348C">
              <w:rPr>
                <w:rFonts w:ascii="Times New Roman" w:eastAsia="Times New Roman" w:hAnsi="Times New Roman" w:cs="Times New Roman"/>
                <w:bCs/>
                <w:sz w:val="24"/>
                <w:szCs w:val="24"/>
                <w:lang w:eastAsia="ru-RU"/>
              </w:rPr>
              <w:t xml:space="preserve">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w:t>
            </w:r>
            <w:r w:rsidRPr="0098348C">
              <w:rPr>
                <w:rFonts w:ascii="Times New Roman" w:eastAsia="Times New Roman" w:hAnsi="Times New Roman" w:cs="Times New Roman"/>
                <w:bCs/>
                <w:sz w:val="24"/>
                <w:szCs w:val="24"/>
                <w:lang w:eastAsia="ru-RU"/>
              </w:rPr>
              <w:lastRenderedPageBreak/>
              <w:t>деятельности подразделения</w:t>
            </w:r>
          </w:p>
        </w:tc>
        <w:tc>
          <w:tcPr>
            <w:tcW w:w="2241" w:type="dxa"/>
            <w:vMerge/>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p>
        </w:tc>
        <w:tc>
          <w:tcPr>
            <w:tcW w:w="2467" w:type="dxa"/>
            <w:vMerge/>
            <w:shd w:val="clear" w:color="auto" w:fill="auto"/>
          </w:tcPr>
          <w:p w:rsidR="007A66B3" w:rsidRPr="0098348C" w:rsidRDefault="007A66B3" w:rsidP="00865CAC">
            <w:pPr>
              <w:jc w:val="both"/>
              <w:rPr>
                <w:rFonts w:ascii="Times New Roman" w:eastAsia="Times New Roman" w:hAnsi="Times New Roman" w:cs="Times New Roman"/>
                <w:iCs/>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7A66B3" w:rsidRPr="0098348C" w:rsidRDefault="007A66B3" w:rsidP="00865CAC">
            <w:pPr>
              <w:widowControl w:val="0"/>
              <w:spacing w:line="276" w:lineRule="auto"/>
              <w:jc w:val="both"/>
              <w:rPr>
                <w:rFonts w:ascii="Times New Roman" w:eastAsia="Times New Roman" w:hAnsi="Times New Roman" w:cs="Times New Roman"/>
                <w:bCs/>
                <w:i/>
                <w:sz w:val="24"/>
                <w:szCs w:val="24"/>
              </w:rPr>
            </w:pPr>
            <w:r w:rsidRPr="0098348C">
              <w:rPr>
                <w:rFonts w:ascii="Times New Roman" w:hAnsi="Times New Roman" w:cs="Times New Roman"/>
                <w:sz w:val="24"/>
                <w:szCs w:val="24"/>
              </w:rPr>
              <w:t>ТФ A/02.4 Ведение технологической документации на машиностроительные изделия</w:t>
            </w:r>
          </w:p>
        </w:tc>
      </w:tr>
      <w:tr w:rsidR="00F3536C" w:rsidRPr="0098348C" w:rsidTr="00F92AA0">
        <w:trPr>
          <w:trHeight w:val="592"/>
        </w:trPr>
        <w:tc>
          <w:tcPr>
            <w:tcW w:w="1595" w:type="dxa"/>
          </w:tcPr>
          <w:p w:rsidR="00F3536C" w:rsidRPr="0006008B" w:rsidRDefault="00F3536C" w:rsidP="00F3536C">
            <w:pPr>
              <w:widowControl w:val="0"/>
              <w:spacing w:line="276" w:lineRule="auto"/>
              <w:jc w:val="both"/>
              <w:rPr>
                <w:rFonts w:ascii="Times New Roman" w:eastAsia="Times New Roman" w:hAnsi="Times New Roman" w:cs="Times New Roman"/>
                <w:bCs/>
                <w:color w:val="FF0000"/>
                <w:sz w:val="24"/>
                <w:szCs w:val="24"/>
              </w:rPr>
            </w:pPr>
            <w:r w:rsidRPr="00F3536C">
              <w:rPr>
                <w:rFonts w:ascii="Times New Roman" w:eastAsia="Times New Roman" w:hAnsi="Times New Roman" w:cs="Times New Roman"/>
                <w:bCs/>
                <w:color w:val="000000" w:themeColor="text1"/>
                <w:sz w:val="24"/>
                <w:szCs w:val="24"/>
              </w:rPr>
              <w:lastRenderedPageBreak/>
              <w:t>ВД по запросу работодателя</w:t>
            </w:r>
          </w:p>
        </w:tc>
        <w:tc>
          <w:tcPr>
            <w:tcW w:w="2539" w:type="dxa"/>
            <w:shd w:val="clear" w:color="auto" w:fill="auto"/>
          </w:tcPr>
          <w:p w:rsidR="00F3536C" w:rsidRPr="00F3536C" w:rsidRDefault="00F3536C" w:rsidP="00F3536C">
            <w:pPr>
              <w:jc w:val="both"/>
              <w:rPr>
                <w:rFonts w:ascii="Times New Roman" w:hAnsi="Times New Roman" w:cs="Times New Roman"/>
                <w:color w:val="000000" w:themeColor="text1"/>
                <w:sz w:val="24"/>
                <w:szCs w:val="24"/>
              </w:rPr>
            </w:pPr>
            <w:r w:rsidRPr="00F3536C">
              <w:rPr>
                <w:rFonts w:ascii="Times New Roman" w:eastAsia="Times New Roman" w:hAnsi="Times New Roman" w:cs="Times New Roman"/>
                <w:bCs/>
                <w:color w:val="000000" w:themeColor="text1"/>
                <w:sz w:val="24"/>
                <w:szCs w:val="24"/>
              </w:rPr>
              <w:t xml:space="preserve">ВД.06 Выполнение работ по одной или нескольким профессиям рабочих, должностям служащих: </w:t>
            </w:r>
            <w:r w:rsidRPr="00F3536C">
              <w:rPr>
                <w:rFonts w:ascii="Times New Roman" w:hAnsi="Times New Roman" w:cs="Times New Roman"/>
                <w:color w:val="000000" w:themeColor="text1"/>
                <w:sz w:val="24"/>
                <w:szCs w:val="24"/>
              </w:rPr>
              <w:t xml:space="preserve">40.078 «Токарь» </w:t>
            </w:r>
          </w:p>
          <w:p w:rsidR="00F3536C" w:rsidRPr="0006008B" w:rsidRDefault="00F3536C" w:rsidP="00F3536C">
            <w:pPr>
              <w:widowControl w:val="0"/>
              <w:spacing w:line="276" w:lineRule="auto"/>
              <w:jc w:val="both"/>
              <w:rPr>
                <w:rFonts w:ascii="Times New Roman" w:eastAsia="Times New Roman" w:hAnsi="Times New Roman" w:cs="Times New Roman"/>
                <w:bCs/>
                <w:color w:val="FF0000"/>
                <w:sz w:val="24"/>
                <w:szCs w:val="24"/>
              </w:rPr>
            </w:pPr>
          </w:p>
        </w:tc>
        <w:tc>
          <w:tcPr>
            <w:tcW w:w="2526" w:type="dxa"/>
            <w:shd w:val="clear" w:color="auto" w:fill="auto"/>
          </w:tcPr>
          <w:p w:rsidR="00F3536C" w:rsidRPr="00EA2CB1" w:rsidRDefault="00F3536C" w:rsidP="00F3536C">
            <w:pPr>
              <w:widowControl w:val="0"/>
              <w:autoSpaceDE w:val="0"/>
              <w:autoSpaceDN w:val="0"/>
              <w:adjustRightInd w:val="0"/>
              <w:jc w:val="both"/>
              <w:rPr>
                <w:rFonts w:ascii="Times New Roman" w:eastAsia="Times New Roman" w:hAnsi="Times New Roman" w:cs="Times New Roman"/>
                <w:sz w:val="24"/>
                <w:szCs w:val="24"/>
                <w:lang w:eastAsia="ru-RU"/>
              </w:rPr>
            </w:pPr>
            <w:r w:rsidRPr="00EA2CB1">
              <w:rPr>
                <w:rFonts w:ascii="Times New Roman" w:eastAsia="Times New Roman" w:hAnsi="Times New Roman" w:cs="Times New Roman"/>
                <w:sz w:val="24"/>
                <w:szCs w:val="24"/>
                <w:lang w:eastAsia="ru-RU"/>
              </w:rPr>
              <w:t xml:space="preserve">ПК </w:t>
            </w:r>
            <w:r w:rsidR="00F92AA0">
              <w:rPr>
                <w:rFonts w:ascii="Times New Roman" w:eastAsia="Times New Roman" w:hAnsi="Times New Roman" w:cs="Times New Roman"/>
                <w:sz w:val="24"/>
                <w:szCs w:val="24"/>
                <w:lang w:eastAsia="ru-RU"/>
              </w:rPr>
              <w:t>6</w:t>
            </w:r>
            <w:r w:rsidRPr="00EA2CB1">
              <w:rPr>
                <w:rFonts w:ascii="Times New Roman" w:eastAsia="Times New Roman" w:hAnsi="Times New Roman" w:cs="Times New Roman"/>
                <w:sz w:val="24"/>
                <w:szCs w:val="24"/>
                <w:lang w:eastAsia="ru-RU"/>
              </w:rPr>
              <w:t>.1 Выполнять на токарном станке операции</w:t>
            </w:r>
            <w:r w:rsidRPr="00C80E37">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 обработке и расточке разнообразных</w:t>
            </w:r>
            <w:r w:rsidRPr="00C80E37">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поверхностей, торцевых плоскостей, а также</w:t>
            </w:r>
            <w:r w:rsidRPr="00C80E37">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 xml:space="preserve">нарезание резьбы, сверление, </w:t>
            </w:r>
            <w:proofErr w:type="spellStart"/>
            <w:r w:rsidRPr="00EA2CB1">
              <w:rPr>
                <w:rFonts w:ascii="Times New Roman" w:eastAsia="Times New Roman" w:hAnsi="Times New Roman" w:cs="Times New Roman"/>
                <w:sz w:val="24"/>
                <w:szCs w:val="24"/>
                <w:lang w:eastAsia="ru-RU"/>
              </w:rPr>
              <w:t>зенкирование</w:t>
            </w:r>
            <w:proofErr w:type="spellEnd"/>
            <w:r w:rsidRPr="00EA2CB1">
              <w:rPr>
                <w:rFonts w:ascii="Times New Roman" w:eastAsia="Times New Roman" w:hAnsi="Times New Roman" w:cs="Times New Roman"/>
                <w:sz w:val="24"/>
                <w:szCs w:val="24"/>
                <w:lang w:eastAsia="ru-RU"/>
              </w:rPr>
              <w:t>,</w:t>
            </w:r>
            <w:r w:rsidRPr="00C80E37">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калибровку, используя в качестве заготовок</w:t>
            </w:r>
            <w:r w:rsidRPr="00C80E37">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металл и другие материалы.</w:t>
            </w:r>
          </w:p>
          <w:p w:rsidR="00F3536C" w:rsidRPr="003D5EBA" w:rsidRDefault="00F3536C" w:rsidP="00F3536C">
            <w:pPr>
              <w:widowControl w:val="0"/>
              <w:spacing w:line="276" w:lineRule="auto"/>
              <w:jc w:val="both"/>
              <w:rPr>
                <w:rFonts w:ascii="Times New Roman" w:hAnsi="Times New Roman" w:cs="Times New Roman"/>
                <w:sz w:val="24"/>
                <w:szCs w:val="24"/>
              </w:rPr>
            </w:pPr>
          </w:p>
        </w:tc>
        <w:tc>
          <w:tcPr>
            <w:tcW w:w="2241" w:type="dxa"/>
            <w:shd w:val="clear" w:color="auto" w:fill="auto"/>
          </w:tcPr>
          <w:p w:rsidR="00F3536C" w:rsidRPr="003D5EBA" w:rsidRDefault="00F3536C" w:rsidP="00F3536C">
            <w:pPr>
              <w:widowControl w:val="0"/>
              <w:spacing w:line="276" w:lineRule="auto"/>
              <w:jc w:val="both"/>
              <w:rPr>
                <w:rFonts w:ascii="Times New Roman" w:eastAsia="Times New Roman" w:hAnsi="Times New Roman" w:cs="Times New Roman"/>
                <w:sz w:val="24"/>
                <w:szCs w:val="24"/>
              </w:rPr>
            </w:pPr>
            <w:r w:rsidRPr="003D5EBA">
              <w:rPr>
                <w:rFonts w:ascii="Times New Roman" w:eastAsia="Times New Roman" w:hAnsi="Times New Roman" w:cs="Times New Roman"/>
                <w:sz w:val="24"/>
                <w:szCs w:val="24"/>
              </w:rPr>
              <w:t>40.078</w:t>
            </w:r>
          </w:p>
          <w:p w:rsidR="00F3536C" w:rsidRPr="003D5EBA" w:rsidRDefault="00F3536C" w:rsidP="00F3536C">
            <w:pPr>
              <w:widowControl w:val="0"/>
              <w:spacing w:line="276" w:lineRule="auto"/>
              <w:jc w:val="both"/>
              <w:rPr>
                <w:rFonts w:ascii="Times New Roman" w:eastAsia="Times New Roman" w:hAnsi="Times New Roman" w:cs="Times New Roman"/>
                <w:bCs/>
                <w:i/>
                <w:sz w:val="24"/>
                <w:szCs w:val="24"/>
              </w:rPr>
            </w:pPr>
          </w:p>
        </w:tc>
        <w:tc>
          <w:tcPr>
            <w:tcW w:w="2467" w:type="dxa"/>
            <w:shd w:val="clear" w:color="auto" w:fill="auto"/>
          </w:tcPr>
          <w:p w:rsidR="00F3536C" w:rsidRPr="003D5EBA" w:rsidRDefault="00F3536C" w:rsidP="00F3536C">
            <w:pPr>
              <w:jc w:val="both"/>
              <w:rPr>
                <w:rFonts w:ascii="Times New Roman" w:eastAsia="Times New Roman" w:hAnsi="Times New Roman" w:cs="Times New Roman"/>
                <w:iCs/>
                <w:sz w:val="24"/>
                <w:szCs w:val="24"/>
                <w:lang w:eastAsia="ru-RU"/>
              </w:rPr>
            </w:pPr>
            <w:r w:rsidRPr="00C80E37">
              <w:rPr>
                <w:rFonts w:ascii="Times New Roman" w:eastAsia="Times New Roman" w:hAnsi="Times New Roman" w:cs="Times New Roman"/>
                <w:sz w:val="24"/>
                <w:szCs w:val="24"/>
                <w:lang w:eastAsia="ru-RU"/>
              </w:rPr>
              <w:t>ОТФ Изготовление на токарных станках простых деталей с точностью размеров по 10 - 14-му квалитету, деталей средней сложности с точностью по 12 - 14-му квалитету</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F3536C" w:rsidRPr="00C80E37" w:rsidRDefault="00F3536C" w:rsidP="00F3536C">
            <w:pPr>
              <w:widowControl w:val="0"/>
              <w:spacing w:line="276" w:lineRule="auto"/>
              <w:jc w:val="both"/>
              <w:rPr>
                <w:rFonts w:ascii="Times New Roman" w:hAnsi="Times New Roman" w:cs="Times New Roman"/>
                <w:sz w:val="24"/>
                <w:szCs w:val="24"/>
              </w:rPr>
            </w:pPr>
            <w:r w:rsidRPr="00C80E37">
              <w:rPr>
                <w:rFonts w:ascii="Times New Roman" w:hAnsi="Times New Roman" w:cs="Times New Roman"/>
                <w:sz w:val="24"/>
                <w:szCs w:val="24"/>
              </w:rPr>
              <w:t>ТФ A/01.2 Токарная обработка заготовок простых деталей с точностью размеров по 10 - 14-му квалитету</w:t>
            </w:r>
          </w:p>
          <w:p w:rsidR="00F3536C" w:rsidRPr="00C80E37" w:rsidRDefault="00F3536C" w:rsidP="00F3536C">
            <w:pPr>
              <w:widowControl w:val="0"/>
              <w:spacing w:line="276" w:lineRule="auto"/>
              <w:jc w:val="both"/>
              <w:rPr>
                <w:rFonts w:ascii="Times New Roman" w:hAnsi="Times New Roman" w:cs="Times New Roman"/>
                <w:sz w:val="24"/>
                <w:szCs w:val="24"/>
              </w:rPr>
            </w:pPr>
            <w:r w:rsidRPr="00C80E37">
              <w:rPr>
                <w:rFonts w:ascii="Times New Roman" w:hAnsi="Times New Roman" w:cs="Times New Roman"/>
                <w:sz w:val="24"/>
                <w:szCs w:val="24"/>
              </w:rPr>
              <w:t>ТФ A/02.2 Токарная обработка заготовок деталей средней сложности с точностью размеров по 12 - 14-му квалитету</w:t>
            </w:r>
          </w:p>
          <w:p w:rsidR="00F3536C" w:rsidRPr="00C80E37" w:rsidRDefault="00F3536C" w:rsidP="00F3536C">
            <w:pPr>
              <w:widowControl w:val="0"/>
              <w:spacing w:line="276" w:lineRule="auto"/>
              <w:jc w:val="both"/>
              <w:rPr>
                <w:rFonts w:ascii="Times New Roman" w:hAnsi="Times New Roman" w:cs="Times New Roman"/>
                <w:sz w:val="24"/>
                <w:szCs w:val="24"/>
              </w:rPr>
            </w:pPr>
            <w:r w:rsidRPr="00C80E37">
              <w:rPr>
                <w:rFonts w:ascii="Times New Roman" w:hAnsi="Times New Roman" w:cs="Times New Roman"/>
                <w:sz w:val="24"/>
                <w:szCs w:val="24"/>
              </w:rPr>
              <w:t>ТФ A/03.2 Нарезание наружной и внутренней резьбы на заготовках деталей метчиком и плашкой</w:t>
            </w:r>
          </w:p>
          <w:p w:rsidR="00F3536C" w:rsidRDefault="00F3536C" w:rsidP="00F3536C">
            <w:pPr>
              <w:widowControl w:val="0"/>
              <w:spacing w:line="276" w:lineRule="auto"/>
              <w:jc w:val="both"/>
              <w:rPr>
                <w:rFonts w:ascii="Times New Roman" w:hAnsi="Times New Roman" w:cs="Times New Roman"/>
                <w:sz w:val="24"/>
                <w:szCs w:val="24"/>
              </w:rPr>
            </w:pPr>
            <w:r w:rsidRPr="00C80E37">
              <w:rPr>
                <w:rFonts w:ascii="Times New Roman" w:hAnsi="Times New Roman" w:cs="Times New Roman"/>
                <w:sz w:val="24"/>
                <w:szCs w:val="24"/>
              </w:rPr>
              <w:t>ТФ A/04.2</w:t>
            </w:r>
            <w:r w:rsidRPr="00C80E37">
              <w:rPr>
                <w:color w:val="000000"/>
                <w:sz w:val="24"/>
                <w:szCs w:val="24"/>
              </w:rPr>
              <w:t xml:space="preserve"> </w:t>
            </w:r>
            <w:r w:rsidRPr="00C80E37">
              <w:rPr>
                <w:rFonts w:ascii="Times New Roman" w:hAnsi="Times New Roman" w:cs="Times New Roman"/>
                <w:sz w:val="24"/>
                <w:szCs w:val="24"/>
              </w:rPr>
              <w:t xml:space="preserve">Контроль простых деталей с точностью размеров по 10 - 14-му квалитету и деталей средней сложности с точностью размеров по 12 - 14-му квалитету, а также простых крепежных наружных и внутренних </w:t>
            </w:r>
            <w:proofErr w:type="spellStart"/>
            <w:r w:rsidRPr="00C80E37">
              <w:rPr>
                <w:rFonts w:ascii="Times New Roman" w:hAnsi="Times New Roman" w:cs="Times New Roman"/>
                <w:sz w:val="24"/>
                <w:szCs w:val="24"/>
              </w:rPr>
              <w:t>резьб</w:t>
            </w:r>
            <w:proofErr w:type="spellEnd"/>
          </w:p>
        </w:tc>
      </w:tr>
      <w:tr w:rsidR="00B41DED" w:rsidRPr="0098348C" w:rsidTr="00F92AA0">
        <w:trPr>
          <w:trHeight w:val="592"/>
        </w:trPr>
        <w:tc>
          <w:tcPr>
            <w:tcW w:w="1595" w:type="dxa"/>
          </w:tcPr>
          <w:p w:rsidR="00B41DED" w:rsidRPr="007A66B3" w:rsidRDefault="00B41DED" w:rsidP="00B41DED">
            <w:pPr>
              <w:jc w:val="both"/>
              <w:rPr>
                <w:rFonts w:ascii="Times New Roman" w:eastAsia="Times New Roman" w:hAnsi="Times New Roman" w:cs="Times New Roman"/>
                <w:sz w:val="24"/>
                <w:szCs w:val="24"/>
                <w:lang w:eastAsia="ru-RU"/>
              </w:rPr>
            </w:pPr>
          </w:p>
        </w:tc>
        <w:tc>
          <w:tcPr>
            <w:tcW w:w="2539" w:type="dxa"/>
            <w:shd w:val="clear" w:color="auto" w:fill="auto"/>
          </w:tcPr>
          <w:p w:rsidR="00B41DED" w:rsidRPr="00E80323" w:rsidRDefault="00B41DED" w:rsidP="00B41DED">
            <w:pPr>
              <w:jc w:val="both"/>
              <w:rPr>
                <w:rFonts w:ascii="Times New Roman" w:eastAsia="Times New Roman" w:hAnsi="Times New Roman" w:cs="Times New Roman"/>
                <w:bCs/>
                <w:sz w:val="24"/>
                <w:szCs w:val="24"/>
              </w:rPr>
            </w:pPr>
          </w:p>
        </w:tc>
        <w:tc>
          <w:tcPr>
            <w:tcW w:w="2526" w:type="dxa"/>
            <w:shd w:val="clear" w:color="auto" w:fill="auto"/>
          </w:tcPr>
          <w:p w:rsidR="00B41DED" w:rsidRPr="00B41DED" w:rsidRDefault="00B41DED" w:rsidP="00B41DED">
            <w:pPr>
              <w:widowControl w:val="0"/>
              <w:autoSpaceDE w:val="0"/>
              <w:autoSpaceDN w:val="0"/>
              <w:adjustRightInd w:val="0"/>
              <w:jc w:val="both"/>
              <w:rPr>
                <w:rFonts w:ascii="Times New Roman" w:hAnsi="Times New Roman" w:cs="Times New Roman"/>
                <w:sz w:val="24"/>
                <w:szCs w:val="24"/>
              </w:rPr>
            </w:pPr>
          </w:p>
        </w:tc>
        <w:tc>
          <w:tcPr>
            <w:tcW w:w="2241" w:type="dxa"/>
            <w:shd w:val="clear" w:color="auto" w:fill="auto"/>
          </w:tcPr>
          <w:p w:rsidR="00B41DED" w:rsidRPr="003D5EBA" w:rsidRDefault="00B41DED" w:rsidP="00B41DED">
            <w:pPr>
              <w:widowControl w:val="0"/>
              <w:spacing w:line="276" w:lineRule="auto"/>
              <w:jc w:val="both"/>
              <w:rPr>
                <w:rFonts w:ascii="Times New Roman" w:eastAsia="Times New Roman" w:hAnsi="Times New Roman" w:cs="Times New Roman"/>
                <w:bCs/>
                <w:i/>
                <w:sz w:val="24"/>
                <w:szCs w:val="24"/>
              </w:rPr>
            </w:pPr>
          </w:p>
        </w:tc>
        <w:tc>
          <w:tcPr>
            <w:tcW w:w="2467" w:type="dxa"/>
            <w:tcBorders>
              <w:top w:val="single" w:sz="6" w:space="0" w:color="000000"/>
              <w:left w:val="single" w:sz="6" w:space="0" w:color="000000"/>
              <w:bottom w:val="single" w:sz="4" w:space="0" w:color="auto"/>
              <w:right w:val="single" w:sz="6" w:space="0" w:color="000000"/>
            </w:tcBorders>
            <w:shd w:val="clear" w:color="auto" w:fill="auto"/>
          </w:tcPr>
          <w:p w:rsidR="00B41DED" w:rsidRPr="00804C55" w:rsidRDefault="00B41DED" w:rsidP="00B41DED">
            <w:pPr>
              <w:textAlignment w:val="baseline"/>
              <w:rPr>
                <w:rFonts w:ascii="Times New Roman" w:eastAsia="Times New Roman" w:hAnsi="Times New Roman" w:cs="Times New Roman"/>
                <w:sz w:val="24"/>
                <w:szCs w:val="24"/>
                <w:lang w:eastAsia="ru-RU"/>
              </w:rPr>
            </w:pPr>
          </w:p>
        </w:tc>
        <w:tc>
          <w:tcPr>
            <w:tcW w:w="3338" w:type="dxa"/>
            <w:shd w:val="clear" w:color="auto" w:fill="auto"/>
          </w:tcPr>
          <w:p w:rsidR="00B41DED" w:rsidRPr="0098348C" w:rsidRDefault="00B41DED" w:rsidP="00B41DED">
            <w:pPr>
              <w:suppressAutoHyphens/>
              <w:jc w:val="both"/>
              <w:rPr>
                <w:rFonts w:ascii="Times New Roman" w:hAnsi="Times New Roman"/>
                <w:sz w:val="24"/>
                <w:szCs w:val="24"/>
              </w:rPr>
            </w:pPr>
          </w:p>
        </w:tc>
      </w:tr>
      <w:tr w:rsidR="007A66B3" w:rsidRPr="0098348C" w:rsidTr="00F92AA0">
        <w:trPr>
          <w:trHeight w:val="592"/>
        </w:trPr>
        <w:tc>
          <w:tcPr>
            <w:tcW w:w="1595" w:type="dxa"/>
            <w:shd w:val="clear" w:color="auto" w:fill="auto"/>
          </w:tcPr>
          <w:p w:rsidR="007A66B3" w:rsidRPr="007A66B3" w:rsidRDefault="007A66B3" w:rsidP="00865CAC">
            <w:pPr>
              <w:widowControl w:val="0"/>
              <w:spacing w:line="276" w:lineRule="auto"/>
              <w:jc w:val="both"/>
              <w:rPr>
                <w:rFonts w:ascii="Times New Roman" w:eastAsia="Times New Roman" w:hAnsi="Times New Roman" w:cs="Times New Roman"/>
                <w:sz w:val="24"/>
                <w:szCs w:val="24"/>
                <w:lang w:eastAsia="ru-RU"/>
              </w:rPr>
            </w:pPr>
            <w:r w:rsidRPr="007A66B3">
              <w:rPr>
                <w:rFonts w:ascii="Times New Roman" w:eastAsia="Times New Roman" w:hAnsi="Times New Roman" w:cs="Times New Roman"/>
                <w:bCs/>
                <w:sz w:val="24"/>
                <w:szCs w:val="24"/>
              </w:rPr>
              <w:t>ВД по запросу работодателя</w:t>
            </w:r>
          </w:p>
        </w:tc>
        <w:tc>
          <w:tcPr>
            <w:tcW w:w="2539" w:type="dxa"/>
            <w:shd w:val="clear" w:color="auto" w:fill="auto"/>
          </w:tcPr>
          <w:p w:rsidR="007A66B3" w:rsidRPr="00E80323" w:rsidRDefault="007A66B3" w:rsidP="00F92AA0">
            <w:pPr>
              <w:widowControl w:val="0"/>
              <w:spacing w:line="276" w:lineRule="auto"/>
              <w:jc w:val="both"/>
              <w:rPr>
                <w:rFonts w:ascii="Times New Roman" w:eastAsia="Times New Roman" w:hAnsi="Times New Roman" w:cs="Times New Roman"/>
                <w:bCs/>
                <w:sz w:val="24"/>
                <w:szCs w:val="24"/>
              </w:rPr>
            </w:pPr>
            <w:r w:rsidRPr="00E80323">
              <w:rPr>
                <w:rFonts w:ascii="Times New Roman" w:eastAsia="Times New Roman" w:hAnsi="Times New Roman" w:cs="Times New Roman"/>
                <w:sz w:val="24"/>
                <w:szCs w:val="24"/>
                <w:lang w:eastAsia="ru-RU"/>
              </w:rPr>
              <w:t xml:space="preserve">ВД </w:t>
            </w:r>
            <w:r w:rsidR="00F92AA0">
              <w:rPr>
                <w:rFonts w:ascii="Times New Roman" w:eastAsia="Times New Roman" w:hAnsi="Times New Roman" w:cs="Times New Roman"/>
                <w:sz w:val="24"/>
                <w:szCs w:val="24"/>
                <w:lang w:eastAsia="ru-RU"/>
              </w:rPr>
              <w:t>7</w:t>
            </w:r>
            <w:r w:rsidRPr="00E80323">
              <w:rPr>
                <w:rFonts w:ascii="Times New Roman" w:eastAsia="Times New Roman" w:hAnsi="Times New Roman" w:cs="Times New Roman"/>
                <w:sz w:val="24"/>
                <w:szCs w:val="24"/>
                <w:lang w:eastAsia="ru-RU"/>
              </w:rPr>
              <w:t xml:space="preserve"> </w:t>
            </w:r>
            <w:r w:rsidRPr="00E80323">
              <w:rPr>
                <w:rFonts w:ascii="Times New Roman" w:hAnsi="Times New Roman"/>
                <w:sz w:val="24"/>
                <w:szCs w:val="24"/>
              </w:rPr>
              <w:t>Выполнение работ по профессии 19479 Фрезеровщик</w:t>
            </w:r>
          </w:p>
        </w:tc>
        <w:tc>
          <w:tcPr>
            <w:tcW w:w="2526" w:type="dxa"/>
            <w:shd w:val="clear" w:color="auto" w:fill="auto"/>
          </w:tcPr>
          <w:p w:rsidR="007A66B3" w:rsidRPr="003D5EBA" w:rsidRDefault="007A66B3" w:rsidP="00F92AA0">
            <w:pPr>
              <w:widowControl w:val="0"/>
              <w:spacing w:line="276" w:lineRule="auto"/>
              <w:jc w:val="both"/>
              <w:rPr>
                <w:rFonts w:ascii="Times New Roman" w:hAnsi="Times New Roman" w:cs="Times New Roman"/>
                <w:sz w:val="24"/>
                <w:szCs w:val="24"/>
              </w:rPr>
            </w:pPr>
            <w:r w:rsidRPr="00EA2CB1">
              <w:rPr>
                <w:rFonts w:ascii="Times New Roman" w:eastAsia="Times New Roman" w:hAnsi="Times New Roman" w:cs="Times New Roman"/>
                <w:sz w:val="24"/>
                <w:szCs w:val="24"/>
                <w:lang w:eastAsia="ru-RU"/>
              </w:rPr>
              <w:t xml:space="preserve">ПК </w:t>
            </w:r>
            <w:r w:rsidR="00F92AA0">
              <w:rPr>
                <w:rFonts w:ascii="Times New Roman" w:eastAsia="Times New Roman" w:hAnsi="Times New Roman" w:cs="Times New Roman"/>
                <w:sz w:val="24"/>
                <w:szCs w:val="24"/>
                <w:lang w:eastAsia="ru-RU"/>
              </w:rPr>
              <w:t>7</w:t>
            </w:r>
            <w:r w:rsidRPr="00EA2CB1">
              <w:rPr>
                <w:rFonts w:ascii="Times New Roman" w:eastAsia="Times New Roman" w:hAnsi="Times New Roman" w:cs="Times New Roman"/>
                <w:sz w:val="24"/>
                <w:szCs w:val="24"/>
                <w:lang w:eastAsia="ru-RU"/>
              </w:rPr>
              <w:t>.1 Выполнять на</w:t>
            </w:r>
            <w:r w:rsidRPr="006F47BE">
              <w:rPr>
                <w:rFonts w:ascii="Times New Roman" w:hAnsi="Times New Roman" w:cs="Times New Roman"/>
                <w:color w:val="000000" w:themeColor="text1"/>
                <w:sz w:val="24"/>
                <w:szCs w:val="24"/>
              </w:rPr>
              <w:t xml:space="preserve"> универсальных фрезерных станках</w:t>
            </w:r>
            <w:r w:rsidRPr="006F47BE">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операции</w:t>
            </w:r>
            <w:r w:rsidRPr="006F47BE">
              <w:rPr>
                <w:rFonts w:ascii="Times New Roman" w:eastAsia="Times New Roman" w:hAnsi="Times New Roman" w:cs="Times New Roman"/>
                <w:sz w:val="24"/>
                <w:szCs w:val="24"/>
                <w:lang w:eastAsia="ru-RU"/>
              </w:rPr>
              <w:t xml:space="preserve"> </w:t>
            </w:r>
            <w:r w:rsidRPr="00EA2CB1">
              <w:rPr>
                <w:rFonts w:ascii="Times New Roman" w:eastAsia="Times New Roman" w:hAnsi="Times New Roman" w:cs="Times New Roman"/>
                <w:sz w:val="24"/>
                <w:szCs w:val="24"/>
                <w:lang w:eastAsia="ru-RU"/>
              </w:rPr>
              <w:t xml:space="preserve">по </w:t>
            </w:r>
            <w:r w:rsidRPr="00EA2CB1">
              <w:rPr>
                <w:rFonts w:ascii="Times New Roman" w:eastAsia="Times New Roman" w:hAnsi="Times New Roman" w:cs="Times New Roman"/>
                <w:sz w:val="24"/>
                <w:szCs w:val="24"/>
                <w:lang w:eastAsia="ru-RU"/>
              </w:rPr>
              <w:lastRenderedPageBreak/>
              <w:t xml:space="preserve">обработке </w:t>
            </w:r>
            <w:r w:rsidRPr="006F47BE">
              <w:rPr>
                <w:rFonts w:ascii="Times New Roman" w:hAnsi="Times New Roman" w:cs="Times New Roman"/>
                <w:color w:val="000000" w:themeColor="text1"/>
                <w:sz w:val="24"/>
                <w:szCs w:val="24"/>
              </w:rPr>
              <w:t>простых деталей с точностью размеров по 12 - 14-му квалитету</w:t>
            </w:r>
            <w:r w:rsidRPr="00EA2CB1">
              <w:rPr>
                <w:rFonts w:ascii="Times New Roman" w:eastAsia="Times New Roman" w:hAnsi="Times New Roman" w:cs="Times New Roman"/>
                <w:sz w:val="24"/>
                <w:szCs w:val="24"/>
                <w:lang w:eastAsia="ru-RU"/>
              </w:rPr>
              <w:t>.</w:t>
            </w:r>
          </w:p>
        </w:tc>
        <w:tc>
          <w:tcPr>
            <w:tcW w:w="2241" w:type="dxa"/>
            <w:shd w:val="clear" w:color="auto" w:fill="auto"/>
          </w:tcPr>
          <w:p w:rsidR="007A66B3" w:rsidRPr="00C80E37" w:rsidRDefault="007A66B3" w:rsidP="00865CAC">
            <w:pPr>
              <w:widowControl w:val="0"/>
              <w:spacing w:line="276" w:lineRule="auto"/>
              <w:jc w:val="both"/>
              <w:rPr>
                <w:rFonts w:ascii="Times New Roman" w:eastAsia="Times New Roman" w:hAnsi="Times New Roman" w:cs="Times New Roman"/>
                <w:b/>
                <w:bCs/>
                <w:i/>
                <w:sz w:val="24"/>
                <w:szCs w:val="24"/>
              </w:rPr>
            </w:pPr>
            <w:r w:rsidRPr="00C80E37">
              <w:rPr>
                <w:rFonts w:ascii="Times New Roman" w:eastAsia="Times New Roman" w:hAnsi="Times New Roman" w:cs="Times New Roman"/>
                <w:b/>
                <w:bCs/>
                <w:i/>
                <w:sz w:val="24"/>
                <w:szCs w:val="24"/>
              </w:rPr>
              <w:lastRenderedPageBreak/>
              <w:t>40.021</w:t>
            </w:r>
          </w:p>
          <w:p w:rsidR="007A66B3" w:rsidRPr="003D5EBA" w:rsidRDefault="007A66B3" w:rsidP="00865CAC">
            <w:pPr>
              <w:widowControl w:val="0"/>
              <w:spacing w:line="276" w:lineRule="auto"/>
              <w:jc w:val="both"/>
              <w:rPr>
                <w:rFonts w:ascii="Times New Roman" w:eastAsia="Times New Roman" w:hAnsi="Times New Roman" w:cs="Times New Roman"/>
                <w:bCs/>
                <w:i/>
                <w:sz w:val="24"/>
                <w:szCs w:val="24"/>
              </w:rPr>
            </w:pPr>
          </w:p>
        </w:tc>
        <w:tc>
          <w:tcPr>
            <w:tcW w:w="2467" w:type="dxa"/>
            <w:shd w:val="clear" w:color="auto" w:fill="auto"/>
          </w:tcPr>
          <w:p w:rsidR="007A66B3" w:rsidRPr="003D5EBA" w:rsidRDefault="007A66B3" w:rsidP="00865CAC">
            <w:pPr>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ОТФ </w:t>
            </w:r>
            <w:r w:rsidRPr="00C80E37">
              <w:rPr>
                <w:rFonts w:ascii="Times New Roman" w:eastAsia="Times New Roman" w:hAnsi="Times New Roman" w:cs="Times New Roman"/>
                <w:iCs/>
                <w:sz w:val="24"/>
                <w:szCs w:val="24"/>
                <w:lang w:eastAsia="ru-RU"/>
              </w:rPr>
              <w:t xml:space="preserve">Изготовление на универсальных фрезерных станках простых деталей с точностью размеров </w:t>
            </w:r>
            <w:r w:rsidRPr="00C80E37">
              <w:rPr>
                <w:rFonts w:ascii="Times New Roman" w:eastAsia="Times New Roman" w:hAnsi="Times New Roman" w:cs="Times New Roman"/>
                <w:iCs/>
                <w:sz w:val="24"/>
                <w:szCs w:val="24"/>
                <w:lang w:eastAsia="ru-RU"/>
              </w:rPr>
              <w:lastRenderedPageBreak/>
              <w:t>по 12 - 14-му квалитету</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7A66B3" w:rsidRDefault="007A66B3" w:rsidP="00865CAC">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ТФ </w:t>
            </w:r>
            <w:r w:rsidRPr="002317DF">
              <w:rPr>
                <w:rFonts w:ascii="Times New Roman" w:hAnsi="Times New Roman" w:cs="Times New Roman"/>
                <w:sz w:val="24"/>
                <w:szCs w:val="24"/>
              </w:rPr>
              <w:t>A/01.2</w:t>
            </w:r>
            <w:r>
              <w:rPr>
                <w:rFonts w:ascii="Times New Roman" w:hAnsi="Times New Roman" w:cs="Times New Roman"/>
                <w:sz w:val="24"/>
                <w:szCs w:val="24"/>
              </w:rPr>
              <w:t xml:space="preserve"> </w:t>
            </w:r>
            <w:r w:rsidRPr="002317DF">
              <w:rPr>
                <w:rFonts w:ascii="Times New Roman" w:hAnsi="Times New Roman" w:cs="Times New Roman"/>
                <w:sz w:val="24"/>
                <w:szCs w:val="24"/>
              </w:rPr>
              <w:t>Фрезерование заготовок простых деталей с точностью размеров по 12 - 14-му квалитету</w:t>
            </w:r>
          </w:p>
          <w:p w:rsidR="007A66B3" w:rsidRDefault="007A66B3" w:rsidP="00865CAC">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ТФ </w:t>
            </w:r>
            <w:r w:rsidRPr="002317DF">
              <w:rPr>
                <w:rFonts w:ascii="Times New Roman" w:hAnsi="Times New Roman" w:cs="Times New Roman"/>
                <w:sz w:val="24"/>
                <w:szCs w:val="24"/>
              </w:rPr>
              <w:t>A/02.2</w:t>
            </w:r>
            <w:r>
              <w:rPr>
                <w:rFonts w:ascii="Times New Roman" w:hAnsi="Times New Roman" w:cs="Times New Roman"/>
                <w:sz w:val="24"/>
                <w:szCs w:val="24"/>
              </w:rPr>
              <w:t xml:space="preserve"> </w:t>
            </w:r>
            <w:r w:rsidRPr="002317DF">
              <w:rPr>
                <w:rFonts w:ascii="Times New Roman" w:hAnsi="Times New Roman" w:cs="Times New Roman"/>
                <w:sz w:val="24"/>
                <w:szCs w:val="24"/>
              </w:rPr>
              <w:t>Контроль качества обработки простых деталей с точностью размеров по 12 - 14-му квалитету</w:t>
            </w:r>
          </w:p>
        </w:tc>
      </w:tr>
      <w:tr w:rsidR="00F92AA0" w:rsidRPr="0098348C" w:rsidTr="00F92AA0">
        <w:trPr>
          <w:trHeight w:val="592"/>
        </w:trPr>
        <w:tc>
          <w:tcPr>
            <w:tcW w:w="1595" w:type="dxa"/>
          </w:tcPr>
          <w:p w:rsidR="00F92AA0" w:rsidRPr="007A66B3" w:rsidRDefault="00F92AA0" w:rsidP="00F92AA0">
            <w:pPr>
              <w:jc w:val="both"/>
              <w:rPr>
                <w:rFonts w:ascii="Times New Roman" w:eastAsia="Times New Roman" w:hAnsi="Times New Roman" w:cs="Times New Roman"/>
                <w:sz w:val="24"/>
                <w:szCs w:val="24"/>
                <w:lang w:eastAsia="ru-RU"/>
              </w:rPr>
            </w:pPr>
            <w:r w:rsidRPr="007A66B3">
              <w:rPr>
                <w:rFonts w:ascii="Times New Roman" w:eastAsia="Times New Roman" w:hAnsi="Times New Roman" w:cs="Times New Roman"/>
                <w:bCs/>
                <w:sz w:val="24"/>
                <w:szCs w:val="24"/>
                <w:lang w:eastAsia="ru-RU"/>
              </w:rPr>
              <w:lastRenderedPageBreak/>
              <w:t>ВД по запросу работодателя</w:t>
            </w:r>
          </w:p>
        </w:tc>
        <w:tc>
          <w:tcPr>
            <w:tcW w:w="2539" w:type="dxa"/>
            <w:shd w:val="clear" w:color="auto" w:fill="auto"/>
          </w:tcPr>
          <w:p w:rsidR="00F92AA0" w:rsidRPr="00E80323" w:rsidRDefault="00F92AA0" w:rsidP="00F92AA0">
            <w:pPr>
              <w:jc w:val="both"/>
              <w:rPr>
                <w:rFonts w:ascii="Times New Roman" w:eastAsia="Times New Roman" w:hAnsi="Times New Roman" w:cs="Times New Roman"/>
                <w:bCs/>
                <w:sz w:val="24"/>
                <w:szCs w:val="24"/>
              </w:rPr>
            </w:pPr>
            <w:r w:rsidRPr="00E80323">
              <w:rPr>
                <w:rFonts w:ascii="Times New Roman" w:eastAsia="Times New Roman" w:hAnsi="Times New Roman" w:cs="Times New Roman"/>
                <w:sz w:val="24"/>
                <w:szCs w:val="24"/>
                <w:lang w:eastAsia="ru-RU"/>
              </w:rPr>
              <w:t xml:space="preserve">ВД </w:t>
            </w:r>
            <w:r>
              <w:rPr>
                <w:rFonts w:ascii="Times New Roman" w:eastAsia="Times New Roman" w:hAnsi="Times New Roman" w:cs="Times New Roman"/>
                <w:sz w:val="24"/>
                <w:szCs w:val="24"/>
                <w:lang w:eastAsia="ru-RU"/>
              </w:rPr>
              <w:t>8</w:t>
            </w:r>
            <w:r w:rsidRPr="00E80323">
              <w:rPr>
                <w:rFonts w:ascii="Times New Roman" w:eastAsia="Times New Roman" w:hAnsi="Times New Roman" w:cs="Times New Roman"/>
                <w:sz w:val="24"/>
                <w:szCs w:val="24"/>
                <w:lang w:eastAsia="ru-RU"/>
              </w:rPr>
              <w:t xml:space="preserve"> Выполнение работ по профессии </w:t>
            </w:r>
            <w:r>
              <w:rPr>
                <w:rFonts w:ascii="Times New Roman" w:eastAsia="Times New Roman" w:hAnsi="Times New Roman" w:cs="Times New Roman"/>
                <w:sz w:val="24"/>
                <w:szCs w:val="24"/>
                <w:lang w:eastAsia="ru-RU"/>
              </w:rPr>
              <w:t>1859 «Слесарь-ремонтник»</w:t>
            </w:r>
          </w:p>
        </w:tc>
        <w:tc>
          <w:tcPr>
            <w:tcW w:w="2526" w:type="dxa"/>
            <w:shd w:val="clear" w:color="auto" w:fill="auto"/>
          </w:tcPr>
          <w:p w:rsidR="00F92AA0" w:rsidRDefault="00F92AA0" w:rsidP="00F92AA0">
            <w:pPr>
              <w:pStyle w:val="TableParagraph"/>
              <w:spacing w:line="268" w:lineRule="exact"/>
              <w:ind w:left="107"/>
              <w:rPr>
                <w:sz w:val="24"/>
              </w:rPr>
            </w:pPr>
            <w:r>
              <w:rPr>
                <w:sz w:val="24"/>
              </w:rPr>
              <w:t>ПК</w:t>
            </w:r>
            <w:r>
              <w:rPr>
                <w:spacing w:val="-4"/>
                <w:sz w:val="24"/>
              </w:rPr>
              <w:t xml:space="preserve"> 8</w:t>
            </w:r>
            <w:r>
              <w:rPr>
                <w:sz w:val="24"/>
              </w:rPr>
              <w:t>.1Монтаж</w:t>
            </w:r>
            <w:r>
              <w:rPr>
                <w:spacing w:val="-2"/>
                <w:sz w:val="24"/>
              </w:rPr>
              <w:t xml:space="preserve"> </w:t>
            </w:r>
            <w:r>
              <w:rPr>
                <w:spacing w:val="-10"/>
                <w:sz w:val="24"/>
              </w:rPr>
              <w:t>и</w:t>
            </w:r>
          </w:p>
          <w:p w:rsidR="00F92AA0" w:rsidRDefault="00F92AA0" w:rsidP="00F92AA0">
            <w:pPr>
              <w:widowControl w:val="0"/>
              <w:autoSpaceDE w:val="0"/>
              <w:autoSpaceDN w:val="0"/>
              <w:adjustRightInd w:val="0"/>
              <w:jc w:val="both"/>
              <w:rPr>
                <w:rFonts w:ascii="Times New Roman" w:hAnsi="Times New Roman" w:cs="Times New Roman"/>
                <w:sz w:val="24"/>
              </w:rPr>
            </w:pPr>
            <w:r w:rsidRPr="00B41DED">
              <w:rPr>
                <w:rFonts w:ascii="Times New Roman" w:hAnsi="Times New Roman" w:cs="Times New Roman"/>
                <w:sz w:val="24"/>
              </w:rPr>
              <w:t>демонтаж простых узлов</w:t>
            </w:r>
            <w:r w:rsidRPr="00B41DED">
              <w:rPr>
                <w:rFonts w:ascii="Times New Roman" w:hAnsi="Times New Roman" w:cs="Times New Roman"/>
                <w:spacing w:val="-15"/>
                <w:sz w:val="24"/>
              </w:rPr>
              <w:t xml:space="preserve"> </w:t>
            </w:r>
            <w:r w:rsidRPr="00B41DED">
              <w:rPr>
                <w:rFonts w:ascii="Times New Roman" w:hAnsi="Times New Roman" w:cs="Times New Roman"/>
                <w:sz w:val="24"/>
              </w:rPr>
              <w:t>и</w:t>
            </w:r>
            <w:r w:rsidRPr="00B41DED">
              <w:rPr>
                <w:rFonts w:ascii="Times New Roman" w:hAnsi="Times New Roman" w:cs="Times New Roman"/>
                <w:spacing w:val="-15"/>
                <w:sz w:val="24"/>
              </w:rPr>
              <w:t xml:space="preserve"> </w:t>
            </w:r>
            <w:r w:rsidRPr="00B41DED">
              <w:rPr>
                <w:rFonts w:ascii="Times New Roman" w:hAnsi="Times New Roman" w:cs="Times New Roman"/>
                <w:sz w:val="24"/>
              </w:rPr>
              <w:t>механизмов</w:t>
            </w:r>
          </w:p>
          <w:p w:rsidR="00F22C60" w:rsidRDefault="00F22C60" w:rsidP="00F92AA0">
            <w:pPr>
              <w:widowControl w:val="0"/>
              <w:autoSpaceDE w:val="0"/>
              <w:autoSpaceDN w:val="0"/>
              <w:adjustRightInd w:val="0"/>
              <w:jc w:val="both"/>
              <w:rPr>
                <w:rFonts w:ascii="Times New Roman" w:hAnsi="Times New Roman" w:cs="Times New Roman"/>
                <w:sz w:val="24"/>
              </w:rPr>
            </w:pPr>
          </w:p>
          <w:p w:rsidR="00F22C60" w:rsidRDefault="00F22C60" w:rsidP="00F92AA0">
            <w:pPr>
              <w:widowControl w:val="0"/>
              <w:autoSpaceDE w:val="0"/>
              <w:autoSpaceDN w:val="0"/>
              <w:adjustRightInd w:val="0"/>
              <w:jc w:val="both"/>
              <w:rPr>
                <w:rFonts w:ascii="Times New Roman" w:hAnsi="Times New Roman" w:cs="Times New Roman"/>
                <w:sz w:val="24"/>
              </w:rPr>
            </w:pPr>
          </w:p>
          <w:p w:rsidR="00F22C60" w:rsidRDefault="00F22C60" w:rsidP="00F92AA0">
            <w:pPr>
              <w:widowControl w:val="0"/>
              <w:autoSpaceDE w:val="0"/>
              <w:autoSpaceDN w:val="0"/>
              <w:adjustRightInd w:val="0"/>
              <w:jc w:val="both"/>
              <w:rPr>
                <w:rFonts w:ascii="Times New Roman" w:hAnsi="Times New Roman" w:cs="Times New Roman"/>
                <w:sz w:val="24"/>
              </w:rPr>
            </w:pPr>
          </w:p>
          <w:p w:rsidR="00F22C60" w:rsidRDefault="00F22C60" w:rsidP="00F92AA0">
            <w:pPr>
              <w:widowControl w:val="0"/>
              <w:autoSpaceDE w:val="0"/>
              <w:autoSpaceDN w:val="0"/>
              <w:adjustRightInd w:val="0"/>
              <w:jc w:val="both"/>
              <w:rPr>
                <w:spacing w:val="-2"/>
                <w:sz w:val="24"/>
              </w:rPr>
            </w:pPr>
            <w:r>
              <w:rPr>
                <w:sz w:val="24"/>
              </w:rPr>
              <w:t>ПК 8</w:t>
            </w:r>
            <w:r>
              <w:rPr>
                <w:spacing w:val="-4"/>
                <w:sz w:val="24"/>
              </w:rPr>
              <w:t>.2.</w:t>
            </w:r>
            <w:r>
              <w:rPr>
                <w:sz w:val="24"/>
              </w:rPr>
              <w:t xml:space="preserve"> Выполнять</w:t>
            </w:r>
            <w:r>
              <w:rPr>
                <w:spacing w:val="-5"/>
                <w:sz w:val="24"/>
              </w:rPr>
              <w:t xml:space="preserve"> </w:t>
            </w:r>
            <w:r>
              <w:rPr>
                <w:sz w:val="24"/>
              </w:rPr>
              <w:t>слесарную</w:t>
            </w:r>
            <w:r>
              <w:rPr>
                <w:spacing w:val="-1"/>
                <w:sz w:val="24"/>
              </w:rPr>
              <w:t xml:space="preserve"> </w:t>
            </w:r>
            <w:r>
              <w:rPr>
                <w:sz w:val="24"/>
              </w:rPr>
              <w:t>обработку</w:t>
            </w:r>
            <w:r>
              <w:rPr>
                <w:spacing w:val="-10"/>
                <w:sz w:val="24"/>
              </w:rPr>
              <w:t xml:space="preserve"> </w:t>
            </w:r>
            <w:r>
              <w:rPr>
                <w:sz w:val="24"/>
              </w:rPr>
              <w:t>простых</w:t>
            </w:r>
            <w:r>
              <w:rPr>
                <w:spacing w:val="-1"/>
                <w:sz w:val="24"/>
              </w:rPr>
              <w:t xml:space="preserve"> </w:t>
            </w:r>
            <w:r>
              <w:rPr>
                <w:spacing w:val="-2"/>
                <w:sz w:val="24"/>
              </w:rPr>
              <w:t>деталей</w:t>
            </w:r>
          </w:p>
          <w:p w:rsidR="00F22C60" w:rsidRDefault="00F22C60" w:rsidP="00F92AA0">
            <w:pPr>
              <w:widowControl w:val="0"/>
              <w:autoSpaceDE w:val="0"/>
              <w:autoSpaceDN w:val="0"/>
              <w:adjustRightInd w:val="0"/>
              <w:jc w:val="both"/>
              <w:rPr>
                <w:rFonts w:ascii="Times New Roman" w:hAnsi="Times New Roman" w:cs="Times New Roman"/>
                <w:sz w:val="24"/>
              </w:rPr>
            </w:pPr>
          </w:p>
          <w:p w:rsidR="00F22C60" w:rsidRPr="00B41DED" w:rsidRDefault="00F22C60" w:rsidP="00F22C60">
            <w:pPr>
              <w:widowControl w:val="0"/>
              <w:autoSpaceDE w:val="0"/>
              <w:autoSpaceDN w:val="0"/>
              <w:adjustRightInd w:val="0"/>
              <w:jc w:val="both"/>
              <w:rPr>
                <w:rFonts w:ascii="Times New Roman" w:hAnsi="Times New Roman" w:cs="Times New Roman"/>
                <w:sz w:val="24"/>
                <w:szCs w:val="24"/>
              </w:rPr>
            </w:pPr>
            <w:r>
              <w:rPr>
                <w:sz w:val="24"/>
              </w:rPr>
              <w:t>ПК8</w:t>
            </w:r>
            <w:r>
              <w:rPr>
                <w:spacing w:val="-4"/>
                <w:sz w:val="24"/>
              </w:rPr>
              <w:t>.3.</w:t>
            </w:r>
            <w:r>
              <w:rPr>
                <w:sz w:val="24"/>
              </w:rPr>
              <w:t xml:space="preserve"> Профилактическое обслуживание простых механизмов</w:t>
            </w:r>
          </w:p>
        </w:tc>
        <w:tc>
          <w:tcPr>
            <w:tcW w:w="2241" w:type="dxa"/>
            <w:shd w:val="clear" w:color="auto" w:fill="auto"/>
          </w:tcPr>
          <w:p w:rsidR="00F92AA0" w:rsidRPr="003D5EBA" w:rsidRDefault="00F92AA0" w:rsidP="00F92AA0">
            <w:pPr>
              <w:widowControl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40.077</w:t>
            </w:r>
          </w:p>
          <w:p w:rsidR="00F92AA0" w:rsidRPr="003D5EBA" w:rsidRDefault="00F92AA0" w:rsidP="00F92AA0">
            <w:pPr>
              <w:widowControl w:val="0"/>
              <w:spacing w:line="276" w:lineRule="auto"/>
              <w:jc w:val="both"/>
              <w:rPr>
                <w:rFonts w:ascii="Times New Roman" w:eastAsia="Times New Roman" w:hAnsi="Times New Roman" w:cs="Times New Roman"/>
                <w:bCs/>
                <w:i/>
                <w:sz w:val="24"/>
                <w:szCs w:val="24"/>
              </w:rPr>
            </w:pPr>
          </w:p>
        </w:tc>
        <w:tc>
          <w:tcPr>
            <w:tcW w:w="2467" w:type="dxa"/>
            <w:tcBorders>
              <w:top w:val="single" w:sz="6" w:space="0" w:color="000000"/>
              <w:left w:val="single" w:sz="6" w:space="0" w:color="000000"/>
              <w:bottom w:val="single" w:sz="4" w:space="0" w:color="auto"/>
              <w:right w:val="single" w:sz="6" w:space="0" w:color="000000"/>
            </w:tcBorders>
            <w:shd w:val="clear" w:color="auto" w:fill="auto"/>
          </w:tcPr>
          <w:p w:rsidR="00F92AA0" w:rsidRDefault="00F92AA0" w:rsidP="00F92AA0">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ОТФ А </w:t>
            </w:r>
            <w:r w:rsidRPr="00804C55">
              <w:rPr>
                <w:rFonts w:ascii="Times New Roman" w:eastAsia="Times New Roman" w:hAnsi="Times New Roman" w:cs="Times New Roman"/>
                <w:sz w:val="24"/>
                <w:szCs w:val="24"/>
                <w:lang w:eastAsia="ru-RU"/>
              </w:rPr>
              <w:t>Ремонт отдельных деталей и узлов, входящих в состав</w:t>
            </w:r>
            <w:r>
              <w:rPr>
                <w:rFonts w:ascii="Times New Roman" w:eastAsia="Times New Roman" w:hAnsi="Times New Roman" w:cs="Times New Roman"/>
                <w:sz w:val="24"/>
                <w:szCs w:val="24"/>
                <w:lang w:eastAsia="ru-RU"/>
              </w:rPr>
              <w:t xml:space="preserve"> оборудования.</w:t>
            </w: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Default="00F92AA0" w:rsidP="00F92AA0">
            <w:pPr>
              <w:textAlignment w:val="baseline"/>
              <w:rPr>
                <w:rFonts w:ascii="Times New Roman" w:eastAsia="Times New Roman" w:hAnsi="Times New Roman" w:cs="Times New Roman"/>
                <w:sz w:val="24"/>
                <w:szCs w:val="24"/>
                <w:lang w:eastAsia="ru-RU"/>
              </w:rPr>
            </w:pPr>
          </w:p>
          <w:p w:rsidR="00F92AA0" w:rsidRPr="00804C55" w:rsidRDefault="00F92AA0" w:rsidP="00F92AA0">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ОТФ В Текущий ремонт простого оборудования</w:t>
            </w:r>
          </w:p>
        </w:tc>
        <w:tc>
          <w:tcPr>
            <w:tcW w:w="3338" w:type="dxa"/>
            <w:shd w:val="clear" w:color="auto" w:fill="auto"/>
          </w:tcPr>
          <w:p w:rsidR="00F92AA0" w:rsidRDefault="00F92AA0" w:rsidP="00F92AA0">
            <w:pPr>
              <w:suppressAutoHyphens/>
              <w:jc w:val="both"/>
              <w:rPr>
                <w:rFonts w:ascii="Times New Roman" w:hAnsi="Times New Roman"/>
                <w:sz w:val="24"/>
                <w:szCs w:val="24"/>
              </w:rPr>
            </w:pPr>
          </w:p>
          <w:tbl>
            <w:tblPr>
              <w:tblW w:w="0" w:type="auto"/>
              <w:tblCellMar>
                <w:left w:w="0" w:type="dxa"/>
                <w:right w:w="0" w:type="dxa"/>
              </w:tblCellMar>
              <w:tblLook w:val="04A0" w:firstRow="1" w:lastRow="0" w:firstColumn="1" w:lastColumn="0" w:noHBand="0" w:noVBand="1"/>
            </w:tblPr>
            <w:tblGrid>
              <w:gridCol w:w="1730"/>
              <w:gridCol w:w="958"/>
              <w:gridCol w:w="418"/>
            </w:tblGrid>
            <w:tr w:rsidR="00F92AA0" w:rsidRPr="00804C55" w:rsidTr="00E61255">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Монтаж и демонтаж деталей и узлов, входящих в состав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A/01.2</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2</w:t>
                  </w:r>
                </w:p>
              </w:tc>
            </w:tr>
            <w:tr w:rsidR="00F92AA0" w:rsidRPr="00804C55" w:rsidTr="00E61255">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textAlignment w:val="baseline"/>
                    <w:rPr>
                      <w:rFonts w:ascii="Times New Roman" w:eastAsia="Times New Roman" w:hAnsi="Times New Roman" w:cs="Times New Roman"/>
                      <w:sz w:val="24"/>
                      <w:szCs w:val="24"/>
                      <w:lang w:eastAsia="ru-RU"/>
                    </w:rPr>
                  </w:pPr>
                  <w:proofErr w:type="spellStart"/>
                  <w:r w:rsidRPr="00804C55">
                    <w:rPr>
                      <w:rFonts w:ascii="Times New Roman" w:eastAsia="Times New Roman" w:hAnsi="Times New Roman" w:cs="Times New Roman"/>
                      <w:sz w:val="24"/>
                      <w:szCs w:val="24"/>
                      <w:lang w:eastAsia="ru-RU"/>
                    </w:rPr>
                    <w:t>Дефектация</w:t>
                  </w:r>
                  <w:proofErr w:type="spellEnd"/>
                  <w:r w:rsidRPr="00804C55">
                    <w:rPr>
                      <w:rFonts w:ascii="Times New Roman" w:eastAsia="Times New Roman" w:hAnsi="Times New Roman" w:cs="Times New Roman"/>
                      <w:sz w:val="24"/>
                      <w:szCs w:val="24"/>
                      <w:lang w:eastAsia="ru-RU"/>
                    </w:rPr>
                    <w:t xml:space="preserve"> деталей и узлов, входящих в состав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A/02.2</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2</w:t>
                  </w:r>
                </w:p>
              </w:tc>
            </w:tr>
            <w:tr w:rsidR="00F92AA0" w:rsidRPr="00804C55" w:rsidTr="00E61255">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Слесарная обработка узлов и деталей, входящих в состав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A/03.2</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2</w:t>
                  </w:r>
                </w:p>
              </w:tc>
            </w:tr>
            <w:tr w:rsidR="00F92AA0" w:rsidRPr="00804C55" w:rsidTr="00E61255">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textAlignment w:val="baseline"/>
                    <w:rPr>
                      <w:rFonts w:ascii="Times New Roman" w:eastAsia="Times New Roman" w:hAnsi="Times New Roman" w:cs="Times New Roman"/>
                      <w:sz w:val="24"/>
                      <w:szCs w:val="24"/>
                      <w:lang w:eastAsia="ru-RU"/>
                    </w:rPr>
                  </w:pPr>
                  <w:proofErr w:type="spellStart"/>
                  <w:r w:rsidRPr="00804C55">
                    <w:rPr>
                      <w:rFonts w:ascii="Times New Roman" w:eastAsia="Times New Roman" w:hAnsi="Times New Roman" w:cs="Times New Roman"/>
                      <w:sz w:val="24"/>
                      <w:szCs w:val="24"/>
                      <w:lang w:eastAsia="ru-RU"/>
                    </w:rPr>
                    <w:t>Дефектация</w:t>
                  </w:r>
                  <w:proofErr w:type="spellEnd"/>
                  <w:r w:rsidRPr="00804C55">
                    <w:rPr>
                      <w:rFonts w:ascii="Times New Roman" w:eastAsia="Times New Roman" w:hAnsi="Times New Roman" w:cs="Times New Roman"/>
                      <w:sz w:val="24"/>
                      <w:szCs w:val="24"/>
                      <w:lang w:eastAsia="ru-RU"/>
                    </w:rPr>
                    <w:t xml:space="preserve"> механизмов простого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B/01.3</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3</w:t>
                  </w:r>
                </w:p>
              </w:tc>
            </w:tr>
            <w:tr w:rsidR="00F92AA0" w:rsidRPr="00804C55" w:rsidTr="00E61255">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 xml:space="preserve">Разборка и сборка механизмов </w:t>
                  </w:r>
                  <w:r w:rsidRPr="00804C55">
                    <w:rPr>
                      <w:rFonts w:ascii="Times New Roman" w:eastAsia="Times New Roman" w:hAnsi="Times New Roman" w:cs="Times New Roman"/>
                      <w:sz w:val="24"/>
                      <w:szCs w:val="24"/>
                      <w:lang w:eastAsia="ru-RU"/>
                    </w:rPr>
                    <w:lastRenderedPageBreak/>
                    <w:t>простого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ТФ </w:t>
                  </w:r>
                  <w:r w:rsidRPr="00804C55">
                    <w:rPr>
                      <w:rFonts w:ascii="Times New Roman" w:eastAsia="Times New Roman" w:hAnsi="Times New Roman" w:cs="Times New Roman"/>
                      <w:sz w:val="24"/>
                      <w:szCs w:val="24"/>
                      <w:lang w:eastAsia="ru-RU"/>
                    </w:rPr>
                    <w:t>B/02.3</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3</w:t>
                  </w:r>
                </w:p>
              </w:tc>
            </w:tr>
            <w:tr w:rsidR="00F92AA0" w:rsidRPr="00804C55" w:rsidTr="00E61255">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lastRenderedPageBreak/>
                    <w:t>Ремонт механизмов простого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B/03.3</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3</w:t>
                  </w:r>
                </w:p>
              </w:tc>
            </w:tr>
            <w:tr w:rsidR="00F92AA0" w:rsidRPr="00804C55" w:rsidTr="00E61255">
              <w:tc>
                <w:tcPr>
                  <w:tcW w:w="1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Регулировка механизмов простого оборудования</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804C55">
                    <w:rPr>
                      <w:rFonts w:ascii="Times New Roman" w:eastAsia="Times New Roman" w:hAnsi="Times New Roman" w:cs="Times New Roman"/>
                      <w:sz w:val="24"/>
                      <w:szCs w:val="24"/>
                      <w:lang w:eastAsia="ru-RU"/>
                    </w:rPr>
                    <w:t>B/04.3</w:t>
                  </w:r>
                </w:p>
              </w:tc>
              <w:tc>
                <w:tcPr>
                  <w:tcW w:w="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AA0" w:rsidRPr="00804C55" w:rsidRDefault="00F92AA0" w:rsidP="00F92AA0">
                  <w:pPr>
                    <w:jc w:val="center"/>
                    <w:textAlignment w:val="baseline"/>
                    <w:rPr>
                      <w:rFonts w:ascii="Times New Roman" w:eastAsia="Times New Roman" w:hAnsi="Times New Roman" w:cs="Times New Roman"/>
                      <w:sz w:val="24"/>
                      <w:szCs w:val="24"/>
                      <w:lang w:eastAsia="ru-RU"/>
                    </w:rPr>
                  </w:pPr>
                  <w:r w:rsidRPr="00804C55">
                    <w:rPr>
                      <w:rFonts w:ascii="Times New Roman" w:eastAsia="Times New Roman" w:hAnsi="Times New Roman" w:cs="Times New Roman"/>
                      <w:sz w:val="24"/>
                      <w:szCs w:val="24"/>
                      <w:lang w:eastAsia="ru-RU"/>
                    </w:rPr>
                    <w:t>3</w:t>
                  </w:r>
                </w:p>
              </w:tc>
            </w:tr>
          </w:tbl>
          <w:p w:rsidR="00F92AA0" w:rsidRPr="0098348C" w:rsidRDefault="00F92AA0" w:rsidP="00F92AA0">
            <w:pPr>
              <w:suppressAutoHyphens/>
              <w:jc w:val="both"/>
              <w:rPr>
                <w:rFonts w:ascii="Times New Roman" w:hAnsi="Times New Roman"/>
                <w:sz w:val="24"/>
                <w:szCs w:val="24"/>
              </w:rPr>
            </w:pPr>
          </w:p>
        </w:tc>
      </w:tr>
    </w:tbl>
    <w:p w:rsidR="00C174F7" w:rsidRPr="0098348C" w:rsidRDefault="00C174F7" w:rsidP="000A1DFE">
      <w:pPr>
        <w:pStyle w:val="114"/>
        <w:ind w:firstLine="0"/>
      </w:pPr>
    </w:p>
    <w:p w:rsidR="0095253C" w:rsidRPr="0006752E" w:rsidRDefault="00BA59C4" w:rsidP="00144B89">
      <w:pPr>
        <w:rPr>
          <w:rFonts w:ascii="Times New Roman" w:eastAsia="Times New Roman" w:hAnsi="Times New Roman" w:cs="Times New Roman"/>
          <w:b/>
          <w:bCs/>
          <w:sz w:val="24"/>
          <w:szCs w:val="24"/>
        </w:rPr>
      </w:pPr>
      <w:bookmarkStart w:id="39" w:name="_Toc156300436"/>
      <w:bookmarkStart w:id="40" w:name="_Hlk156306792"/>
      <w:r w:rsidRPr="0006752E">
        <w:rPr>
          <w:rFonts w:ascii="Times New Roman" w:eastAsia="Times New Roman" w:hAnsi="Times New Roman" w:cs="Times New Roman"/>
          <w:b/>
          <w:bCs/>
          <w:sz w:val="24"/>
          <w:szCs w:val="24"/>
        </w:rPr>
        <w:t>4.3.</w:t>
      </w:r>
      <w:r w:rsidR="007626E7">
        <w:rPr>
          <w:rFonts w:ascii="Times New Roman" w:eastAsia="Times New Roman" w:hAnsi="Times New Roman" w:cs="Times New Roman"/>
          <w:b/>
          <w:bCs/>
          <w:sz w:val="24"/>
          <w:szCs w:val="24"/>
        </w:rPr>
        <w:t>2</w:t>
      </w:r>
      <w:r w:rsidRPr="0006752E">
        <w:rPr>
          <w:rFonts w:ascii="Times New Roman" w:eastAsia="Times New Roman" w:hAnsi="Times New Roman" w:cs="Times New Roman"/>
          <w:b/>
          <w:bCs/>
          <w:sz w:val="24"/>
          <w:szCs w:val="24"/>
        </w:rPr>
        <w:t xml:space="preserve">. Матрица соответствия компетенций и составных частей </w:t>
      </w:r>
      <w:r w:rsidR="0006752E" w:rsidRPr="0006752E">
        <w:rPr>
          <w:rFonts w:ascii="Times New Roman" w:eastAsia="Times New Roman" w:hAnsi="Times New Roman" w:cs="Times New Roman"/>
          <w:b/>
          <w:bCs/>
          <w:sz w:val="24"/>
          <w:szCs w:val="24"/>
        </w:rPr>
        <w:t>ОП</w:t>
      </w:r>
      <w:r w:rsidRPr="0006752E">
        <w:rPr>
          <w:rFonts w:ascii="Times New Roman" w:eastAsia="Times New Roman" w:hAnsi="Times New Roman" w:cs="Times New Roman"/>
          <w:b/>
          <w:bCs/>
          <w:sz w:val="24"/>
          <w:szCs w:val="24"/>
        </w:rPr>
        <w:t>ОП</w:t>
      </w:r>
      <w:r w:rsidR="00756926" w:rsidRPr="0006752E">
        <w:rPr>
          <w:rFonts w:ascii="Times New Roman" w:eastAsia="Times New Roman" w:hAnsi="Times New Roman" w:cs="Times New Roman"/>
          <w:b/>
          <w:bCs/>
          <w:sz w:val="24"/>
          <w:szCs w:val="24"/>
        </w:rPr>
        <w:t xml:space="preserve"> СПО</w:t>
      </w:r>
      <w:r w:rsidRPr="0006752E">
        <w:rPr>
          <w:rFonts w:ascii="Times New Roman" w:eastAsia="Times New Roman" w:hAnsi="Times New Roman" w:cs="Times New Roman"/>
          <w:b/>
          <w:bCs/>
          <w:sz w:val="24"/>
          <w:szCs w:val="24"/>
        </w:rPr>
        <w:t xml:space="preserve"> специальности</w:t>
      </w:r>
      <w:bookmarkEnd w:id="39"/>
      <w:r w:rsidR="000230FC" w:rsidRPr="0006752E">
        <w:rPr>
          <w:rFonts w:ascii="Times New Roman" w:eastAsia="Times New Roman" w:hAnsi="Times New Roman" w:cs="Times New Roman"/>
          <w:b/>
          <w:bCs/>
          <w:sz w:val="24"/>
          <w:szCs w:val="24"/>
        </w:rPr>
        <w:t>:</w:t>
      </w:r>
      <w:bookmarkEnd w:id="37"/>
      <w:bookmarkEnd w:id="38"/>
      <w:bookmarkEnd w:id="40"/>
    </w:p>
    <w:p w:rsidR="00DF15A3" w:rsidRPr="0098348C" w:rsidRDefault="00DF15A3" w:rsidP="00144B89">
      <w:pPr>
        <w:rPr>
          <w:rFonts w:ascii="Times New Roman" w:eastAsia="Segoe UI" w:hAnsi="Times New Roman" w:cs="Times New Roman"/>
          <w:sz w:val="24"/>
          <w:szCs w:val="24"/>
          <w:lang w:eastAsia="ru-RU"/>
        </w:rPr>
      </w:pPr>
    </w:p>
    <w:tbl>
      <w:tblPr>
        <w:tblW w:w="16375" w:type="dxa"/>
        <w:tblInd w:w="-714" w:type="dxa"/>
        <w:tblLayout w:type="fixed"/>
        <w:tblLook w:val="04A0" w:firstRow="1" w:lastRow="0" w:firstColumn="1" w:lastColumn="0" w:noHBand="0" w:noVBand="1"/>
      </w:tblPr>
      <w:tblGrid>
        <w:gridCol w:w="951"/>
        <w:gridCol w:w="13"/>
        <w:gridCol w:w="1559"/>
        <w:gridCol w:w="15"/>
        <w:gridCol w:w="316"/>
        <w:gridCol w:w="356"/>
        <w:gridCol w:w="357"/>
        <w:gridCol w:w="357"/>
        <w:gridCol w:w="357"/>
        <w:gridCol w:w="357"/>
        <w:gridCol w:w="357"/>
        <w:gridCol w:w="236"/>
        <w:gridCol w:w="269"/>
        <w:gridCol w:w="425"/>
        <w:gridCol w:w="284"/>
        <w:gridCol w:w="418"/>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291"/>
        <w:gridCol w:w="236"/>
        <w:gridCol w:w="285"/>
        <w:gridCol w:w="6"/>
      </w:tblGrid>
      <w:tr w:rsidR="00E70A47" w:rsidRPr="00632FBF" w:rsidTr="00A06D95">
        <w:trPr>
          <w:gridAfter w:val="1"/>
          <w:wAfter w:w="6" w:type="dxa"/>
          <w:trHeight w:val="630"/>
        </w:trPr>
        <w:tc>
          <w:tcPr>
            <w:tcW w:w="96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E70A47" w:rsidRPr="00632FBF" w:rsidRDefault="00E70A47" w:rsidP="0095253C">
            <w:pPr>
              <w:jc w:val="center"/>
              <w:rPr>
                <w:rFonts w:ascii="Times New Roman" w:eastAsia="Times New Roman" w:hAnsi="Times New Roman" w:cs="Times New Roman"/>
                <w:b/>
                <w:bCs/>
                <w:color w:val="000000"/>
                <w:sz w:val="20"/>
                <w:szCs w:val="20"/>
                <w:lang w:eastAsia="ru-RU"/>
              </w:rPr>
            </w:pPr>
            <w:bookmarkStart w:id="41" w:name="_Toc151844062"/>
            <w:bookmarkStart w:id="42" w:name="_Toc158807392"/>
            <w:r w:rsidRPr="00632FBF">
              <w:rPr>
                <w:rFonts w:ascii="Times New Roman" w:eastAsia="Times New Roman" w:hAnsi="Times New Roman" w:cs="Times New Roman"/>
                <w:b/>
                <w:bCs/>
                <w:color w:val="000000"/>
                <w:sz w:val="20"/>
                <w:szCs w:val="20"/>
                <w:lang w:eastAsia="ru-RU"/>
              </w:rPr>
              <w:t>Индекс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70A47" w:rsidRPr="00632FBF" w:rsidRDefault="00E70A47" w:rsidP="0095253C">
            <w:pPr>
              <w:jc w:val="cente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color w:val="000000"/>
                <w:sz w:val="20"/>
                <w:szCs w:val="20"/>
                <w:lang w:eastAsia="ru-RU"/>
              </w:rPr>
              <w:t>Наименование</w:t>
            </w:r>
          </w:p>
        </w:tc>
        <w:tc>
          <w:tcPr>
            <w:tcW w:w="13846" w:type="dxa"/>
            <w:gridSpan w:val="37"/>
            <w:tcBorders>
              <w:top w:val="single" w:sz="4" w:space="0" w:color="auto"/>
              <w:left w:val="nil"/>
              <w:bottom w:val="single" w:sz="4" w:space="0" w:color="auto"/>
              <w:right w:val="single" w:sz="4" w:space="0" w:color="000000"/>
            </w:tcBorders>
            <w:shd w:val="clear" w:color="auto" w:fill="auto"/>
            <w:vAlign w:val="center"/>
            <w:hideMark/>
          </w:tcPr>
          <w:p w:rsidR="00E70A47" w:rsidRDefault="00E70A47">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32FBF">
              <w:rPr>
                <w:rFonts w:ascii="Times New Roman" w:eastAsia="Times New Roman" w:hAnsi="Times New Roman" w:cs="Times New Roman"/>
                <w:color w:val="000000"/>
                <w:sz w:val="20"/>
                <w:szCs w:val="20"/>
                <w:lang w:eastAsia="ru-RU"/>
              </w:rPr>
              <w:t>Код общих и профессиональных компетенций, осваиваемых в рамках дисциплин (профессиональных модулей)</w:t>
            </w:r>
          </w:p>
        </w:tc>
      </w:tr>
      <w:tr w:rsidR="00E70A47" w:rsidRPr="00632FBF" w:rsidTr="00A06D95">
        <w:trPr>
          <w:gridAfter w:val="1"/>
          <w:wAfter w:w="6" w:type="dxa"/>
          <w:trHeight w:val="825"/>
        </w:trPr>
        <w:tc>
          <w:tcPr>
            <w:tcW w:w="964"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0A47" w:rsidRPr="00632FBF" w:rsidRDefault="00E70A47" w:rsidP="0095253C">
            <w:pPr>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70A47" w:rsidRPr="00632FBF" w:rsidRDefault="00E70A47" w:rsidP="0095253C">
            <w:pPr>
              <w:rPr>
                <w:rFonts w:ascii="Times New Roman" w:eastAsia="Times New Roman" w:hAnsi="Times New Roman" w:cs="Times New Roman"/>
                <w:b/>
                <w:bCs/>
                <w:color w:val="000000"/>
                <w:sz w:val="20"/>
                <w:szCs w:val="20"/>
                <w:lang w:eastAsia="ru-RU"/>
              </w:rPr>
            </w:pPr>
          </w:p>
        </w:tc>
        <w:tc>
          <w:tcPr>
            <w:tcW w:w="2977" w:type="dxa"/>
            <w:gridSpan w:val="10"/>
            <w:tcBorders>
              <w:top w:val="nil"/>
              <w:left w:val="nil"/>
              <w:bottom w:val="single" w:sz="4" w:space="0" w:color="auto"/>
              <w:right w:val="single" w:sz="4" w:space="0" w:color="000000"/>
            </w:tcBorders>
            <w:shd w:val="clear" w:color="auto" w:fill="auto"/>
            <w:vAlign w:val="center"/>
            <w:hideMark/>
          </w:tcPr>
          <w:p w:rsidR="00E70A47" w:rsidRPr="00632FBF" w:rsidRDefault="00E70A47" w:rsidP="0095253C">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Общие компетенции (ОК)</w:t>
            </w:r>
          </w:p>
        </w:tc>
        <w:tc>
          <w:tcPr>
            <w:tcW w:w="10869" w:type="dxa"/>
            <w:gridSpan w:val="27"/>
            <w:tcBorders>
              <w:top w:val="single" w:sz="4" w:space="0" w:color="auto"/>
              <w:left w:val="nil"/>
              <w:bottom w:val="single" w:sz="4" w:space="0" w:color="auto"/>
              <w:right w:val="single" w:sz="4" w:space="0" w:color="000000"/>
            </w:tcBorders>
            <w:shd w:val="clear" w:color="auto" w:fill="auto"/>
            <w:vAlign w:val="center"/>
            <w:hideMark/>
          </w:tcPr>
          <w:p w:rsidR="00E70A47" w:rsidRDefault="00E70A47" w:rsidP="00B8293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32FBF">
              <w:rPr>
                <w:rFonts w:ascii="Times New Roman" w:eastAsia="Times New Roman" w:hAnsi="Times New Roman" w:cs="Times New Roman"/>
                <w:color w:val="000000"/>
                <w:sz w:val="20"/>
                <w:szCs w:val="20"/>
                <w:lang w:eastAsia="ru-RU"/>
              </w:rPr>
              <w:t>Профессиональные компетенции (ПК)</w:t>
            </w:r>
          </w:p>
        </w:tc>
      </w:tr>
      <w:tr w:rsidR="00E70A47" w:rsidRPr="00632FBF" w:rsidTr="00A06D95">
        <w:trPr>
          <w:trHeight w:val="420"/>
        </w:trPr>
        <w:tc>
          <w:tcPr>
            <w:tcW w:w="9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p>
        </w:tc>
        <w:tc>
          <w:tcPr>
            <w:tcW w:w="1587"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p>
        </w:tc>
        <w:tc>
          <w:tcPr>
            <w:tcW w:w="31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1</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2</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3</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4</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5</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6</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7</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8</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9</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1.2</w:t>
            </w:r>
          </w:p>
        </w:tc>
        <w:tc>
          <w:tcPr>
            <w:tcW w:w="418"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1.5</w:t>
            </w:r>
          </w:p>
        </w:tc>
        <w:tc>
          <w:tcPr>
            <w:tcW w:w="426"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3.1</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3.2.</w:t>
            </w:r>
          </w:p>
        </w:tc>
        <w:tc>
          <w:tcPr>
            <w:tcW w:w="425" w:type="dxa"/>
            <w:tcBorders>
              <w:top w:val="nil"/>
              <w:left w:val="nil"/>
              <w:bottom w:val="single" w:sz="4" w:space="0" w:color="auto"/>
              <w:right w:val="single" w:sz="4" w:space="0" w:color="auto"/>
            </w:tcBorders>
            <w:shd w:val="clear" w:color="auto" w:fill="auto"/>
            <w:vAlign w:val="center"/>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4.1</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4.2</w:t>
            </w:r>
          </w:p>
        </w:tc>
        <w:tc>
          <w:tcPr>
            <w:tcW w:w="426"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4.3</w:t>
            </w:r>
          </w:p>
        </w:tc>
        <w:tc>
          <w:tcPr>
            <w:tcW w:w="425" w:type="dxa"/>
            <w:tcBorders>
              <w:top w:val="nil"/>
              <w:left w:val="nil"/>
              <w:bottom w:val="single" w:sz="4" w:space="0" w:color="auto"/>
              <w:right w:val="single" w:sz="4" w:space="0" w:color="auto"/>
            </w:tcBorders>
            <w:shd w:val="clear" w:color="auto" w:fill="auto"/>
            <w:vAlign w:val="center"/>
            <w:hideMark/>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4.4</w:t>
            </w:r>
          </w:p>
        </w:tc>
        <w:tc>
          <w:tcPr>
            <w:tcW w:w="425" w:type="dxa"/>
            <w:tcBorders>
              <w:top w:val="nil"/>
              <w:left w:val="nil"/>
              <w:bottom w:val="single" w:sz="4" w:space="0" w:color="auto"/>
              <w:right w:val="single" w:sz="4" w:space="0" w:color="auto"/>
            </w:tcBorders>
            <w:shd w:val="clear" w:color="auto" w:fill="auto"/>
            <w:vAlign w:val="center"/>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4.5</w:t>
            </w:r>
          </w:p>
        </w:tc>
        <w:tc>
          <w:tcPr>
            <w:tcW w:w="425" w:type="dxa"/>
            <w:tcBorders>
              <w:top w:val="nil"/>
              <w:left w:val="nil"/>
              <w:bottom w:val="single" w:sz="4" w:space="0" w:color="auto"/>
              <w:right w:val="single" w:sz="4" w:space="0" w:color="auto"/>
            </w:tcBorders>
            <w:shd w:val="clear" w:color="auto" w:fill="auto"/>
            <w:vAlign w:val="center"/>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5.1</w:t>
            </w:r>
          </w:p>
        </w:tc>
        <w:tc>
          <w:tcPr>
            <w:tcW w:w="426" w:type="dxa"/>
            <w:tcBorders>
              <w:top w:val="nil"/>
              <w:left w:val="nil"/>
              <w:bottom w:val="single" w:sz="4" w:space="0" w:color="auto"/>
              <w:right w:val="single" w:sz="4" w:space="0" w:color="auto"/>
            </w:tcBorders>
            <w:shd w:val="clear" w:color="auto" w:fill="auto"/>
            <w:vAlign w:val="center"/>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5.2</w:t>
            </w:r>
          </w:p>
        </w:tc>
        <w:tc>
          <w:tcPr>
            <w:tcW w:w="425" w:type="dxa"/>
            <w:tcBorders>
              <w:top w:val="nil"/>
              <w:left w:val="nil"/>
              <w:bottom w:val="single" w:sz="4" w:space="0" w:color="auto"/>
              <w:right w:val="single" w:sz="4" w:space="0" w:color="auto"/>
            </w:tcBorders>
            <w:shd w:val="clear" w:color="auto" w:fill="auto"/>
            <w:vAlign w:val="center"/>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5.3</w:t>
            </w:r>
          </w:p>
        </w:tc>
        <w:tc>
          <w:tcPr>
            <w:tcW w:w="425" w:type="dxa"/>
            <w:tcBorders>
              <w:top w:val="nil"/>
              <w:left w:val="nil"/>
              <w:bottom w:val="single" w:sz="4" w:space="0" w:color="auto"/>
              <w:right w:val="single" w:sz="4" w:space="0" w:color="auto"/>
            </w:tcBorders>
            <w:shd w:val="clear" w:color="auto" w:fill="auto"/>
            <w:vAlign w:val="center"/>
          </w:tcPr>
          <w:p w:rsidR="00E70A47" w:rsidRPr="00410E9E" w:rsidRDefault="00E70A47" w:rsidP="00410E9E">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5.4</w:t>
            </w:r>
          </w:p>
        </w:tc>
        <w:tc>
          <w:tcPr>
            <w:tcW w:w="425" w:type="dxa"/>
            <w:tcBorders>
              <w:top w:val="nil"/>
              <w:left w:val="nil"/>
              <w:bottom w:val="single" w:sz="4" w:space="0" w:color="auto"/>
              <w:right w:val="single" w:sz="4" w:space="0" w:color="auto"/>
            </w:tcBorders>
            <w:shd w:val="clear" w:color="auto" w:fill="auto"/>
            <w:vAlign w:val="center"/>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6.1</w:t>
            </w:r>
          </w:p>
        </w:tc>
        <w:tc>
          <w:tcPr>
            <w:tcW w:w="426" w:type="dxa"/>
            <w:tcBorders>
              <w:top w:val="nil"/>
              <w:left w:val="nil"/>
              <w:bottom w:val="single" w:sz="4" w:space="0" w:color="auto"/>
              <w:right w:val="single" w:sz="4" w:space="0" w:color="auto"/>
            </w:tcBorders>
            <w:shd w:val="clear" w:color="auto" w:fill="auto"/>
            <w:vAlign w:val="center"/>
          </w:tcPr>
          <w:p w:rsidR="00E70A47" w:rsidRPr="00410E9E" w:rsidRDefault="00E70A47" w:rsidP="003D45F4">
            <w:pPr>
              <w:jc w:val="center"/>
              <w:rPr>
                <w:rFonts w:ascii="Times New Roman" w:eastAsia="Times New Roman" w:hAnsi="Times New Roman" w:cs="Times New Roman"/>
                <w:color w:val="000000"/>
                <w:sz w:val="12"/>
                <w:szCs w:val="20"/>
                <w:lang w:eastAsia="ru-RU"/>
              </w:rPr>
            </w:pPr>
            <w:r>
              <w:rPr>
                <w:rFonts w:ascii="Times New Roman" w:eastAsia="Times New Roman" w:hAnsi="Times New Roman" w:cs="Times New Roman"/>
                <w:color w:val="000000"/>
                <w:sz w:val="12"/>
                <w:szCs w:val="20"/>
                <w:lang w:eastAsia="ru-RU"/>
              </w:rPr>
              <w:t>6.2</w:t>
            </w:r>
          </w:p>
        </w:tc>
        <w:tc>
          <w:tcPr>
            <w:tcW w:w="425" w:type="dxa"/>
            <w:tcBorders>
              <w:top w:val="nil"/>
              <w:left w:val="nil"/>
              <w:bottom w:val="single" w:sz="4" w:space="0" w:color="auto"/>
              <w:right w:val="single" w:sz="4" w:space="0" w:color="auto"/>
            </w:tcBorders>
            <w:shd w:val="clear" w:color="auto" w:fill="auto"/>
            <w:vAlign w:val="center"/>
          </w:tcPr>
          <w:p w:rsidR="00E70A47" w:rsidRPr="00410E9E" w:rsidRDefault="00E70A47" w:rsidP="003D45F4">
            <w:pPr>
              <w:jc w:val="center"/>
              <w:rPr>
                <w:rFonts w:ascii="Times New Roman" w:eastAsia="Times New Roman" w:hAnsi="Times New Roman" w:cs="Times New Roman"/>
                <w:color w:val="000000"/>
                <w:sz w:val="12"/>
                <w:szCs w:val="20"/>
                <w:lang w:eastAsia="ru-RU"/>
              </w:rPr>
            </w:pPr>
            <w:r>
              <w:rPr>
                <w:rFonts w:ascii="Times New Roman" w:eastAsia="Times New Roman" w:hAnsi="Times New Roman" w:cs="Times New Roman"/>
                <w:color w:val="000000"/>
                <w:sz w:val="12"/>
                <w:szCs w:val="20"/>
                <w:lang w:eastAsia="ru-RU"/>
              </w:rPr>
              <w:t>6.3</w:t>
            </w:r>
          </w:p>
        </w:tc>
        <w:tc>
          <w:tcPr>
            <w:tcW w:w="425" w:type="dxa"/>
            <w:tcBorders>
              <w:top w:val="nil"/>
              <w:left w:val="nil"/>
              <w:bottom w:val="single" w:sz="4" w:space="0" w:color="auto"/>
              <w:right w:val="single" w:sz="4" w:space="0" w:color="auto"/>
            </w:tcBorders>
            <w:shd w:val="clear" w:color="auto" w:fill="auto"/>
            <w:vAlign w:val="center"/>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7.1</w:t>
            </w:r>
          </w:p>
        </w:tc>
        <w:tc>
          <w:tcPr>
            <w:tcW w:w="291" w:type="dxa"/>
            <w:tcBorders>
              <w:top w:val="nil"/>
              <w:left w:val="nil"/>
              <w:bottom w:val="single" w:sz="4" w:space="0" w:color="auto"/>
              <w:right w:val="single" w:sz="4" w:space="0" w:color="auto"/>
            </w:tcBorders>
            <w:vAlign w:val="center"/>
          </w:tcPr>
          <w:p w:rsidR="00E70A47" w:rsidRPr="00410E9E" w:rsidRDefault="00E70A47" w:rsidP="003D45F4">
            <w:pPr>
              <w:jc w:val="center"/>
              <w:rPr>
                <w:rFonts w:ascii="Times New Roman" w:eastAsia="Times New Roman" w:hAnsi="Times New Roman" w:cs="Times New Roman"/>
                <w:color w:val="000000"/>
                <w:sz w:val="12"/>
                <w:szCs w:val="20"/>
                <w:lang w:eastAsia="ru-RU"/>
              </w:rPr>
            </w:pPr>
            <w:r w:rsidRPr="00410E9E">
              <w:rPr>
                <w:rFonts w:ascii="Times New Roman" w:eastAsia="Times New Roman" w:hAnsi="Times New Roman" w:cs="Times New Roman"/>
                <w:color w:val="000000"/>
                <w:sz w:val="12"/>
                <w:szCs w:val="20"/>
                <w:lang w:eastAsia="ru-RU"/>
              </w:rPr>
              <w:t>8.1</w:t>
            </w:r>
          </w:p>
        </w:tc>
        <w:tc>
          <w:tcPr>
            <w:tcW w:w="236" w:type="dxa"/>
            <w:tcBorders>
              <w:top w:val="nil"/>
              <w:left w:val="nil"/>
              <w:bottom w:val="single" w:sz="4" w:space="0" w:color="auto"/>
              <w:right w:val="single" w:sz="4" w:space="0" w:color="auto"/>
            </w:tcBorders>
          </w:tcPr>
          <w:p w:rsidR="00E70A47" w:rsidRDefault="00E70A47" w:rsidP="003D45F4">
            <w:pPr>
              <w:jc w:val="center"/>
              <w:rPr>
                <w:rFonts w:ascii="Times New Roman" w:eastAsia="Times New Roman" w:hAnsi="Times New Roman" w:cs="Times New Roman"/>
                <w:color w:val="000000"/>
                <w:sz w:val="12"/>
                <w:szCs w:val="20"/>
                <w:lang w:eastAsia="ru-RU"/>
              </w:rPr>
            </w:pPr>
          </w:p>
          <w:p w:rsidR="00E70A47" w:rsidRPr="00410E9E" w:rsidRDefault="00E70A47" w:rsidP="003D45F4">
            <w:pPr>
              <w:jc w:val="center"/>
              <w:rPr>
                <w:rFonts w:ascii="Times New Roman" w:eastAsia="Times New Roman" w:hAnsi="Times New Roman" w:cs="Times New Roman"/>
                <w:color w:val="000000"/>
                <w:sz w:val="12"/>
                <w:szCs w:val="20"/>
                <w:lang w:eastAsia="ru-RU"/>
              </w:rPr>
            </w:pPr>
            <w:r>
              <w:rPr>
                <w:rFonts w:ascii="Times New Roman" w:eastAsia="Times New Roman" w:hAnsi="Times New Roman" w:cs="Times New Roman"/>
                <w:color w:val="000000"/>
                <w:sz w:val="12"/>
                <w:szCs w:val="20"/>
                <w:lang w:eastAsia="ru-RU"/>
              </w:rPr>
              <w:t>8.2</w:t>
            </w:r>
          </w:p>
        </w:tc>
        <w:tc>
          <w:tcPr>
            <w:tcW w:w="291" w:type="dxa"/>
            <w:gridSpan w:val="2"/>
            <w:tcBorders>
              <w:top w:val="nil"/>
              <w:left w:val="nil"/>
              <w:bottom w:val="single" w:sz="4" w:space="0" w:color="auto"/>
              <w:right w:val="single" w:sz="4" w:space="0" w:color="auto"/>
            </w:tcBorders>
          </w:tcPr>
          <w:p w:rsidR="00E70A47" w:rsidRDefault="00E70A47" w:rsidP="003D45F4">
            <w:pPr>
              <w:jc w:val="center"/>
              <w:rPr>
                <w:rFonts w:ascii="Times New Roman" w:eastAsia="Times New Roman" w:hAnsi="Times New Roman" w:cs="Times New Roman"/>
                <w:color w:val="000000"/>
                <w:sz w:val="12"/>
                <w:szCs w:val="20"/>
                <w:lang w:eastAsia="ru-RU"/>
              </w:rPr>
            </w:pPr>
            <w:r>
              <w:rPr>
                <w:rFonts w:ascii="Times New Roman" w:eastAsia="Times New Roman" w:hAnsi="Times New Roman" w:cs="Times New Roman"/>
                <w:color w:val="000000"/>
                <w:sz w:val="12"/>
                <w:szCs w:val="20"/>
                <w:lang w:eastAsia="ru-RU"/>
              </w:rPr>
              <w:t>8.3</w:t>
            </w:r>
          </w:p>
        </w:tc>
      </w:tr>
      <w:tr w:rsidR="00E70A47" w:rsidRPr="00632FBF" w:rsidTr="00A06D95">
        <w:trPr>
          <w:trHeight w:val="615"/>
        </w:trPr>
        <w:tc>
          <w:tcPr>
            <w:tcW w:w="253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color w:val="000000"/>
                <w:sz w:val="20"/>
                <w:szCs w:val="20"/>
                <w:lang w:eastAsia="ru-RU"/>
              </w:rPr>
              <w:t>Обязательная часть образовательной программы</w:t>
            </w:r>
          </w:p>
        </w:tc>
        <w:tc>
          <w:tcPr>
            <w:tcW w:w="316"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6"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tcPr>
          <w:p w:rsidR="00E70A47" w:rsidRPr="007626E7" w:rsidRDefault="00E70A47" w:rsidP="00D94D5E">
            <w:pPr>
              <w:rPr>
                <w:rFonts w:ascii="Times New Roman" w:eastAsia="Times New Roman" w:hAnsi="Times New Roman" w:cs="Times New Roman"/>
                <w:b/>
                <w:bCs/>
                <w:i/>
                <w:iCs/>
                <w:color w:val="000000"/>
                <w:sz w:val="20"/>
                <w:szCs w:val="20"/>
                <w:lang w:eastAsia="ru-RU"/>
              </w:rPr>
            </w:pPr>
            <w:r w:rsidRPr="007626E7">
              <w:rPr>
                <w:rFonts w:ascii="Times New Roman" w:eastAsia="Times New Roman" w:hAnsi="Times New Roman" w:cs="Times New Roman"/>
                <w:b/>
                <w:bCs/>
                <w:i/>
                <w:iCs/>
                <w:color w:val="000000"/>
                <w:sz w:val="20"/>
                <w:szCs w:val="20"/>
                <w:lang w:eastAsia="ru-RU"/>
              </w:rPr>
              <w:t>ОД.00</w:t>
            </w:r>
          </w:p>
        </w:tc>
        <w:tc>
          <w:tcPr>
            <w:tcW w:w="1574" w:type="dxa"/>
            <w:gridSpan w:val="2"/>
            <w:tcBorders>
              <w:top w:val="nil"/>
              <w:left w:val="nil"/>
              <w:bottom w:val="single" w:sz="8" w:space="0" w:color="auto"/>
              <w:right w:val="single" w:sz="8" w:space="0" w:color="auto"/>
            </w:tcBorders>
            <w:shd w:val="clear" w:color="auto" w:fill="auto"/>
            <w:vAlign w:val="center"/>
          </w:tcPr>
          <w:p w:rsidR="00E70A47" w:rsidRPr="007626E7" w:rsidRDefault="00E70A47" w:rsidP="00D94D5E">
            <w:pPr>
              <w:rPr>
                <w:rFonts w:ascii="Times New Roman" w:eastAsia="Times New Roman" w:hAnsi="Times New Roman" w:cs="Times New Roman"/>
                <w:b/>
                <w:bCs/>
                <w:color w:val="000000"/>
                <w:sz w:val="20"/>
                <w:szCs w:val="20"/>
                <w:lang w:eastAsia="ru-RU"/>
              </w:rPr>
            </w:pPr>
            <w:r w:rsidRPr="007626E7">
              <w:rPr>
                <w:rFonts w:ascii="Times New Roman" w:eastAsia="Times New Roman" w:hAnsi="Times New Roman" w:cs="Times New Roman"/>
                <w:b/>
                <w:bCs/>
                <w:color w:val="000000"/>
                <w:sz w:val="20"/>
                <w:szCs w:val="20"/>
                <w:lang w:eastAsia="ru-RU"/>
              </w:rPr>
              <w:t>Общеобразовательный цикл</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7626E7"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7626E7"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7626E7"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7626E7"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7626E7"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7626E7"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7626E7"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7626E7"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7626E7">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D94D5E">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tcPr>
          <w:p w:rsidR="00E70A47" w:rsidRPr="00632FBF" w:rsidRDefault="00E70A47" w:rsidP="00D94D5E">
            <w:pPr>
              <w:rPr>
                <w:rFonts w:ascii="Times New Roman" w:eastAsia="Times New Roman" w:hAnsi="Times New Roman" w:cs="Times New Roman"/>
                <w:b/>
                <w:bCs/>
                <w:i/>
                <w:iCs/>
                <w:color w:val="000000"/>
                <w:sz w:val="20"/>
                <w:szCs w:val="20"/>
                <w:lang w:eastAsia="ru-RU"/>
              </w:rPr>
            </w:pPr>
            <w:r>
              <w:rPr>
                <w:rFonts w:ascii="Times New Roman" w:eastAsia="Times New Roman" w:hAnsi="Times New Roman" w:cs="Times New Roman"/>
                <w:b/>
                <w:bCs/>
                <w:i/>
                <w:iCs/>
                <w:color w:val="000000"/>
                <w:sz w:val="20"/>
                <w:szCs w:val="20"/>
                <w:lang w:eastAsia="ru-RU"/>
              </w:rPr>
              <w:t>ОД.01</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Русский язык</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w:t>
            </w:r>
            <w:r>
              <w:rPr>
                <w:rFonts w:ascii="Times New Roman" w:eastAsia="Times New Roman" w:hAnsi="Times New Roman" w:cs="Times New Roman"/>
                <w:b/>
                <w:bCs/>
                <w:i/>
                <w:iCs/>
                <w:color w:val="000000"/>
                <w:sz w:val="20"/>
                <w:szCs w:val="20"/>
                <w:lang w:eastAsia="ru-RU"/>
              </w:rPr>
              <w:t>2</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Литература</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w:t>
            </w:r>
            <w:r>
              <w:rPr>
                <w:rFonts w:ascii="Times New Roman" w:eastAsia="Times New Roman" w:hAnsi="Times New Roman" w:cs="Times New Roman"/>
                <w:b/>
                <w:bCs/>
                <w:i/>
                <w:iCs/>
                <w:color w:val="000000"/>
                <w:sz w:val="20"/>
                <w:szCs w:val="20"/>
                <w:lang w:eastAsia="ru-RU"/>
              </w:rPr>
              <w:t>3</w:t>
            </w:r>
            <w:r w:rsidRPr="00C13C6A">
              <w:rPr>
                <w:rFonts w:ascii="Times New Roman" w:eastAsia="Times New Roman" w:hAnsi="Times New Roman" w:cs="Times New Roman"/>
                <w:b/>
                <w:bCs/>
                <w:i/>
                <w:iCs/>
                <w:color w:val="000000"/>
                <w:sz w:val="20"/>
                <w:szCs w:val="20"/>
                <w:lang w:eastAsia="ru-RU"/>
              </w:rPr>
              <w:t>1</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История</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w:t>
            </w:r>
            <w:r>
              <w:rPr>
                <w:rFonts w:ascii="Times New Roman" w:eastAsia="Times New Roman" w:hAnsi="Times New Roman" w:cs="Times New Roman"/>
                <w:b/>
                <w:bCs/>
                <w:i/>
                <w:iCs/>
                <w:color w:val="000000"/>
                <w:sz w:val="20"/>
                <w:szCs w:val="20"/>
                <w:lang w:eastAsia="ru-RU"/>
              </w:rPr>
              <w:t>4</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 xml:space="preserve">Обществознание (включая </w:t>
            </w:r>
            <w:r w:rsidRPr="00D94D5E">
              <w:rPr>
                <w:rFonts w:ascii="Times New Roman" w:hAnsi="Times New Roman" w:cs="Times New Roman"/>
                <w:color w:val="000000"/>
                <w:sz w:val="24"/>
                <w:szCs w:val="24"/>
              </w:rPr>
              <w:lastRenderedPageBreak/>
              <w:t>экономику и право)</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lastRenderedPageBreak/>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lastRenderedPageBreak/>
              <w:t>ОД.0</w:t>
            </w:r>
            <w:r>
              <w:rPr>
                <w:rFonts w:ascii="Times New Roman" w:eastAsia="Times New Roman" w:hAnsi="Times New Roman" w:cs="Times New Roman"/>
                <w:b/>
                <w:bCs/>
                <w:i/>
                <w:iCs/>
                <w:color w:val="000000"/>
                <w:sz w:val="20"/>
                <w:szCs w:val="20"/>
                <w:lang w:eastAsia="ru-RU"/>
              </w:rPr>
              <w:t>5</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География</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w:t>
            </w:r>
            <w:r>
              <w:rPr>
                <w:rFonts w:ascii="Times New Roman" w:eastAsia="Times New Roman" w:hAnsi="Times New Roman" w:cs="Times New Roman"/>
                <w:b/>
                <w:bCs/>
                <w:i/>
                <w:iCs/>
                <w:color w:val="000000"/>
                <w:sz w:val="20"/>
                <w:szCs w:val="20"/>
                <w:lang w:eastAsia="ru-RU"/>
              </w:rPr>
              <w:t>6</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Иностранный язык</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w:t>
            </w:r>
            <w:r>
              <w:rPr>
                <w:rFonts w:ascii="Times New Roman" w:eastAsia="Times New Roman" w:hAnsi="Times New Roman" w:cs="Times New Roman"/>
                <w:b/>
                <w:bCs/>
                <w:i/>
                <w:iCs/>
                <w:color w:val="000000"/>
                <w:sz w:val="20"/>
                <w:szCs w:val="20"/>
                <w:lang w:eastAsia="ru-RU"/>
              </w:rPr>
              <w:t>7</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Информатика</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w:t>
            </w:r>
            <w:r>
              <w:rPr>
                <w:rFonts w:ascii="Times New Roman" w:eastAsia="Times New Roman" w:hAnsi="Times New Roman" w:cs="Times New Roman"/>
                <w:b/>
                <w:bCs/>
                <w:i/>
                <w:iCs/>
                <w:color w:val="000000"/>
                <w:sz w:val="20"/>
                <w:szCs w:val="20"/>
                <w:lang w:eastAsia="ru-RU"/>
              </w:rPr>
              <w:t>8</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Физическая культура</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w:t>
            </w:r>
            <w:r>
              <w:rPr>
                <w:rFonts w:ascii="Times New Roman" w:eastAsia="Times New Roman" w:hAnsi="Times New Roman" w:cs="Times New Roman"/>
                <w:b/>
                <w:bCs/>
                <w:i/>
                <w:iCs/>
                <w:color w:val="000000"/>
                <w:sz w:val="20"/>
                <w:szCs w:val="20"/>
                <w:lang w:eastAsia="ru-RU"/>
              </w:rPr>
              <w:t>9</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Основы безопасности и защиты Родины</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w:t>
            </w:r>
            <w:r>
              <w:rPr>
                <w:rFonts w:ascii="Times New Roman" w:eastAsia="Times New Roman" w:hAnsi="Times New Roman" w:cs="Times New Roman"/>
                <w:b/>
                <w:bCs/>
                <w:i/>
                <w:iCs/>
                <w:color w:val="000000"/>
                <w:sz w:val="20"/>
                <w:szCs w:val="20"/>
                <w:lang w:eastAsia="ru-RU"/>
              </w:rPr>
              <w:t>0</w:t>
            </w:r>
            <w:r w:rsidRPr="00C13C6A">
              <w:rPr>
                <w:rFonts w:ascii="Times New Roman" w:eastAsia="Times New Roman" w:hAnsi="Times New Roman" w:cs="Times New Roman"/>
                <w:b/>
                <w:bCs/>
                <w:i/>
                <w:iCs/>
                <w:color w:val="000000"/>
                <w:sz w:val="20"/>
                <w:szCs w:val="20"/>
                <w:lang w:eastAsia="ru-RU"/>
              </w:rPr>
              <w:t>1</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Химия</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ОД.01</w:t>
            </w:r>
            <w:r>
              <w:rPr>
                <w:rFonts w:ascii="Times New Roman" w:eastAsia="Times New Roman" w:hAnsi="Times New Roman" w:cs="Times New Roman"/>
                <w:b/>
                <w:bCs/>
                <w:i/>
                <w:iCs/>
                <w:color w:val="000000"/>
                <w:sz w:val="20"/>
                <w:szCs w:val="20"/>
                <w:lang w:eastAsia="ru-RU"/>
              </w:rPr>
              <w:t>1</w:t>
            </w:r>
          </w:p>
        </w:tc>
        <w:tc>
          <w:tcPr>
            <w:tcW w:w="1574" w:type="dxa"/>
            <w:gridSpan w:val="2"/>
            <w:tcBorders>
              <w:top w:val="nil"/>
              <w:left w:val="single" w:sz="4" w:space="0" w:color="auto"/>
              <w:bottom w:val="single" w:sz="4" w:space="0" w:color="auto"/>
              <w:right w:val="single" w:sz="4" w:space="0" w:color="auto"/>
            </w:tcBorders>
            <w:shd w:val="clear" w:color="auto" w:fill="auto"/>
            <w:vAlign w:val="center"/>
          </w:tcPr>
          <w:p w:rsidR="00E70A47" w:rsidRPr="00D94D5E" w:rsidRDefault="00E70A47" w:rsidP="00D94D5E">
            <w:pPr>
              <w:rPr>
                <w:rFonts w:ascii="Times New Roman" w:hAnsi="Times New Roman" w:cs="Times New Roman"/>
                <w:color w:val="000000"/>
                <w:sz w:val="24"/>
                <w:szCs w:val="24"/>
              </w:rPr>
            </w:pPr>
            <w:r w:rsidRPr="00D94D5E">
              <w:rPr>
                <w:rFonts w:ascii="Times New Roman" w:hAnsi="Times New Roman" w:cs="Times New Roman"/>
                <w:color w:val="000000"/>
                <w:sz w:val="24"/>
                <w:szCs w:val="24"/>
              </w:rPr>
              <w:t>Биология</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ОД.01</w:t>
            </w:r>
            <w:r>
              <w:rPr>
                <w:rFonts w:ascii="Times New Roman" w:eastAsia="Times New Roman" w:hAnsi="Times New Roman" w:cs="Times New Roman"/>
                <w:b/>
                <w:bCs/>
                <w:i/>
                <w:iCs/>
                <w:color w:val="000000"/>
                <w:sz w:val="20"/>
                <w:szCs w:val="20"/>
                <w:lang w:eastAsia="ru-RU"/>
              </w:rPr>
              <w:t>2</w:t>
            </w:r>
          </w:p>
        </w:tc>
        <w:tc>
          <w:tcPr>
            <w:tcW w:w="1574" w:type="dxa"/>
            <w:gridSpan w:val="2"/>
            <w:tcBorders>
              <w:top w:val="nil"/>
              <w:left w:val="nil"/>
              <w:bottom w:val="single" w:sz="8" w:space="0" w:color="auto"/>
              <w:right w:val="single" w:sz="8" w:space="0" w:color="auto"/>
            </w:tcBorders>
            <w:shd w:val="clear" w:color="auto" w:fill="auto"/>
            <w:vAlign w:val="center"/>
          </w:tcPr>
          <w:p w:rsidR="00E70A47" w:rsidRPr="00632FBF" w:rsidRDefault="00E70A47" w:rsidP="00D94D5E">
            <w:pPr>
              <w:rPr>
                <w:rFonts w:ascii="Times New Roman" w:eastAsia="Times New Roman" w:hAnsi="Times New Roman" w:cs="Times New Roman"/>
                <w:b/>
                <w:bCs/>
                <w:iCs/>
                <w:color w:val="000000"/>
                <w:sz w:val="20"/>
                <w:szCs w:val="20"/>
                <w:lang w:eastAsia="ru-RU"/>
              </w:rPr>
            </w:pP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sidRPr="00C13C6A">
              <w:rPr>
                <w:rFonts w:ascii="Times New Roman" w:eastAsia="Times New Roman" w:hAnsi="Times New Roman" w:cs="Times New Roman"/>
                <w:b/>
                <w:bCs/>
                <w:i/>
                <w:iCs/>
                <w:color w:val="000000"/>
                <w:sz w:val="20"/>
                <w:szCs w:val="20"/>
                <w:lang w:eastAsia="ru-RU"/>
              </w:rPr>
              <w:t>ОД.01</w:t>
            </w:r>
            <w:r>
              <w:rPr>
                <w:rFonts w:ascii="Times New Roman" w:eastAsia="Times New Roman" w:hAnsi="Times New Roman" w:cs="Times New Roman"/>
                <w:b/>
                <w:bCs/>
                <w:i/>
                <w:iCs/>
                <w:color w:val="000000"/>
                <w:sz w:val="20"/>
                <w:szCs w:val="20"/>
                <w:lang w:eastAsia="ru-RU"/>
              </w:rPr>
              <w:t>3</w:t>
            </w:r>
          </w:p>
        </w:tc>
        <w:tc>
          <w:tcPr>
            <w:tcW w:w="1574" w:type="dxa"/>
            <w:gridSpan w:val="2"/>
            <w:tcBorders>
              <w:top w:val="nil"/>
              <w:left w:val="nil"/>
              <w:bottom w:val="single" w:sz="8" w:space="0" w:color="auto"/>
              <w:right w:val="single" w:sz="8" w:space="0" w:color="auto"/>
            </w:tcBorders>
            <w:shd w:val="clear" w:color="auto" w:fill="auto"/>
            <w:vAlign w:val="center"/>
          </w:tcPr>
          <w:p w:rsidR="00E70A47" w:rsidRPr="00632FBF" w:rsidRDefault="00E70A47" w:rsidP="00D94D5E">
            <w:pPr>
              <w:rPr>
                <w:rFonts w:ascii="Times New Roman" w:eastAsia="Times New Roman" w:hAnsi="Times New Roman" w:cs="Times New Roman"/>
                <w:b/>
                <w:bCs/>
                <w:iCs/>
                <w:color w:val="000000"/>
                <w:sz w:val="20"/>
                <w:szCs w:val="20"/>
                <w:lang w:eastAsia="ru-RU"/>
              </w:rPr>
            </w:pP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tcPr>
          <w:p w:rsidR="00E70A47" w:rsidRDefault="00E70A47" w:rsidP="00D94D5E">
            <w:r>
              <w:rPr>
                <w:rFonts w:ascii="Times New Roman" w:eastAsia="Times New Roman" w:hAnsi="Times New Roman" w:cs="Times New Roman"/>
                <w:b/>
                <w:bCs/>
                <w:i/>
                <w:iCs/>
                <w:color w:val="000000"/>
                <w:sz w:val="20"/>
                <w:szCs w:val="20"/>
                <w:lang w:eastAsia="ru-RU"/>
              </w:rPr>
              <w:t>ИП</w:t>
            </w:r>
          </w:p>
        </w:tc>
        <w:tc>
          <w:tcPr>
            <w:tcW w:w="1574" w:type="dxa"/>
            <w:gridSpan w:val="2"/>
            <w:tcBorders>
              <w:top w:val="nil"/>
              <w:left w:val="nil"/>
              <w:bottom w:val="single" w:sz="8" w:space="0" w:color="auto"/>
              <w:right w:val="single" w:sz="8" w:space="0" w:color="auto"/>
            </w:tcBorders>
            <w:shd w:val="clear" w:color="auto" w:fill="auto"/>
            <w:vAlign w:val="center"/>
          </w:tcPr>
          <w:p w:rsidR="00E70A47" w:rsidRPr="00632FBF" w:rsidRDefault="00E70A47" w:rsidP="00D94D5E">
            <w:pPr>
              <w:rPr>
                <w:rFonts w:ascii="Times New Roman" w:eastAsia="Times New Roman" w:hAnsi="Times New Roman" w:cs="Times New Roman"/>
                <w:b/>
                <w:bCs/>
                <w:iCs/>
                <w:color w:val="000000"/>
                <w:sz w:val="20"/>
                <w:szCs w:val="20"/>
                <w:lang w:eastAsia="ru-RU"/>
              </w:rPr>
            </w:pP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D94D5E">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D94D5E">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D94D5E">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tcPr>
          <w:p w:rsidR="00E70A47" w:rsidRPr="00632FBF" w:rsidRDefault="00E70A47" w:rsidP="007A66B3">
            <w:pPr>
              <w:rPr>
                <w:rFonts w:ascii="Times New Roman" w:eastAsia="Times New Roman" w:hAnsi="Times New Roman" w:cs="Times New Roman"/>
                <w:b/>
                <w:bCs/>
                <w:i/>
                <w:iCs/>
                <w:color w:val="000000"/>
                <w:sz w:val="20"/>
                <w:szCs w:val="20"/>
                <w:lang w:eastAsia="ru-RU"/>
              </w:rPr>
            </w:pPr>
            <w:r w:rsidRPr="00632FBF">
              <w:rPr>
                <w:rFonts w:ascii="Times New Roman" w:eastAsia="Times New Roman" w:hAnsi="Times New Roman" w:cs="Times New Roman"/>
                <w:b/>
                <w:bCs/>
                <w:i/>
                <w:iCs/>
                <w:color w:val="000000"/>
                <w:sz w:val="20"/>
                <w:szCs w:val="20"/>
                <w:lang w:eastAsia="ru-RU"/>
              </w:rPr>
              <w:t xml:space="preserve">СГ.00 </w:t>
            </w:r>
          </w:p>
        </w:tc>
        <w:tc>
          <w:tcPr>
            <w:tcW w:w="1574" w:type="dxa"/>
            <w:gridSpan w:val="2"/>
            <w:tcBorders>
              <w:top w:val="nil"/>
              <w:left w:val="nil"/>
              <w:bottom w:val="single" w:sz="8" w:space="0" w:color="auto"/>
              <w:right w:val="single" w:sz="8" w:space="0" w:color="auto"/>
            </w:tcBorders>
            <w:shd w:val="clear" w:color="auto" w:fill="auto"/>
            <w:vAlign w:val="center"/>
          </w:tcPr>
          <w:p w:rsidR="00E70A47" w:rsidRPr="00632FBF" w:rsidRDefault="00E70A47" w:rsidP="007A66B3">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iCs/>
                <w:color w:val="000000"/>
                <w:sz w:val="20"/>
                <w:szCs w:val="20"/>
                <w:lang w:eastAsia="ru-RU"/>
              </w:rPr>
              <w:t xml:space="preserve">Социально-гуманитарный цикл </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284"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18"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tcPr>
          <w:p w:rsidR="00E70A47" w:rsidRPr="00632FBF" w:rsidRDefault="00E70A47" w:rsidP="007A66B3">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7A66B3">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7A66B3">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7A66B3">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7A66B3">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СГ.01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История</w:t>
            </w:r>
          </w:p>
        </w:tc>
        <w:tc>
          <w:tcPr>
            <w:tcW w:w="316" w:type="dxa"/>
            <w:tcBorders>
              <w:top w:val="nil"/>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СГ.02</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bookmarkStart w:id="43" w:name="RANGE!A10"/>
            <w:r w:rsidRPr="00632FBF">
              <w:rPr>
                <w:rFonts w:ascii="Times New Roman" w:eastAsia="Times New Roman" w:hAnsi="Times New Roman" w:cs="Times New Roman"/>
                <w:color w:val="000000"/>
                <w:sz w:val="20"/>
                <w:szCs w:val="20"/>
                <w:lang w:eastAsia="ru-RU"/>
              </w:rPr>
              <w:t>СГ.03</w:t>
            </w:r>
            <w:bookmarkEnd w:id="43"/>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Безопасность жизнедеятельности</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СГ.04</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Физическая культура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lastRenderedPageBreak/>
              <w:t>СГ.05</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Основы бережливого производства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color w:val="000000"/>
                <w:sz w:val="20"/>
                <w:szCs w:val="20"/>
                <w:lang w:eastAsia="ru-RU"/>
              </w:rPr>
              <w:t>ОП.00</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color w:val="000000"/>
                <w:sz w:val="20"/>
                <w:szCs w:val="20"/>
                <w:lang w:eastAsia="ru-RU"/>
              </w:rPr>
              <w:t>Общепрофессиональный цикл</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ОП.01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bookmarkStart w:id="44" w:name="RANGE!B14"/>
            <w:r w:rsidRPr="00632FBF">
              <w:rPr>
                <w:rFonts w:ascii="Times New Roman" w:eastAsia="Times New Roman" w:hAnsi="Times New Roman" w:cs="Times New Roman"/>
                <w:color w:val="000000"/>
                <w:sz w:val="20"/>
                <w:szCs w:val="20"/>
                <w:lang w:eastAsia="ru-RU"/>
              </w:rPr>
              <w:t>Инженерная графика</w:t>
            </w:r>
            <w:bookmarkEnd w:id="44"/>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ОП.02</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Техническая механика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ОП.03</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Материаловедение</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ОП.04</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Метрология, стандартизация и сертификация</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ОП.05</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Процессы формообразования и инструменты</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ОП.06</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Технология машиностроения</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ОП.07</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Охрана труда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ОП.08</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Математика в профессиональной деятельности</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357"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69"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43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color w:val="000000"/>
                <w:sz w:val="20"/>
                <w:szCs w:val="20"/>
                <w:lang w:eastAsia="ru-RU"/>
              </w:rPr>
              <w:t>ПМ.01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iCs/>
                <w:color w:val="000000"/>
                <w:sz w:val="20"/>
                <w:szCs w:val="20"/>
                <w:lang w:eastAsia="ru-RU"/>
              </w:rPr>
              <w:t>Разработка технологических процессов изготовления деталей машин</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900"/>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МДК.01.01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xml:space="preserve">Разработка технологических процессов изготовления деталей машин с применением </w:t>
            </w:r>
            <w:r w:rsidRPr="00632FBF">
              <w:rPr>
                <w:rFonts w:ascii="Times New Roman" w:eastAsia="Times New Roman" w:hAnsi="Times New Roman" w:cs="Times New Roman"/>
                <w:color w:val="000000"/>
                <w:sz w:val="20"/>
                <w:szCs w:val="20"/>
                <w:lang w:eastAsia="ru-RU"/>
              </w:rPr>
              <w:lastRenderedPageBreak/>
              <w:t>систем автоматизированного проектирования</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lastRenderedPageBreak/>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630"/>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lastRenderedPageBreak/>
              <w:t>МДК.01.02</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Оформление технологической документации по процессам изготовления деталей машин</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bCs/>
                <w:color w:val="000000"/>
                <w:sz w:val="20"/>
                <w:szCs w:val="20"/>
                <w:lang w:eastAsia="ru-RU"/>
              </w:rPr>
              <w:t>УП.01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bCs/>
                <w:color w:val="000000"/>
                <w:sz w:val="20"/>
                <w:szCs w:val="20"/>
                <w:lang w:eastAsia="ru-RU"/>
              </w:rPr>
              <w:t>Учебная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bCs/>
                <w:color w:val="000000"/>
                <w:sz w:val="20"/>
                <w:szCs w:val="20"/>
                <w:lang w:eastAsia="ru-RU"/>
              </w:rPr>
              <w:t>ПП.01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bCs/>
                <w:color w:val="000000"/>
                <w:sz w:val="20"/>
                <w:szCs w:val="20"/>
                <w:lang w:eastAsia="ru-RU"/>
              </w:rPr>
              <w:t>Производственная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79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sz w:val="20"/>
                <w:szCs w:val="20"/>
                <w:lang w:eastAsia="ru-RU"/>
              </w:rPr>
              <w:t>ПМ. 02</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sz w:val="20"/>
                <w:szCs w:val="20"/>
                <w:lang w:eastAsia="ru-RU"/>
              </w:rPr>
              <w:t>Разработка и внедрение управляющих программ изготовления деталей машин в машиностроительном производстве</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43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МДК 02.01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xml:space="preserve">Разработка и внедрение управляющих программ изготовления деталей машин </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УП.02</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Учебная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ПП. 02</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Производственная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780"/>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sz w:val="20"/>
                <w:szCs w:val="20"/>
                <w:lang w:eastAsia="ru-RU"/>
              </w:rPr>
              <w:t>ПМ. 03</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sz w:val="20"/>
                <w:szCs w:val="20"/>
                <w:lang w:eastAsia="ru-RU"/>
              </w:rPr>
              <w:t>Разработка и реализация технологическ</w:t>
            </w:r>
            <w:r w:rsidRPr="00632FBF">
              <w:rPr>
                <w:rFonts w:ascii="Times New Roman" w:eastAsia="Times New Roman" w:hAnsi="Times New Roman" w:cs="Times New Roman"/>
                <w:b/>
                <w:bCs/>
                <w:sz w:val="20"/>
                <w:szCs w:val="20"/>
                <w:lang w:eastAsia="ru-RU"/>
              </w:rPr>
              <w:lastRenderedPageBreak/>
              <w:t>их процессов в механосборочном производстве</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lastRenderedPageBreak/>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70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lastRenderedPageBreak/>
              <w:t>МДК.03.01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Разработка и реализация технологических процессов в механосборочном производстве</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УП.03</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Учебная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4"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ПП. 03</w:t>
            </w:r>
          </w:p>
        </w:tc>
        <w:tc>
          <w:tcPr>
            <w:tcW w:w="1574" w:type="dxa"/>
            <w:gridSpan w:val="2"/>
            <w:tcBorders>
              <w:top w:val="nil"/>
              <w:left w:val="nil"/>
              <w:bottom w:val="single" w:sz="4"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Производственная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990"/>
        </w:trPr>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sz w:val="20"/>
                <w:szCs w:val="20"/>
                <w:lang w:eastAsia="ru-RU"/>
              </w:rPr>
              <w:t>ПМ. 04</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sz w:val="20"/>
                <w:szCs w:val="20"/>
                <w:lang w:eastAsia="ru-RU"/>
              </w:rPr>
              <w:t>Организация контроля, наладки и технического обслуживания оборудования машиностроительного производства.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690"/>
        </w:trPr>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МДК 04.01</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 xml:space="preserve">Контроль, наладка, </w:t>
            </w:r>
            <w:proofErr w:type="spellStart"/>
            <w:r w:rsidRPr="00632FBF">
              <w:rPr>
                <w:rFonts w:ascii="Times New Roman" w:eastAsia="Times New Roman" w:hAnsi="Times New Roman" w:cs="Times New Roman"/>
                <w:sz w:val="20"/>
                <w:szCs w:val="20"/>
                <w:lang w:eastAsia="ru-RU"/>
              </w:rPr>
              <w:t>подналадка</w:t>
            </w:r>
            <w:proofErr w:type="spellEnd"/>
            <w:r w:rsidRPr="00632FBF">
              <w:rPr>
                <w:rFonts w:ascii="Times New Roman" w:eastAsia="Times New Roman" w:hAnsi="Times New Roman" w:cs="Times New Roman"/>
                <w:sz w:val="20"/>
                <w:szCs w:val="20"/>
                <w:lang w:eastAsia="ru-RU"/>
              </w:rPr>
              <w:t xml:space="preserve"> и техническое обслуживание сборочного оборудования</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single" w:sz="4" w:space="0" w:color="auto"/>
              <w:left w:val="single" w:sz="4" w:space="0" w:color="auto"/>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УП. 04</w:t>
            </w:r>
          </w:p>
        </w:tc>
        <w:tc>
          <w:tcPr>
            <w:tcW w:w="1574" w:type="dxa"/>
            <w:gridSpan w:val="2"/>
            <w:tcBorders>
              <w:top w:val="single" w:sz="4" w:space="0" w:color="auto"/>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Учебная практика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single" w:sz="4" w:space="0" w:color="auto"/>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single" w:sz="4" w:space="0" w:color="auto"/>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single" w:sz="4" w:space="0" w:color="auto"/>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single" w:sz="4" w:space="0" w:color="auto"/>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single" w:sz="4" w:space="0" w:color="auto"/>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single" w:sz="4" w:space="0" w:color="auto"/>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ПП. 04</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Производственная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67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sz w:val="20"/>
                <w:szCs w:val="20"/>
                <w:lang w:eastAsia="ru-RU"/>
              </w:rPr>
              <w:t>ПМ. 05</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b/>
                <w:bCs/>
                <w:color w:val="000000"/>
                <w:sz w:val="20"/>
                <w:szCs w:val="20"/>
                <w:lang w:eastAsia="ru-RU"/>
              </w:rPr>
            </w:pPr>
            <w:r w:rsidRPr="00632FBF">
              <w:rPr>
                <w:rFonts w:ascii="Times New Roman" w:eastAsia="Times New Roman" w:hAnsi="Times New Roman" w:cs="Times New Roman"/>
                <w:b/>
                <w:bCs/>
                <w:sz w:val="20"/>
                <w:szCs w:val="20"/>
                <w:lang w:eastAsia="ru-RU"/>
              </w:rPr>
              <w:t xml:space="preserve">Организация работ по реализации технологических процессов в </w:t>
            </w:r>
            <w:r w:rsidRPr="00632FBF">
              <w:rPr>
                <w:rFonts w:ascii="Times New Roman" w:eastAsia="Times New Roman" w:hAnsi="Times New Roman" w:cs="Times New Roman"/>
                <w:b/>
                <w:bCs/>
                <w:sz w:val="20"/>
                <w:szCs w:val="20"/>
                <w:lang w:eastAsia="ru-RU"/>
              </w:rPr>
              <w:lastRenderedPageBreak/>
              <w:t>машиностроительном производстве</w:t>
            </w:r>
            <w:r w:rsidRPr="00632FBF">
              <w:rPr>
                <w:rFonts w:ascii="Times New Roman" w:eastAsia="Times New Roman" w:hAnsi="Times New Roman" w:cs="Times New Roman"/>
                <w:b/>
                <w:bCs/>
                <w:sz w:val="20"/>
                <w:szCs w:val="20"/>
                <w:lang w:eastAsia="ru-RU"/>
              </w:rPr>
              <w:t> </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lastRenderedPageBreak/>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О</w:t>
            </w: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43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lastRenderedPageBreak/>
              <w:t>МДК 05.01</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Планирование, организация и контроль деятельности подчиненного персонала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О</w:t>
            </w: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УП. 05</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Учебная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О</w:t>
            </w: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8"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ПП. 05</w:t>
            </w:r>
          </w:p>
        </w:tc>
        <w:tc>
          <w:tcPr>
            <w:tcW w:w="1574" w:type="dxa"/>
            <w:gridSpan w:val="2"/>
            <w:tcBorders>
              <w:top w:val="nil"/>
              <w:left w:val="nil"/>
              <w:bottom w:val="single" w:sz="8" w:space="0" w:color="auto"/>
              <w:right w:val="single" w:sz="8" w:space="0" w:color="auto"/>
            </w:tcBorders>
            <w:shd w:val="clear" w:color="auto" w:fill="auto"/>
            <w:vAlign w:val="center"/>
            <w:hideMark/>
          </w:tcPr>
          <w:p w:rsidR="00E70A47" w:rsidRPr="00632FBF" w:rsidRDefault="00E70A47" w:rsidP="00E80323">
            <w:pPr>
              <w:jc w:val="both"/>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Производственная практика</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О</w:t>
            </w: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nil"/>
              <w:left w:val="single" w:sz="8" w:space="0" w:color="auto"/>
              <w:bottom w:val="single" w:sz="4" w:space="0" w:color="auto"/>
              <w:right w:val="single" w:sz="8" w:space="0" w:color="auto"/>
            </w:tcBorders>
            <w:shd w:val="clear" w:color="auto" w:fill="auto"/>
            <w:vAlign w:val="center"/>
            <w:hideMark/>
          </w:tcPr>
          <w:p w:rsidR="00E70A47" w:rsidRPr="00632FBF" w:rsidRDefault="00E70A47" w:rsidP="003D45F4">
            <w:pP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ПП.</w:t>
            </w:r>
            <w:r>
              <w:rPr>
                <w:rFonts w:ascii="Times New Roman" w:eastAsia="Times New Roman" w:hAnsi="Times New Roman" w:cs="Times New Roman"/>
                <w:sz w:val="20"/>
                <w:szCs w:val="20"/>
                <w:lang w:eastAsia="ru-RU"/>
              </w:rPr>
              <w:t>05</w:t>
            </w:r>
          </w:p>
        </w:tc>
        <w:tc>
          <w:tcPr>
            <w:tcW w:w="1574" w:type="dxa"/>
            <w:gridSpan w:val="2"/>
            <w:tcBorders>
              <w:top w:val="nil"/>
              <w:left w:val="nil"/>
              <w:bottom w:val="single" w:sz="4" w:space="0" w:color="auto"/>
              <w:right w:val="single" w:sz="8" w:space="0" w:color="auto"/>
            </w:tcBorders>
            <w:shd w:val="clear" w:color="auto" w:fill="auto"/>
            <w:vAlign w:val="center"/>
            <w:hideMark/>
          </w:tcPr>
          <w:p w:rsidR="00E70A47" w:rsidRPr="00632FBF" w:rsidRDefault="00E70A47" w:rsidP="00E80323">
            <w:pPr>
              <w:jc w:val="both"/>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sz w:val="20"/>
                <w:szCs w:val="20"/>
                <w:lang w:eastAsia="ru-RU"/>
              </w:rPr>
              <w:t xml:space="preserve">Практика по профилю специальности </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О</w:t>
            </w:r>
          </w:p>
        </w:tc>
        <w:tc>
          <w:tcPr>
            <w:tcW w:w="35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nil"/>
              <w:left w:val="nil"/>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18"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E70A47" w:rsidRPr="00632FBF" w:rsidRDefault="00E70A47" w:rsidP="003D45F4">
            <w:pPr>
              <w:jc w:val="center"/>
              <w:rPr>
                <w:rFonts w:ascii="Times New Roman" w:eastAsia="Times New Roman" w:hAnsi="Times New Roman" w:cs="Times New Roman"/>
                <w:color w:val="000000"/>
                <w:sz w:val="20"/>
                <w:szCs w:val="20"/>
                <w:lang w:eastAsia="ru-RU"/>
              </w:rPr>
            </w:pPr>
            <w:r w:rsidRPr="00632FBF">
              <w:rPr>
                <w:rFonts w:ascii="Times New Roman" w:eastAsia="Times New Roman" w:hAnsi="Times New Roman" w:cs="Times New Roman"/>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3D45F4">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6"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О</w:t>
            </w:r>
          </w:p>
        </w:tc>
        <w:tc>
          <w:tcPr>
            <w:tcW w:w="425" w:type="dxa"/>
            <w:tcBorders>
              <w:top w:val="nil"/>
              <w:left w:val="nil"/>
              <w:bottom w:val="single" w:sz="4" w:space="0" w:color="auto"/>
              <w:right w:val="single" w:sz="4" w:space="0" w:color="auto"/>
            </w:tcBorders>
            <w:shd w:val="clear" w:color="auto" w:fill="auto"/>
            <w:noWrap/>
            <w:vAlign w:val="bottom"/>
            <w:hideMark/>
          </w:tcPr>
          <w:p w:rsidR="00E70A47" w:rsidRPr="00632FBF" w:rsidRDefault="00E70A47" w:rsidP="00410B95">
            <w:pPr>
              <w:rPr>
                <w:rFonts w:ascii="Calibri" w:eastAsia="Times New Roman" w:hAnsi="Calibri" w:cs="Calibri"/>
                <w:color w:val="000000"/>
                <w:sz w:val="20"/>
                <w:szCs w:val="20"/>
                <w:lang w:eastAsia="ru-RU"/>
              </w:rPr>
            </w:pPr>
            <w:r w:rsidRPr="00632FBF">
              <w:rPr>
                <w:rFonts w:ascii="Calibri" w:eastAsia="Times New Roman" w:hAnsi="Calibri" w:cs="Calibri"/>
                <w:color w:val="000000"/>
                <w:sz w:val="20"/>
                <w:szCs w:val="20"/>
                <w:lang w:eastAsia="ru-RU"/>
              </w:rPr>
              <w:t> О</w:t>
            </w: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291"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nil"/>
              <w:left w:val="nil"/>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E70A47" w:rsidRPr="00632FBF" w:rsidTr="00A06D95">
        <w:trPr>
          <w:trHeight w:val="315"/>
        </w:trPr>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rPr>
                <w:rFonts w:ascii="Times New Roman" w:eastAsia="Times New Roman" w:hAnsi="Times New Roman" w:cs="Times New Roman"/>
                <w:sz w:val="20"/>
                <w:szCs w:val="20"/>
                <w:lang w:eastAsia="ru-RU"/>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E80323">
            <w:pPr>
              <w:jc w:val="both"/>
              <w:rPr>
                <w:rFonts w:ascii="Times New Roman" w:eastAsia="Times New Roman" w:hAnsi="Times New Roman" w:cs="Times New Roman"/>
                <w:b/>
                <w:bCs/>
                <w:sz w:val="20"/>
                <w:szCs w:val="20"/>
                <w:lang w:eastAsia="ru-RU"/>
              </w:rPr>
            </w:pPr>
            <w:r w:rsidRPr="00632FBF">
              <w:rPr>
                <w:rFonts w:ascii="Times New Roman" w:eastAsia="Times New Roman" w:hAnsi="Times New Roman" w:cs="Times New Roman"/>
                <w:b/>
                <w:bCs/>
                <w:sz w:val="20"/>
                <w:szCs w:val="20"/>
                <w:lang w:eastAsia="ru-RU"/>
              </w:rPr>
              <w:t>Машиностроение</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632FBF" w:rsidRDefault="00E70A47" w:rsidP="003D45F4">
            <w:pPr>
              <w:jc w:val="center"/>
              <w:rPr>
                <w:rFonts w:ascii="Times New Roman" w:eastAsia="Times New Roman" w:hAnsi="Times New Roman" w:cs="Times New Roman"/>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632FBF" w:rsidRDefault="00E70A47" w:rsidP="003D45F4">
            <w:pPr>
              <w:rPr>
                <w:rFonts w:ascii="Calibri" w:eastAsia="Times New Roman" w:hAnsi="Calibri" w:cs="Calibri"/>
                <w:color w:val="000000"/>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632FBF" w:rsidRDefault="00E70A47" w:rsidP="003D45F4">
            <w:pPr>
              <w:rPr>
                <w:rFonts w:ascii="Calibri" w:eastAsia="Times New Roman" w:hAnsi="Calibri" w:cs="Calibri"/>
                <w:color w:val="000000"/>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r w:rsidRPr="008D40AD">
              <w:rPr>
                <w:rFonts w:ascii="Times New Roman" w:hAnsi="Times New Roman"/>
                <w:b/>
                <w:bCs/>
                <w:sz w:val="20"/>
                <w:szCs w:val="20"/>
              </w:rPr>
              <w:t>ПМ.06</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70A47">
            <w:pPr>
              <w:jc w:val="both"/>
              <w:rPr>
                <w:rFonts w:ascii="Times New Roman" w:eastAsia="Times New Roman" w:hAnsi="Times New Roman" w:cs="Times New Roman"/>
                <w:sz w:val="20"/>
                <w:szCs w:val="20"/>
                <w:lang w:eastAsia="ru-RU"/>
              </w:rPr>
            </w:pPr>
            <w:r w:rsidRPr="008D40AD">
              <w:rPr>
                <w:rFonts w:ascii="Times New Roman" w:eastAsia="Times New Roman" w:hAnsi="Times New Roman" w:cs="Times New Roman"/>
                <w:b/>
                <w:bCs/>
                <w:sz w:val="20"/>
                <w:szCs w:val="20"/>
              </w:rPr>
              <w:t xml:space="preserve">Выполнение работ по одной или нескольким профессиям рабочих, должностям служащих: </w:t>
            </w:r>
            <w:r w:rsidRPr="008D40AD">
              <w:rPr>
                <w:rFonts w:ascii="Times New Roman" w:eastAsia="Times New Roman" w:hAnsi="Times New Roman" w:cs="Times New Roman"/>
                <w:b/>
                <w:bCs/>
                <w:sz w:val="20"/>
                <w:szCs w:val="20"/>
                <w:lang w:eastAsia="ru-RU"/>
              </w:rPr>
              <w:t>19149 Токарь</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p w:rsidR="00E70A47" w:rsidRPr="008D40AD" w:rsidRDefault="00E70A47" w:rsidP="00410E9E">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410E9E">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МДК 06.01</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80323">
            <w:pPr>
              <w:jc w:val="both"/>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Планирование, организация и контроль деятельности подчиненного персонала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Calibri" w:eastAsia="Times New Roman" w:hAnsi="Calibri" w:cs="Calibri"/>
                <w:sz w:val="20"/>
                <w:szCs w:val="20"/>
                <w:lang w:eastAsia="ru-RU"/>
              </w:rPr>
            </w:pPr>
            <w:r w:rsidRPr="008D40AD">
              <w:rPr>
                <w:rFonts w:ascii="Calibri" w:eastAsia="Times New Roman" w:hAnsi="Calibri" w:cs="Calibri"/>
                <w:sz w:val="20"/>
                <w:szCs w:val="20"/>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410E9E">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УП. 06</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80323">
            <w:pPr>
              <w:jc w:val="both"/>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Учебная практика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Calibri" w:eastAsia="Times New Roman" w:hAnsi="Calibri" w:cs="Calibri"/>
                <w:sz w:val="20"/>
                <w:szCs w:val="20"/>
                <w:lang w:eastAsia="ru-RU"/>
              </w:rPr>
            </w:pPr>
            <w:r w:rsidRPr="008D40AD">
              <w:rPr>
                <w:rFonts w:ascii="Calibri" w:eastAsia="Times New Roman" w:hAnsi="Calibri" w:cs="Calibri"/>
                <w:sz w:val="20"/>
                <w:szCs w:val="20"/>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410E9E">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ПП. 06</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80323">
            <w:pPr>
              <w:jc w:val="both"/>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Производственная практика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410E9E">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Calibri" w:eastAsia="Times New Roman" w:hAnsi="Calibri" w:cs="Calibri"/>
                <w:sz w:val="20"/>
                <w:szCs w:val="20"/>
                <w:lang w:eastAsia="ru-RU"/>
              </w:rPr>
            </w:pPr>
            <w:r w:rsidRPr="008D40AD">
              <w:rPr>
                <w:rFonts w:ascii="Calibri" w:eastAsia="Times New Roman" w:hAnsi="Calibri" w:cs="Calibri"/>
                <w:sz w:val="20"/>
                <w:szCs w:val="20"/>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B9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410E9E">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410E9E">
            <w:pPr>
              <w:rPr>
                <w:rFonts w:ascii="Times New Roman" w:eastAsia="Times New Roman" w:hAnsi="Times New Roman" w:cs="Times New Roman"/>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tcPr>
          <w:p w:rsidR="00E70A47" w:rsidRPr="008D40AD" w:rsidRDefault="00E70A47" w:rsidP="00410E9E">
            <w:pPr>
              <w:rPr>
                <w:rFonts w:ascii="Times New Roman" w:eastAsia="Times New Roman" w:hAnsi="Times New Roman" w:cs="Times New Roman"/>
                <w:b/>
                <w:bCs/>
                <w:sz w:val="20"/>
                <w:szCs w:val="20"/>
                <w:lang w:eastAsia="ru-RU"/>
              </w:rPr>
            </w:pPr>
            <w:r w:rsidRPr="008D40AD">
              <w:rPr>
                <w:rFonts w:ascii="Times New Roman" w:hAnsi="Times New Roman"/>
                <w:b/>
                <w:bCs/>
                <w:sz w:val="20"/>
                <w:szCs w:val="20"/>
              </w:rPr>
              <w:t>ПМ.07</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80323">
            <w:pPr>
              <w:jc w:val="both"/>
              <w:rPr>
                <w:rFonts w:ascii="Times New Roman" w:eastAsia="Times New Roman" w:hAnsi="Times New Roman" w:cs="Times New Roman"/>
                <w:b/>
                <w:bCs/>
                <w:sz w:val="20"/>
                <w:szCs w:val="20"/>
                <w:lang w:eastAsia="ru-RU"/>
              </w:rPr>
            </w:pPr>
            <w:r w:rsidRPr="008D40AD">
              <w:rPr>
                <w:rFonts w:ascii="Times New Roman" w:eastAsia="Times New Roman" w:hAnsi="Times New Roman" w:cs="Times New Roman"/>
                <w:b/>
                <w:bCs/>
                <w:sz w:val="20"/>
                <w:szCs w:val="20"/>
                <w:lang w:eastAsia="ru-RU"/>
              </w:rPr>
              <w:t xml:space="preserve">Выполнение работ по профессии </w:t>
            </w:r>
            <w:r w:rsidRPr="008D40AD">
              <w:rPr>
                <w:rFonts w:ascii="Times New Roman" w:hAnsi="Times New Roman" w:cs="Times New Roman"/>
                <w:b/>
                <w:bCs/>
                <w:sz w:val="20"/>
                <w:szCs w:val="20"/>
              </w:rPr>
              <w:lastRenderedPageBreak/>
              <w:t>19479 Фрезеровщик</w:t>
            </w:r>
          </w:p>
          <w:p w:rsidR="00E70A47" w:rsidRPr="008D40AD" w:rsidRDefault="00E70A47" w:rsidP="00E80323">
            <w:pPr>
              <w:jc w:val="both"/>
              <w:rPr>
                <w:rFonts w:ascii="Times New Roman" w:eastAsia="Times New Roman" w:hAnsi="Times New Roman" w:cs="Times New Roman"/>
                <w:b/>
                <w:bCs/>
                <w:sz w:val="20"/>
                <w:szCs w:val="20"/>
                <w:lang w:eastAsia="ru-RU"/>
              </w:rPr>
            </w:pPr>
          </w:p>
          <w:p w:rsidR="00E70A47" w:rsidRPr="008D40AD" w:rsidRDefault="00E70A47" w:rsidP="00E80323">
            <w:pPr>
              <w:jc w:val="both"/>
              <w:rPr>
                <w:rFonts w:ascii="Times New Roman" w:eastAsia="Times New Roman" w:hAnsi="Times New Roman" w:cs="Times New Roman"/>
                <w:b/>
                <w:bCs/>
                <w:sz w:val="20"/>
                <w:szCs w:val="20"/>
                <w:lang w:eastAsia="ru-RU"/>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lastRenderedPageBreak/>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A723F2">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lastRenderedPageBreak/>
              <w:t>МДК 07.01</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80323">
            <w:pPr>
              <w:jc w:val="both"/>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Планирование, организация и контроль деятельности подчиненного персонала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r w:rsidRPr="008D40AD">
              <w:rPr>
                <w:rFonts w:ascii="Times New Roman" w:eastAsia="Times New Roman" w:hAnsi="Times New Roman" w:cs="Times New Roman"/>
                <w:sz w:val="20"/>
                <w:szCs w:val="20"/>
                <w:lang w:eastAsia="ru-RU"/>
              </w:rPr>
              <w:t>О</w:t>
            </w: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A723F2">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УП. 07</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80323">
            <w:pPr>
              <w:jc w:val="both"/>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Учебная практика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val="en-US" w:eastAsia="ru-RU"/>
              </w:rPr>
            </w:pPr>
            <w:r w:rsidRPr="008D40AD">
              <w:rPr>
                <w:rFonts w:ascii="Times New Roman" w:eastAsia="Times New Roman" w:hAnsi="Times New Roman" w:cs="Times New Roman"/>
                <w:sz w:val="20"/>
                <w:szCs w:val="20"/>
                <w:lang w:val="en-US" w:eastAsia="ru-RU"/>
              </w:rPr>
              <w:t>O</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r w:rsidRPr="008D40AD">
              <w:rPr>
                <w:rFonts w:ascii="Times New Roman" w:eastAsia="Times New Roman" w:hAnsi="Times New Roman" w:cs="Times New Roman"/>
                <w:sz w:val="20"/>
                <w:szCs w:val="20"/>
                <w:lang w:eastAsia="ru-RU"/>
              </w:rPr>
              <w:t>О</w:t>
            </w: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A723F2">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ПП. 07</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80323">
            <w:pPr>
              <w:jc w:val="both"/>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Производственная практика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val="en-US" w:eastAsia="ru-RU"/>
              </w:rPr>
            </w:pPr>
            <w:r w:rsidRPr="008D40AD">
              <w:rPr>
                <w:rFonts w:ascii="Times New Roman" w:eastAsia="Times New Roman" w:hAnsi="Times New Roman" w:cs="Times New Roman"/>
                <w:sz w:val="20"/>
                <w:szCs w:val="20"/>
                <w:lang w:val="en-US" w:eastAsia="ru-RU"/>
              </w:rPr>
              <w:t>O</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Calibri" w:eastAsia="Times New Roman" w:hAnsi="Calibri" w:cs="Calibri"/>
                <w:sz w:val="20"/>
                <w:szCs w:val="20"/>
                <w:lang w:eastAsia="ru-RU"/>
              </w:rPr>
            </w:pPr>
            <w:r w:rsidRPr="008D40AD">
              <w:rPr>
                <w:rFonts w:ascii="Times New Roman" w:eastAsia="Times New Roman" w:hAnsi="Times New Roman" w:cs="Times New Roman"/>
                <w:sz w:val="20"/>
                <w:szCs w:val="20"/>
                <w:lang w:eastAsia="ru-RU"/>
              </w:rPr>
              <w:t>О</w:t>
            </w: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Calibri" w:eastAsia="Times New Roman" w:hAnsi="Calibri" w:cs="Calibri"/>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tcPr>
          <w:p w:rsidR="00E70A47" w:rsidRPr="008D40AD" w:rsidRDefault="00E70A47" w:rsidP="00A723F2">
            <w:pPr>
              <w:rPr>
                <w:rFonts w:ascii="Times New Roman" w:hAnsi="Times New Roman" w:cs="Times New Roman"/>
                <w:b/>
                <w:bCs/>
                <w:sz w:val="20"/>
                <w:szCs w:val="20"/>
              </w:rPr>
            </w:pPr>
            <w:r w:rsidRPr="008D40AD">
              <w:rPr>
                <w:rFonts w:ascii="Times New Roman" w:hAnsi="Times New Roman" w:cs="Times New Roman"/>
                <w:b/>
                <w:bCs/>
                <w:sz w:val="20"/>
                <w:szCs w:val="20"/>
              </w:rPr>
              <w:t>ПМ.08</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E70A47">
            <w:pPr>
              <w:rPr>
                <w:rFonts w:ascii="Times New Roman" w:eastAsia="Times New Roman" w:hAnsi="Times New Roman" w:cs="Times New Roman"/>
                <w:b/>
                <w:bCs/>
                <w:sz w:val="20"/>
                <w:szCs w:val="20"/>
                <w:lang w:eastAsia="ru-RU"/>
              </w:rPr>
            </w:pPr>
            <w:r w:rsidRPr="008D40AD">
              <w:rPr>
                <w:rFonts w:ascii="Times New Roman" w:hAnsi="Times New Roman" w:cs="Times New Roman"/>
                <w:b/>
                <w:bCs/>
                <w:sz w:val="20"/>
                <w:szCs w:val="20"/>
              </w:rPr>
              <w:t xml:space="preserve">Выполнение работ по профессии </w:t>
            </w:r>
            <w:r w:rsidRPr="008D40AD">
              <w:rPr>
                <w:rFonts w:ascii="Times New Roman" w:eastAsia="Times New Roman" w:hAnsi="Times New Roman" w:cs="Times New Roman"/>
                <w:sz w:val="24"/>
                <w:szCs w:val="24"/>
                <w:lang w:eastAsia="ru-RU"/>
              </w:rPr>
              <w:t>1859 «Слесарь-ремонтник»</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A723F2">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A723F2">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A723F2">
            <w:pPr>
              <w:rPr>
                <w:rFonts w:ascii="Times New Roman" w:eastAsia="Times New Roman" w:hAnsi="Times New Roman" w:cs="Times New Roman"/>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C70DFC">
            <w:pPr>
              <w:rPr>
                <w:rFonts w:ascii="Times New Roman" w:hAnsi="Times New Roman" w:cs="Times New Roman"/>
                <w:sz w:val="20"/>
                <w:szCs w:val="20"/>
              </w:rPr>
            </w:pPr>
            <w:r w:rsidRPr="008D40AD">
              <w:rPr>
                <w:rFonts w:ascii="Times New Roman" w:eastAsia="Times New Roman" w:hAnsi="Times New Roman" w:cs="Times New Roman"/>
                <w:sz w:val="20"/>
                <w:szCs w:val="20"/>
                <w:lang w:eastAsia="ru-RU"/>
              </w:rPr>
              <w:t>МДК 08.01</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rPr>
                <w:rFonts w:ascii="Times New Roman" w:hAnsi="Times New Roman" w:cs="Times New Roman"/>
                <w:sz w:val="20"/>
                <w:szCs w:val="20"/>
              </w:rPr>
            </w:pPr>
            <w:r w:rsidRPr="008D40AD">
              <w:rPr>
                <w:rFonts w:ascii="Times New Roman" w:eastAsia="Times New Roman" w:hAnsi="Times New Roman" w:cs="Times New Roman"/>
                <w:sz w:val="20"/>
                <w:szCs w:val="20"/>
                <w:lang w:eastAsia="ru-RU"/>
              </w:rPr>
              <w:t>Планирование, организация и контроль деятельности подчиненного персонала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C70DFC">
            <w:pPr>
              <w:rPr>
                <w:rFonts w:ascii="Times New Roman" w:hAnsi="Times New Roman" w:cs="Times New Roman"/>
                <w:sz w:val="20"/>
                <w:szCs w:val="20"/>
              </w:rPr>
            </w:pPr>
            <w:r w:rsidRPr="008D40AD">
              <w:rPr>
                <w:rFonts w:ascii="Times New Roman" w:eastAsia="Times New Roman" w:hAnsi="Times New Roman" w:cs="Times New Roman"/>
                <w:sz w:val="20"/>
                <w:szCs w:val="20"/>
                <w:lang w:eastAsia="ru-RU"/>
              </w:rPr>
              <w:t>УП. 08</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rPr>
                <w:rFonts w:ascii="Times New Roman" w:hAnsi="Times New Roman" w:cs="Times New Roman"/>
                <w:sz w:val="20"/>
                <w:szCs w:val="20"/>
              </w:rPr>
            </w:pPr>
            <w:r w:rsidRPr="008D40AD">
              <w:rPr>
                <w:rFonts w:ascii="Times New Roman" w:eastAsia="Times New Roman" w:hAnsi="Times New Roman" w:cs="Times New Roman"/>
                <w:sz w:val="20"/>
                <w:szCs w:val="20"/>
                <w:lang w:eastAsia="ru-RU"/>
              </w:rPr>
              <w:t>Учебная практика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C70DFC">
            <w:pPr>
              <w:rPr>
                <w:rFonts w:ascii="Times New Roman" w:hAnsi="Times New Roman" w:cs="Times New Roman"/>
                <w:sz w:val="20"/>
                <w:szCs w:val="20"/>
              </w:rPr>
            </w:pPr>
            <w:r w:rsidRPr="008D40AD">
              <w:rPr>
                <w:rFonts w:ascii="Times New Roman" w:eastAsia="Times New Roman" w:hAnsi="Times New Roman" w:cs="Times New Roman"/>
                <w:sz w:val="20"/>
                <w:szCs w:val="20"/>
                <w:lang w:eastAsia="ru-RU"/>
              </w:rPr>
              <w:t>ПП. 08</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rPr>
                <w:rFonts w:ascii="Times New Roman" w:hAnsi="Times New Roman" w:cs="Times New Roman"/>
                <w:sz w:val="20"/>
                <w:szCs w:val="20"/>
              </w:rPr>
            </w:pPr>
            <w:r w:rsidRPr="008D40AD">
              <w:rPr>
                <w:rFonts w:ascii="Times New Roman" w:eastAsia="Times New Roman" w:hAnsi="Times New Roman" w:cs="Times New Roman"/>
                <w:sz w:val="20"/>
                <w:szCs w:val="20"/>
                <w:lang w:eastAsia="ru-RU"/>
              </w:rPr>
              <w:t>Производственная практика</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C70DFC">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C70DFC">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C70DFC">
            <w:pPr>
              <w:rPr>
                <w:rFonts w:ascii="Times New Roman" w:eastAsia="Times New Roman" w:hAnsi="Times New Roman" w:cs="Times New Roman"/>
                <w:sz w:val="20"/>
                <w:szCs w:val="20"/>
                <w:lang w:eastAsia="ru-RU"/>
              </w:rPr>
            </w:pPr>
            <w:r w:rsidRPr="008D40AD">
              <w:rPr>
                <w:rFonts w:ascii="Times New Roman" w:eastAsia="Times New Roman" w:hAnsi="Times New Roman" w:cs="Times New Roman"/>
                <w:sz w:val="20"/>
                <w:szCs w:val="20"/>
                <w:lang w:eastAsia="ru-RU"/>
              </w:rPr>
              <w:t>О</w:t>
            </w: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rPr>
                <w:rFonts w:ascii="Times New Roman" w:eastAsia="Times New Roman" w:hAnsi="Times New Roman" w:cs="Times New Roman"/>
                <w:sz w:val="20"/>
                <w:szCs w:val="20"/>
                <w:lang w:eastAsia="ru-RU"/>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F03135">
            <w:pPr>
              <w:rPr>
                <w:rFonts w:ascii="Times New Roman" w:eastAsia="Times New Roman" w:hAnsi="Times New Roman" w:cs="Times New Roman"/>
                <w:sz w:val="20"/>
                <w:szCs w:val="20"/>
                <w:lang w:eastAsia="ru-RU"/>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rPr>
                <w:rFonts w:ascii="Times New Roman" w:eastAsia="Times New Roman" w:hAnsi="Times New Roman" w:cs="Times New Roman"/>
                <w:sz w:val="20"/>
                <w:szCs w:val="20"/>
                <w:lang w:eastAsia="ru-RU"/>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F03135">
            <w:pPr>
              <w:rPr>
                <w:rFonts w:ascii="Times New Roman" w:eastAsia="Times New Roman" w:hAnsi="Times New Roman" w:cs="Times New Roman"/>
                <w:sz w:val="20"/>
                <w:szCs w:val="20"/>
                <w:lang w:eastAsia="ru-RU"/>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rPr>
                <w:rFonts w:ascii="Times New Roman" w:eastAsia="Times New Roman" w:hAnsi="Times New Roman" w:cs="Times New Roman"/>
                <w:sz w:val="20"/>
                <w:szCs w:val="20"/>
                <w:lang w:eastAsia="ru-RU"/>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r>
      <w:tr w:rsidR="008D40AD" w:rsidRPr="008D40AD" w:rsidTr="00A06D95">
        <w:trPr>
          <w:trHeight w:val="315"/>
        </w:trPr>
        <w:tc>
          <w:tcPr>
            <w:tcW w:w="964" w:type="dxa"/>
            <w:gridSpan w:val="2"/>
            <w:tcBorders>
              <w:top w:val="single" w:sz="4" w:space="0" w:color="auto"/>
              <w:left w:val="single" w:sz="4" w:space="0" w:color="auto"/>
              <w:bottom w:val="single" w:sz="4" w:space="0" w:color="auto"/>
            </w:tcBorders>
            <w:vAlign w:val="center"/>
          </w:tcPr>
          <w:p w:rsidR="00E70A47" w:rsidRPr="008D40AD" w:rsidRDefault="00E70A47" w:rsidP="00F03135">
            <w:pPr>
              <w:rPr>
                <w:rFonts w:ascii="Times New Roman" w:eastAsia="Times New Roman" w:hAnsi="Times New Roman" w:cs="Times New Roman"/>
                <w:sz w:val="20"/>
                <w:szCs w:val="20"/>
                <w:lang w:eastAsia="ru-RU"/>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rPr>
                <w:rFonts w:ascii="Times New Roman" w:eastAsia="Times New Roman" w:hAnsi="Times New Roman" w:cs="Times New Roman"/>
                <w:sz w:val="20"/>
                <w:szCs w:val="20"/>
                <w:lang w:eastAsia="ru-RU"/>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0A47" w:rsidRPr="008D40AD" w:rsidRDefault="00E70A47" w:rsidP="00F03135">
            <w:pPr>
              <w:jc w:val="cente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A47" w:rsidRPr="008D40AD" w:rsidRDefault="00E70A47" w:rsidP="00F03135">
            <w:pPr>
              <w:rPr>
                <w:rFonts w:ascii="Times New Roman" w:eastAsia="Times New Roman" w:hAnsi="Times New Roman" w:cs="Times New Roman"/>
                <w:sz w:val="20"/>
                <w:szCs w:val="20"/>
                <w:lang w:eastAsia="ru-RU"/>
              </w:rPr>
            </w:pPr>
          </w:p>
        </w:tc>
        <w:tc>
          <w:tcPr>
            <w:tcW w:w="291" w:type="dxa"/>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236" w:type="dxa"/>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c>
          <w:tcPr>
            <w:tcW w:w="291" w:type="dxa"/>
            <w:gridSpan w:val="2"/>
            <w:tcBorders>
              <w:top w:val="single" w:sz="4" w:space="0" w:color="auto"/>
              <w:left w:val="single" w:sz="4" w:space="0" w:color="auto"/>
              <w:bottom w:val="single" w:sz="4" w:space="0" w:color="auto"/>
              <w:right w:val="single" w:sz="4" w:space="0" w:color="auto"/>
            </w:tcBorders>
          </w:tcPr>
          <w:p w:rsidR="00E70A47" w:rsidRPr="008D40AD" w:rsidRDefault="00E70A47" w:rsidP="00F03135">
            <w:pPr>
              <w:rPr>
                <w:rFonts w:ascii="Times New Roman" w:eastAsia="Times New Roman" w:hAnsi="Times New Roman" w:cs="Times New Roman"/>
                <w:sz w:val="20"/>
                <w:szCs w:val="20"/>
                <w:lang w:eastAsia="ru-RU"/>
              </w:rPr>
            </w:pPr>
          </w:p>
        </w:tc>
      </w:tr>
    </w:tbl>
    <w:p w:rsidR="00C70DFC" w:rsidRPr="008D40AD" w:rsidRDefault="00C70DFC" w:rsidP="00593B34">
      <w:pPr>
        <w:pStyle w:val="1"/>
        <w:spacing w:before="0" w:after="0"/>
        <w:ind w:firstLine="0"/>
      </w:pPr>
    </w:p>
    <w:p w:rsidR="00E80323" w:rsidRPr="008D40AD" w:rsidRDefault="00E80323" w:rsidP="00593B34">
      <w:pPr>
        <w:pStyle w:val="1"/>
        <w:spacing w:before="0" w:after="0"/>
        <w:ind w:firstLine="0"/>
      </w:pPr>
    </w:p>
    <w:p w:rsidR="00D94D5E" w:rsidRPr="00E70A47" w:rsidRDefault="00D94D5E" w:rsidP="00593B34">
      <w:pPr>
        <w:pStyle w:val="1"/>
        <w:spacing w:before="0" w:after="0"/>
        <w:ind w:firstLine="0"/>
        <w:rPr>
          <w:color w:val="C00000"/>
        </w:rPr>
      </w:pPr>
    </w:p>
    <w:p w:rsidR="00E80323" w:rsidRDefault="00E80323" w:rsidP="00593B34">
      <w:pPr>
        <w:pStyle w:val="1"/>
        <w:spacing w:before="0" w:after="0"/>
        <w:ind w:firstLine="0"/>
      </w:pPr>
    </w:p>
    <w:p w:rsidR="007626E7" w:rsidRDefault="007626E7" w:rsidP="00593B34">
      <w:pPr>
        <w:pStyle w:val="1"/>
        <w:spacing w:before="0" w:after="0"/>
        <w:ind w:firstLine="0"/>
      </w:pPr>
    </w:p>
    <w:p w:rsidR="007626E7" w:rsidRDefault="007626E7" w:rsidP="00593B34">
      <w:pPr>
        <w:pStyle w:val="1"/>
        <w:spacing w:before="0" w:after="0"/>
        <w:ind w:firstLine="0"/>
      </w:pPr>
    </w:p>
    <w:p w:rsidR="007626E7" w:rsidRDefault="007626E7" w:rsidP="00593B34">
      <w:pPr>
        <w:pStyle w:val="1"/>
        <w:spacing w:before="0" w:after="0"/>
        <w:ind w:firstLine="0"/>
      </w:pPr>
    </w:p>
    <w:p w:rsidR="007626E7" w:rsidRDefault="007626E7" w:rsidP="00593B34">
      <w:pPr>
        <w:pStyle w:val="1"/>
        <w:spacing w:before="0" w:after="0"/>
        <w:ind w:firstLine="0"/>
      </w:pPr>
    </w:p>
    <w:p w:rsidR="00144B89" w:rsidRPr="00782F77" w:rsidRDefault="00144B89" w:rsidP="00144B89">
      <w:pPr>
        <w:pStyle w:val="1"/>
        <w:spacing w:before="0" w:after="0"/>
        <w:rPr>
          <w:color w:val="000000" w:themeColor="text1"/>
        </w:rPr>
      </w:pPr>
      <w:r w:rsidRPr="00782F77">
        <w:rPr>
          <w:color w:val="000000" w:themeColor="text1"/>
        </w:rPr>
        <w:t>Раздел 5. </w:t>
      </w:r>
      <w:r w:rsidR="00197D1E" w:rsidRPr="00782F77">
        <w:rPr>
          <w:color w:val="000000" w:themeColor="text1"/>
        </w:rPr>
        <w:t>С</w:t>
      </w:r>
      <w:r w:rsidRPr="00782F77">
        <w:rPr>
          <w:color w:val="000000" w:themeColor="text1"/>
        </w:rPr>
        <w:t>труктура и содержание</w:t>
      </w:r>
      <w:r w:rsidR="00197D1E" w:rsidRPr="00782F77">
        <w:rPr>
          <w:color w:val="000000" w:themeColor="text1"/>
        </w:rPr>
        <w:t xml:space="preserve"> обязательной </w:t>
      </w:r>
      <w:r w:rsidRPr="00782F77">
        <w:rPr>
          <w:color w:val="000000" w:themeColor="text1"/>
        </w:rPr>
        <w:t>образовательной программы</w:t>
      </w:r>
      <w:bookmarkEnd w:id="41"/>
      <w:bookmarkEnd w:id="42"/>
    </w:p>
    <w:p w:rsidR="00144B89" w:rsidRPr="00782F77" w:rsidRDefault="00144B89" w:rsidP="00144B89">
      <w:pPr>
        <w:pStyle w:val="114"/>
        <w:spacing w:after="0" w:line="240" w:lineRule="auto"/>
        <w:rPr>
          <w:bCs/>
          <w:color w:val="000000" w:themeColor="text1"/>
        </w:rPr>
      </w:pPr>
      <w:bookmarkStart w:id="45" w:name="_Toc151844063"/>
      <w:bookmarkStart w:id="46" w:name="_Toc158807393"/>
      <w:r w:rsidRPr="00782F77">
        <w:rPr>
          <w:bCs/>
          <w:color w:val="000000" w:themeColor="text1"/>
        </w:rPr>
        <w:t>5.1. </w:t>
      </w:r>
      <w:r w:rsidR="00197D1E" w:rsidRPr="00782F77">
        <w:rPr>
          <w:bCs/>
          <w:color w:val="000000" w:themeColor="text1"/>
        </w:rPr>
        <w:t>У</w:t>
      </w:r>
      <w:r w:rsidRPr="00782F77">
        <w:rPr>
          <w:bCs/>
          <w:color w:val="000000" w:themeColor="text1"/>
        </w:rPr>
        <w:t>чебный план</w:t>
      </w:r>
      <w:bookmarkEnd w:id="45"/>
      <w:r w:rsidRPr="00782F77">
        <w:rPr>
          <w:bCs/>
          <w:color w:val="000000" w:themeColor="text1"/>
        </w:rPr>
        <w:t xml:space="preserve"> </w:t>
      </w:r>
      <w:bookmarkEnd w:id="46"/>
      <w:r w:rsidR="00782F77" w:rsidRPr="00782F77">
        <w:rPr>
          <w:bCs/>
          <w:color w:val="000000" w:themeColor="text1"/>
        </w:rPr>
        <w:t xml:space="preserve">     Приложение в </w:t>
      </w:r>
      <w:r w:rsidR="00782F77" w:rsidRPr="00782F77">
        <w:rPr>
          <w:bCs/>
          <w:color w:val="000000" w:themeColor="text1"/>
          <w:lang w:val="en-US"/>
        </w:rPr>
        <w:t>EXECEL</w:t>
      </w:r>
    </w:p>
    <w:p w:rsidR="00D94D5E" w:rsidRPr="008D40AD" w:rsidRDefault="00D94D5E" w:rsidP="00144B89">
      <w:pPr>
        <w:pStyle w:val="114"/>
        <w:spacing w:after="0" w:line="240" w:lineRule="auto"/>
        <w:rPr>
          <w:bCs/>
          <w:color w:val="C00000"/>
        </w:rPr>
      </w:pPr>
    </w:p>
    <w:tbl>
      <w:tblPr>
        <w:tblStyle w:val="a3"/>
        <w:tblW w:w="0" w:type="auto"/>
        <w:tblLook w:val="04A0" w:firstRow="1" w:lastRow="0" w:firstColumn="1" w:lastColumn="0" w:noHBand="0" w:noVBand="1"/>
      </w:tblPr>
      <w:tblGrid>
        <w:gridCol w:w="1358"/>
        <w:gridCol w:w="2522"/>
        <w:gridCol w:w="514"/>
        <w:gridCol w:w="765"/>
        <w:gridCol w:w="670"/>
        <w:gridCol w:w="724"/>
        <w:gridCol w:w="663"/>
        <w:gridCol w:w="703"/>
        <w:gridCol w:w="489"/>
        <w:gridCol w:w="539"/>
        <w:gridCol w:w="552"/>
        <w:gridCol w:w="552"/>
        <w:gridCol w:w="552"/>
        <w:gridCol w:w="552"/>
        <w:gridCol w:w="552"/>
        <w:gridCol w:w="552"/>
        <w:gridCol w:w="593"/>
        <w:gridCol w:w="552"/>
        <w:gridCol w:w="663"/>
        <w:gridCol w:w="663"/>
      </w:tblGrid>
      <w:tr w:rsidR="00D94D5E" w:rsidRPr="008D40AD" w:rsidTr="00782F77">
        <w:trPr>
          <w:trHeight w:val="555"/>
        </w:trPr>
        <w:tc>
          <w:tcPr>
            <w:tcW w:w="1384" w:type="dxa"/>
            <w:vMerge w:val="restart"/>
            <w:noWrap/>
          </w:tcPr>
          <w:p w:rsidR="00D94D5E" w:rsidRPr="008D40AD" w:rsidRDefault="00D94D5E" w:rsidP="00D94D5E">
            <w:pPr>
              <w:rPr>
                <w:rFonts w:ascii="Times New Roman" w:hAnsi="Times New Roman" w:cs="Times New Roman"/>
                <w:color w:val="C00000"/>
              </w:rPr>
            </w:pPr>
          </w:p>
        </w:tc>
        <w:tc>
          <w:tcPr>
            <w:tcW w:w="2572" w:type="dxa"/>
            <w:vMerge w:val="restart"/>
          </w:tcPr>
          <w:p w:rsidR="00D94D5E" w:rsidRPr="008D40AD" w:rsidRDefault="00D94D5E" w:rsidP="00D94D5E">
            <w:pPr>
              <w:rPr>
                <w:rFonts w:ascii="Times New Roman" w:hAnsi="Times New Roman" w:cs="Times New Roman"/>
                <w:color w:val="C00000"/>
              </w:rPr>
            </w:pPr>
          </w:p>
        </w:tc>
        <w:tc>
          <w:tcPr>
            <w:tcW w:w="520" w:type="dxa"/>
            <w:vMerge w:val="restart"/>
            <w:textDirection w:val="btLr"/>
          </w:tcPr>
          <w:p w:rsidR="00D94D5E" w:rsidRPr="008D40AD" w:rsidRDefault="00D94D5E" w:rsidP="00D94D5E">
            <w:pPr>
              <w:rPr>
                <w:rFonts w:ascii="Times New Roman" w:hAnsi="Times New Roman" w:cs="Times New Roman"/>
                <w:color w:val="C00000"/>
              </w:rPr>
            </w:pPr>
          </w:p>
        </w:tc>
        <w:tc>
          <w:tcPr>
            <w:tcW w:w="4620" w:type="dxa"/>
            <w:gridSpan w:val="7"/>
            <w:vMerge w:val="restart"/>
            <w:noWrap/>
          </w:tcPr>
          <w:p w:rsidR="00D94D5E" w:rsidRPr="008D40AD" w:rsidRDefault="00D94D5E" w:rsidP="00D94D5E">
            <w:pPr>
              <w:rPr>
                <w:rFonts w:ascii="Times New Roman" w:hAnsi="Times New Roman" w:cs="Times New Roman"/>
                <w:color w:val="C00000"/>
              </w:rPr>
            </w:pPr>
          </w:p>
        </w:tc>
        <w:tc>
          <w:tcPr>
            <w:tcW w:w="4514" w:type="dxa"/>
            <w:gridSpan w:val="8"/>
          </w:tcPr>
          <w:p w:rsidR="00D94D5E" w:rsidRPr="008D40AD" w:rsidRDefault="00D94D5E" w:rsidP="00D94D5E">
            <w:pPr>
              <w:rPr>
                <w:rFonts w:ascii="Times New Roman" w:hAnsi="Times New Roman" w:cs="Times New Roman"/>
                <w:color w:val="C00000"/>
              </w:rPr>
            </w:pPr>
          </w:p>
        </w:tc>
        <w:tc>
          <w:tcPr>
            <w:tcW w:w="673" w:type="dxa"/>
            <w:vMerge w:val="restart"/>
            <w:textDirection w:val="btLr"/>
          </w:tcPr>
          <w:p w:rsidR="00D94D5E" w:rsidRPr="008D40AD" w:rsidRDefault="00D94D5E" w:rsidP="00D94D5E">
            <w:pPr>
              <w:rPr>
                <w:rFonts w:ascii="Times New Roman" w:hAnsi="Times New Roman" w:cs="Times New Roman"/>
                <w:color w:val="C00000"/>
              </w:rPr>
            </w:pPr>
          </w:p>
        </w:tc>
        <w:tc>
          <w:tcPr>
            <w:tcW w:w="673" w:type="dxa"/>
            <w:vMerge w:val="restart"/>
            <w:textDirection w:val="btLr"/>
          </w:tcPr>
          <w:p w:rsidR="00D94D5E" w:rsidRPr="008D40AD" w:rsidRDefault="00D94D5E" w:rsidP="00D94D5E">
            <w:pPr>
              <w:rPr>
                <w:rFonts w:ascii="Times New Roman" w:hAnsi="Times New Roman" w:cs="Times New Roman"/>
                <w:color w:val="C00000"/>
              </w:rPr>
            </w:pPr>
          </w:p>
        </w:tc>
      </w:tr>
      <w:tr w:rsidR="00D94D5E" w:rsidRPr="008D40AD" w:rsidTr="00782F77">
        <w:trPr>
          <w:trHeight w:val="315"/>
        </w:trPr>
        <w:tc>
          <w:tcPr>
            <w:tcW w:w="1384" w:type="dxa"/>
            <w:vMerge/>
          </w:tcPr>
          <w:p w:rsidR="00D94D5E" w:rsidRPr="008D40AD" w:rsidRDefault="00D94D5E" w:rsidP="00D94D5E">
            <w:pPr>
              <w:rPr>
                <w:rFonts w:ascii="Times New Roman" w:hAnsi="Times New Roman" w:cs="Times New Roman"/>
                <w:color w:val="C00000"/>
              </w:rPr>
            </w:pPr>
          </w:p>
        </w:tc>
        <w:tc>
          <w:tcPr>
            <w:tcW w:w="2572" w:type="dxa"/>
            <w:vMerge/>
          </w:tcPr>
          <w:p w:rsidR="00D94D5E" w:rsidRPr="008D40AD" w:rsidRDefault="00D94D5E" w:rsidP="00D94D5E">
            <w:pPr>
              <w:rPr>
                <w:rFonts w:ascii="Times New Roman" w:hAnsi="Times New Roman" w:cs="Times New Roman"/>
                <w:color w:val="C00000"/>
              </w:rPr>
            </w:pPr>
          </w:p>
        </w:tc>
        <w:tc>
          <w:tcPr>
            <w:tcW w:w="520" w:type="dxa"/>
            <w:vMerge/>
          </w:tcPr>
          <w:p w:rsidR="00D94D5E" w:rsidRPr="008D40AD" w:rsidRDefault="00D94D5E" w:rsidP="00D94D5E">
            <w:pPr>
              <w:rPr>
                <w:rFonts w:ascii="Times New Roman" w:hAnsi="Times New Roman" w:cs="Times New Roman"/>
                <w:color w:val="C00000"/>
              </w:rPr>
            </w:pPr>
          </w:p>
        </w:tc>
        <w:tc>
          <w:tcPr>
            <w:tcW w:w="4620" w:type="dxa"/>
            <w:gridSpan w:val="7"/>
            <w:vMerge/>
          </w:tcPr>
          <w:p w:rsidR="00D94D5E" w:rsidRPr="008D40AD" w:rsidRDefault="00D94D5E" w:rsidP="00D94D5E">
            <w:pPr>
              <w:rPr>
                <w:rFonts w:ascii="Times New Roman" w:hAnsi="Times New Roman" w:cs="Times New Roman"/>
                <w:color w:val="C00000"/>
              </w:rPr>
            </w:pPr>
          </w:p>
        </w:tc>
        <w:tc>
          <w:tcPr>
            <w:tcW w:w="1118" w:type="dxa"/>
            <w:gridSpan w:val="2"/>
            <w:noWrap/>
          </w:tcPr>
          <w:p w:rsidR="00D94D5E" w:rsidRPr="008D40AD" w:rsidRDefault="00D94D5E" w:rsidP="00D94D5E">
            <w:pPr>
              <w:rPr>
                <w:rFonts w:ascii="Times New Roman" w:hAnsi="Times New Roman" w:cs="Times New Roman"/>
                <w:color w:val="C00000"/>
              </w:rPr>
            </w:pPr>
          </w:p>
        </w:tc>
        <w:tc>
          <w:tcPr>
            <w:tcW w:w="1118" w:type="dxa"/>
            <w:gridSpan w:val="2"/>
            <w:noWrap/>
          </w:tcPr>
          <w:p w:rsidR="00D94D5E" w:rsidRPr="008D40AD" w:rsidRDefault="00D94D5E" w:rsidP="00D94D5E">
            <w:pPr>
              <w:rPr>
                <w:rFonts w:ascii="Times New Roman" w:hAnsi="Times New Roman" w:cs="Times New Roman"/>
                <w:color w:val="C00000"/>
              </w:rPr>
            </w:pPr>
          </w:p>
        </w:tc>
        <w:tc>
          <w:tcPr>
            <w:tcW w:w="1118" w:type="dxa"/>
            <w:gridSpan w:val="2"/>
            <w:noWrap/>
          </w:tcPr>
          <w:p w:rsidR="00D94D5E" w:rsidRPr="008D40AD" w:rsidRDefault="00D94D5E" w:rsidP="00D94D5E">
            <w:pPr>
              <w:rPr>
                <w:rFonts w:ascii="Times New Roman" w:hAnsi="Times New Roman" w:cs="Times New Roman"/>
                <w:color w:val="C00000"/>
              </w:rPr>
            </w:pPr>
          </w:p>
        </w:tc>
        <w:tc>
          <w:tcPr>
            <w:tcW w:w="1160" w:type="dxa"/>
            <w:gridSpan w:val="2"/>
            <w:noWrap/>
          </w:tcPr>
          <w:p w:rsidR="00D94D5E" w:rsidRPr="008D40AD" w:rsidRDefault="00D94D5E" w:rsidP="00D94D5E">
            <w:pPr>
              <w:rPr>
                <w:rFonts w:ascii="Times New Roman" w:hAnsi="Times New Roman" w:cs="Times New Roman"/>
                <w:color w:val="C00000"/>
              </w:rPr>
            </w:pPr>
          </w:p>
        </w:tc>
        <w:tc>
          <w:tcPr>
            <w:tcW w:w="673" w:type="dxa"/>
            <w:vMerge/>
          </w:tcPr>
          <w:p w:rsidR="00D94D5E" w:rsidRPr="008D40AD" w:rsidRDefault="00D94D5E" w:rsidP="00D94D5E">
            <w:pPr>
              <w:rPr>
                <w:rFonts w:ascii="Times New Roman" w:hAnsi="Times New Roman" w:cs="Times New Roman"/>
                <w:color w:val="C00000"/>
              </w:rPr>
            </w:pPr>
          </w:p>
        </w:tc>
        <w:tc>
          <w:tcPr>
            <w:tcW w:w="673" w:type="dxa"/>
            <w:vMerge/>
          </w:tcPr>
          <w:p w:rsidR="00D94D5E" w:rsidRPr="008D40AD" w:rsidRDefault="00D94D5E" w:rsidP="00D94D5E">
            <w:pPr>
              <w:rPr>
                <w:rFonts w:ascii="Times New Roman" w:hAnsi="Times New Roman" w:cs="Times New Roman"/>
                <w:color w:val="C00000"/>
              </w:rPr>
            </w:pPr>
          </w:p>
        </w:tc>
      </w:tr>
      <w:tr w:rsidR="00D94D5E" w:rsidRPr="008D40AD" w:rsidTr="00782F77">
        <w:trPr>
          <w:trHeight w:val="255"/>
        </w:trPr>
        <w:tc>
          <w:tcPr>
            <w:tcW w:w="1384" w:type="dxa"/>
            <w:vMerge/>
          </w:tcPr>
          <w:p w:rsidR="00D94D5E" w:rsidRPr="008D40AD" w:rsidRDefault="00D94D5E" w:rsidP="00D94D5E">
            <w:pPr>
              <w:rPr>
                <w:rFonts w:ascii="Times New Roman" w:hAnsi="Times New Roman" w:cs="Times New Roman"/>
                <w:color w:val="C00000"/>
              </w:rPr>
            </w:pPr>
          </w:p>
        </w:tc>
        <w:tc>
          <w:tcPr>
            <w:tcW w:w="2572" w:type="dxa"/>
            <w:vMerge/>
          </w:tcPr>
          <w:p w:rsidR="00D94D5E" w:rsidRPr="008D40AD" w:rsidRDefault="00D94D5E" w:rsidP="00D94D5E">
            <w:pPr>
              <w:rPr>
                <w:rFonts w:ascii="Times New Roman" w:hAnsi="Times New Roman" w:cs="Times New Roman"/>
                <w:color w:val="C00000"/>
              </w:rPr>
            </w:pPr>
          </w:p>
        </w:tc>
        <w:tc>
          <w:tcPr>
            <w:tcW w:w="520" w:type="dxa"/>
            <w:vMerge/>
          </w:tcPr>
          <w:p w:rsidR="00D94D5E" w:rsidRPr="008D40AD" w:rsidRDefault="00D94D5E" w:rsidP="00D94D5E">
            <w:pPr>
              <w:rPr>
                <w:rFonts w:ascii="Times New Roman" w:hAnsi="Times New Roman" w:cs="Times New Roman"/>
                <w:color w:val="C00000"/>
              </w:rPr>
            </w:pPr>
          </w:p>
        </w:tc>
        <w:tc>
          <w:tcPr>
            <w:tcW w:w="777" w:type="dxa"/>
            <w:vMerge w:val="restart"/>
            <w:noWrap/>
            <w:textDirection w:val="btLr"/>
          </w:tcPr>
          <w:p w:rsidR="00D94D5E" w:rsidRPr="008D40AD" w:rsidRDefault="00D94D5E" w:rsidP="00D94D5E">
            <w:pPr>
              <w:rPr>
                <w:rFonts w:ascii="Times New Roman" w:hAnsi="Times New Roman" w:cs="Times New Roman"/>
                <w:color w:val="C00000"/>
              </w:rPr>
            </w:pPr>
          </w:p>
        </w:tc>
        <w:tc>
          <w:tcPr>
            <w:tcW w:w="3843" w:type="dxa"/>
            <w:gridSpan w:val="6"/>
            <w:noWrap/>
          </w:tcPr>
          <w:p w:rsidR="00D94D5E" w:rsidRPr="008D40AD" w:rsidRDefault="00D94D5E" w:rsidP="00D94D5E">
            <w:pPr>
              <w:rPr>
                <w:rFonts w:ascii="Times New Roman" w:hAnsi="Times New Roman" w:cs="Times New Roman"/>
                <w:color w:val="C00000"/>
              </w:rPr>
            </w:pPr>
          </w:p>
        </w:tc>
        <w:tc>
          <w:tcPr>
            <w:tcW w:w="559" w:type="dxa"/>
            <w:vMerge w:val="restart"/>
            <w:noWrap/>
            <w:textDirection w:val="btLr"/>
          </w:tcPr>
          <w:p w:rsidR="00D94D5E" w:rsidRPr="008D40AD" w:rsidRDefault="00D94D5E" w:rsidP="00D94D5E">
            <w:pPr>
              <w:rPr>
                <w:rFonts w:ascii="Times New Roman" w:hAnsi="Times New Roman" w:cs="Times New Roman"/>
                <w:color w:val="C00000"/>
              </w:rPr>
            </w:pPr>
          </w:p>
        </w:tc>
        <w:tc>
          <w:tcPr>
            <w:tcW w:w="559" w:type="dxa"/>
            <w:vMerge w:val="restart"/>
            <w:noWrap/>
            <w:textDirection w:val="btLr"/>
          </w:tcPr>
          <w:p w:rsidR="00D94D5E" w:rsidRPr="008D40AD" w:rsidRDefault="00D94D5E" w:rsidP="00D94D5E">
            <w:pPr>
              <w:rPr>
                <w:rFonts w:ascii="Times New Roman" w:hAnsi="Times New Roman" w:cs="Times New Roman"/>
                <w:color w:val="C00000"/>
              </w:rPr>
            </w:pPr>
          </w:p>
        </w:tc>
        <w:tc>
          <w:tcPr>
            <w:tcW w:w="559" w:type="dxa"/>
            <w:vMerge w:val="restart"/>
            <w:textDirection w:val="btLr"/>
          </w:tcPr>
          <w:p w:rsidR="00D94D5E" w:rsidRPr="008D40AD" w:rsidRDefault="00D94D5E" w:rsidP="00D94D5E">
            <w:pPr>
              <w:rPr>
                <w:rFonts w:ascii="Times New Roman" w:hAnsi="Times New Roman" w:cs="Times New Roman"/>
                <w:color w:val="C00000"/>
              </w:rPr>
            </w:pPr>
          </w:p>
        </w:tc>
        <w:tc>
          <w:tcPr>
            <w:tcW w:w="559" w:type="dxa"/>
            <w:vMerge w:val="restart"/>
            <w:textDirection w:val="btLr"/>
          </w:tcPr>
          <w:p w:rsidR="00D94D5E" w:rsidRPr="008D40AD" w:rsidRDefault="00D94D5E" w:rsidP="00D94D5E">
            <w:pPr>
              <w:rPr>
                <w:rFonts w:ascii="Times New Roman" w:hAnsi="Times New Roman" w:cs="Times New Roman"/>
                <w:color w:val="C00000"/>
              </w:rPr>
            </w:pPr>
          </w:p>
        </w:tc>
        <w:tc>
          <w:tcPr>
            <w:tcW w:w="559" w:type="dxa"/>
            <w:vMerge w:val="restart"/>
            <w:noWrap/>
            <w:textDirection w:val="btLr"/>
          </w:tcPr>
          <w:p w:rsidR="00D94D5E" w:rsidRPr="008D40AD" w:rsidRDefault="00D94D5E" w:rsidP="00D94D5E">
            <w:pPr>
              <w:rPr>
                <w:rFonts w:ascii="Times New Roman" w:hAnsi="Times New Roman" w:cs="Times New Roman"/>
                <w:color w:val="C00000"/>
              </w:rPr>
            </w:pPr>
          </w:p>
        </w:tc>
        <w:tc>
          <w:tcPr>
            <w:tcW w:w="559" w:type="dxa"/>
            <w:vMerge w:val="restart"/>
            <w:noWrap/>
            <w:textDirection w:val="btLr"/>
          </w:tcPr>
          <w:p w:rsidR="00D94D5E" w:rsidRPr="008D40AD" w:rsidRDefault="00D94D5E" w:rsidP="00D94D5E">
            <w:pPr>
              <w:rPr>
                <w:rFonts w:ascii="Times New Roman" w:hAnsi="Times New Roman" w:cs="Times New Roman"/>
                <w:color w:val="C00000"/>
              </w:rPr>
            </w:pPr>
          </w:p>
        </w:tc>
        <w:tc>
          <w:tcPr>
            <w:tcW w:w="601" w:type="dxa"/>
            <w:vMerge w:val="restart"/>
            <w:textDirection w:val="btLr"/>
          </w:tcPr>
          <w:p w:rsidR="00D94D5E" w:rsidRPr="008D40AD" w:rsidRDefault="00D94D5E" w:rsidP="00D94D5E">
            <w:pPr>
              <w:rPr>
                <w:rFonts w:ascii="Times New Roman" w:hAnsi="Times New Roman" w:cs="Times New Roman"/>
                <w:color w:val="C00000"/>
              </w:rPr>
            </w:pPr>
          </w:p>
        </w:tc>
        <w:tc>
          <w:tcPr>
            <w:tcW w:w="559" w:type="dxa"/>
            <w:vMerge w:val="restart"/>
            <w:noWrap/>
            <w:textDirection w:val="btLr"/>
          </w:tcPr>
          <w:p w:rsidR="00D94D5E" w:rsidRPr="008D40AD" w:rsidRDefault="00D94D5E" w:rsidP="00D94D5E">
            <w:pPr>
              <w:rPr>
                <w:rFonts w:ascii="Times New Roman" w:hAnsi="Times New Roman" w:cs="Times New Roman"/>
                <w:color w:val="C00000"/>
              </w:rPr>
            </w:pPr>
          </w:p>
        </w:tc>
        <w:tc>
          <w:tcPr>
            <w:tcW w:w="673" w:type="dxa"/>
            <w:vMerge/>
          </w:tcPr>
          <w:p w:rsidR="00D94D5E" w:rsidRPr="008D40AD" w:rsidRDefault="00D94D5E" w:rsidP="00D94D5E">
            <w:pPr>
              <w:rPr>
                <w:rFonts w:ascii="Times New Roman" w:hAnsi="Times New Roman" w:cs="Times New Roman"/>
                <w:color w:val="C00000"/>
              </w:rPr>
            </w:pPr>
          </w:p>
        </w:tc>
        <w:tc>
          <w:tcPr>
            <w:tcW w:w="673" w:type="dxa"/>
            <w:vMerge/>
          </w:tcPr>
          <w:p w:rsidR="00D94D5E" w:rsidRPr="008D40AD" w:rsidRDefault="00D94D5E" w:rsidP="00D94D5E">
            <w:pPr>
              <w:rPr>
                <w:rFonts w:ascii="Times New Roman" w:hAnsi="Times New Roman" w:cs="Times New Roman"/>
                <w:color w:val="C00000"/>
              </w:rPr>
            </w:pPr>
          </w:p>
        </w:tc>
      </w:tr>
      <w:tr w:rsidR="007626E7" w:rsidRPr="008D40AD" w:rsidTr="00782F77">
        <w:trPr>
          <w:trHeight w:val="2835"/>
        </w:trPr>
        <w:tc>
          <w:tcPr>
            <w:tcW w:w="1384" w:type="dxa"/>
            <w:vMerge/>
          </w:tcPr>
          <w:p w:rsidR="00D94D5E" w:rsidRPr="008D40AD" w:rsidRDefault="00D94D5E" w:rsidP="00D94D5E">
            <w:pPr>
              <w:rPr>
                <w:rFonts w:ascii="Times New Roman" w:hAnsi="Times New Roman" w:cs="Times New Roman"/>
                <w:color w:val="C00000"/>
              </w:rPr>
            </w:pPr>
          </w:p>
        </w:tc>
        <w:tc>
          <w:tcPr>
            <w:tcW w:w="2572" w:type="dxa"/>
            <w:vMerge/>
          </w:tcPr>
          <w:p w:rsidR="00D94D5E" w:rsidRPr="008D40AD" w:rsidRDefault="00D94D5E" w:rsidP="00D94D5E">
            <w:pPr>
              <w:rPr>
                <w:rFonts w:ascii="Times New Roman" w:hAnsi="Times New Roman" w:cs="Times New Roman"/>
                <w:color w:val="C00000"/>
              </w:rPr>
            </w:pPr>
          </w:p>
        </w:tc>
        <w:tc>
          <w:tcPr>
            <w:tcW w:w="520" w:type="dxa"/>
            <w:vMerge/>
          </w:tcPr>
          <w:p w:rsidR="00D94D5E" w:rsidRPr="008D40AD" w:rsidRDefault="00D94D5E" w:rsidP="00D94D5E">
            <w:pPr>
              <w:rPr>
                <w:rFonts w:ascii="Times New Roman" w:hAnsi="Times New Roman" w:cs="Times New Roman"/>
                <w:color w:val="C00000"/>
              </w:rPr>
            </w:pPr>
          </w:p>
        </w:tc>
        <w:tc>
          <w:tcPr>
            <w:tcW w:w="777" w:type="dxa"/>
            <w:vMerge/>
          </w:tcPr>
          <w:p w:rsidR="00D94D5E" w:rsidRPr="008D40AD" w:rsidRDefault="00D94D5E" w:rsidP="00D94D5E">
            <w:pPr>
              <w:rPr>
                <w:rFonts w:ascii="Times New Roman" w:hAnsi="Times New Roman" w:cs="Times New Roman"/>
                <w:color w:val="C00000"/>
              </w:rPr>
            </w:pPr>
          </w:p>
        </w:tc>
        <w:tc>
          <w:tcPr>
            <w:tcW w:w="680" w:type="dxa"/>
            <w:noWrap/>
            <w:textDirection w:val="btLr"/>
          </w:tcPr>
          <w:p w:rsidR="00D94D5E" w:rsidRPr="008D40AD" w:rsidRDefault="00D94D5E" w:rsidP="00D94D5E">
            <w:pPr>
              <w:rPr>
                <w:rFonts w:ascii="Times New Roman" w:hAnsi="Times New Roman" w:cs="Times New Roman"/>
                <w:color w:val="C00000"/>
              </w:rPr>
            </w:pPr>
          </w:p>
        </w:tc>
        <w:tc>
          <w:tcPr>
            <w:tcW w:w="735" w:type="dxa"/>
            <w:noWrap/>
            <w:textDirection w:val="btLr"/>
          </w:tcPr>
          <w:p w:rsidR="00D94D5E" w:rsidRPr="008D40AD" w:rsidRDefault="00D94D5E" w:rsidP="00D94D5E">
            <w:pPr>
              <w:rPr>
                <w:rFonts w:ascii="Times New Roman" w:hAnsi="Times New Roman" w:cs="Times New Roman"/>
                <w:color w:val="C00000"/>
              </w:rPr>
            </w:pPr>
          </w:p>
        </w:tc>
        <w:tc>
          <w:tcPr>
            <w:tcW w:w="673" w:type="dxa"/>
            <w:noWrap/>
            <w:textDirection w:val="btLr"/>
          </w:tcPr>
          <w:p w:rsidR="00D94D5E" w:rsidRPr="008D40AD" w:rsidRDefault="00D94D5E" w:rsidP="00D94D5E">
            <w:pPr>
              <w:rPr>
                <w:rFonts w:ascii="Times New Roman" w:hAnsi="Times New Roman" w:cs="Times New Roman"/>
                <w:color w:val="C00000"/>
              </w:rPr>
            </w:pPr>
          </w:p>
        </w:tc>
        <w:tc>
          <w:tcPr>
            <w:tcW w:w="714" w:type="dxa"/>
            <w:noWrap/>
            <w:textDirection w:val="btLr"/>
          </w:tcPr>
          <w:p w:rsidR="00D94D5E" w:rsidRPr="008D40AD" w:rsidRDefault="00D94D5E" w:rsidP="00D94D5E">
            <w:pPr>
              <w:rPr>
                <w:rFonts w:ascii="Times New Roman" w:hAnsi="Times New Roman" w:cs="Times New Roman"/>
                <w:color w:val="C00000"/>
              </w:rPr>
            </w:pPr>
          </w:p>
        </w:tc>
        <w:tc>
          <w:tcPr>
            <w:tcW w:w="495" w:type="dxa"/>
            <w:noWrap/>
            <w:textDirection w:val="btLr"/>
          </w:tcPr>
          <w:p w:rsidR="00D94D5E" w:rsidRPr="008D40AD" w:rsidRDefault="00D94D5E" w:rsidP="00D94D5E">
            <w:pPr>
              <w:rPr>
                <w:rFonts w:ascii="Times New Roman" w:hAnsi="Times New Roman" w:cs="Times New Roman"/>
                <w:color w:val="C00000"/>
              </w:rPr>
            </w:pPr>
          </w:p>
        </w:tc>
        <w:tc>
          <w:tcPr>
            <w:tcW w:w="546" w:type="dxa"/>
            <w:noWrap/>
            <w:textDirection w:val="btLr"/>
          </w:tcPr>
          <w:p w:rsidR="00D94D5E" w:rsidRPr="008D40AD" w:rsidRDefault="00D94D5E" w:rsidP="00D94D5E">
            <w:pPr>
              <w:rPr>
                <w:rFonts w:ascii="Times New Roman" w:hAnsi="Times New Roman" w:cs="Times New Roman"/>
                <w:color w:val="C00000"/>
              </w:rPr>
            </w:pPr>
          </w:p>
        </w:tc>
        <w:tc>
          <w:tcPr>
            <w:tcW w:w="559" w:type="dxa"/>
            <w:vMerge/>
          </w:tcPr>
          <w:p w:rsidR="00D94D5E" w:rsidRPr="008D40AD" w:rsidRDefault="00D94D5E" w:rsidP="00D94D5E">
            <w:pPr>
              <w:rPr>
                <w:rFonts w:ascii="Times New Roman" w:hAnsi="Times New Roman" w:cs="Times New Roman"/>
                <w:color w:val="C00000"/>
              </w:rPr>
            </w:pPr>
          </w:p>
        </w:tc>
        <w:tc>
          <w:tcPr>
            <w:tcW w:w="559" w:type="dxa"/>
            <w:vMerge/>
          </w:tcPr>
          <w:p w:rsidR="00D94D5E" w:rsidRPr="008D40AD" w:rsidRDefault="00D94D5E" w:rsidP="00D94D5E">
            <w:pPr>
              <w:rPr>
                <w:rFonts w:ascii="Times New Roman" w:hAnsi="Times New Roman" w:cs="Times New Roman"/>
                <w:color w:val="C00000"/>
              </w:rPr>
            </w:pPr>
          </w:p>
        </w:tc>
        <w:tc>
          <w:tcPr>
            <w:tcW w:w="559" w:type="dxa"/>
            <w:vMerge/>
          </w:tcPr>
          <w:p w:rsidR="00D94D5E" w:rsidRPr="008D40AD" w:rsidRDefault="00D94D5E" w:rsidP="00D94D5E">
            <w:pPr>
              <w:rPr>
                <w:rFonts w:ascii="Times New Roman" w:hAnsi="Times New Roman" w:cs="Times New Roman"/>
                <w:color w:val="C00000"/>
              </w:rPr>
            </w:pPr>
          </w:p>
        </w:tc>
        <w:tc>
          <w:tcPr>
            <w:tcW w:w="559" w:type="dxa"/>
            <w:vMerge/>
          </w:tcPr>
          <w:p w:rsidR="00D94D5E" w:rsidRPr="008D40AD" w:rsidRDefault="00D94D5E" w:rsidP="00D94D5E">
            <w:pPr>
              <w:rPr>
                <w:rFonts w:ascii="Times New Roman" w:hAnsi="Times New Roman" w:cs="Times New Roman"/>
                <w:color w:val="C00000"/>
              </w:rPr>
            </w:pPr>
          </w:p>
        </w:tc>
        <w:tc>
          <w:tcPr>
            <w:tcW w:w="559" w:type="dxa"/>
            <w:vMerge/>
          </w:tcPr>
          <w:p w:rsidR="00D94D5E" w:rsidRPr="008D40AD" w:rsidRDefault="00D94D5E" w:rsidP="00D94D5E">
            <w:pPr>
              <w:rPr>
                <w:rFonts w:ascii="Times New Roman" w:hAnsi="Times New Roman" w:cs="Times New Roman"/>
                <w:color w:val="C00000"/>
              </w:rPr>
            </w:pPr>
          </w:p>
        </w:tc>
        <w:tc>
          <w:tcPr>
            <w:tcW w:w="559" w:type="dxa"/>
            <w:vMerge/>
          </w:tcPr>
          <w:p w:rsidR="00D94D5E" w:rsidRPr="008D40AD" w:rsidRDefault="00D94D5E" w:rsidP="00D94D5E">
            <w:pPr>
              <w:rPr>
                <w:rFonts w:ascii="Times New Roman" w:hAnsi="Times New Roman" w:cs="Times New Roman"/>
                <w:color w:val="C00000"/>
              </w:rPr>
            </w:pPr>
          </w:p>
        </w:tc>
        <w:tc>
          <w:tcPr>
            <w:tcW w:w="601" w:type="dxa"/>
            <w:vMerge/>
          </w:tcPr>
          <w:p w:rsidR="00D94D5E" w:rsidRPr="008D40AD" w:rsidRDefault="00D94D5E" w:rsidP="00D94D5E">
            <w:pPr>
              <w:rPr>
                <w:rFonts w:ascii="Times New Roman" w:hAnsi="Times New Roman" w:cs="Times New Roman"/>
                <w:color w:val="C00000"/>
              </w:rPr>
            </w:pPr>
          </w:p>
        </w:tc>
        <w:tc>
          <w:tcPr>
            <w:tcW w:w="559" w:type="dxa"/>
            <w:vMerge/>
          </w:tcPr>
          <w:p w:rsidR="00D94D5E" w:rsidRPr="008D40AD" w:rsidRDefault="00D94D5E" w:rsidP="00D94D5E">
            <w:pPr>
              <w:rPr>
                <w:rFonts w:ascii="Times New Roman" w:hAnsi="Times New Roman" w:cs="Times New Roman"/>
                <w:color w:val="C00000"/>
              </w:rPr>
            </w:pPr>
          </w:p>
        </w:tc>
        <w:tc>
          <w:tcPr>
            <w:tcW w:w="673" w:type="dxa"/>
            <w:vMerge/>
          </w:tcPr>
          <w:p w:rsidR="00D94D5E" w:rsidRPr="008D40AD" w:rsidRDefault="00D94D5E" w:rsidP="00D94D5E">
            <w:pPr>
              <w:rPr>
                <w:rFonts w:ascii="Times New Roman" w:hAnsi="Times New Roman" w:cs="Times New Roman"/>
                <w:color w:val="C00000"/>
              </w:rPr>
            </w:pPr>
          </w:p>
        </w:tc>
        <w:tc>
          <w:tcPr>
            <w:tcW w:w="673" w:type="dxa"/>
            <w:vMerge/>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60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60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61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0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57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58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43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73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100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66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42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43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97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66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49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3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100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72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6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4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94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76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7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30"/>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94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63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108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94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94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43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63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630"/>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7626E7"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01" w:type="dxa"/>
            <w:noWrap/>
          </w:tcPr>
          <w:p w:rsidR="00D94D5E" w:rsidRPr="008D40AD" w:rsidRDefault="00D94D5E" w:rsidP="00D94D5E">
            <w:pPr>
              <w:rPr>
                <w:rFonts w:ascii="Times New Roman" w:hAnsi="Times New Roman" w:cs="Times New Roman"/>
                <w:color w:val="C00000"/>
              </w:rPr>
            </w:pPr>
          </w:p>
        </w:tc>
        <w:tc>
          <w:tcPr>
            <w:tcW w:w="559"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r w:rsidR="00D94D5E" w:rsidRPr="008D40AD" w:rsidTr="00782F77">
        <w:trPr>
          <w:trHeight w:val="315"/>
        </w:trPr>
        <w:tc>
          <w:tcPr>
            <w:tcW w:w="1384" w:type="dxa"/>
            <w:noWrap/>
          </w:tcPr>
          <w:p w:rsidR="00D94D5E" w:rsidRPr="008D40AD" w:rsidRDefault="00D94D5E" w:rsidP="00D94D5E">
            <w:pPr>
              <w:rPr>
                <w:rFonts w:ascii="Times New Roman" w:hAnsi="Times New Roman" w:cs="Times New Roman"/>
                <w:color w:val="C00000"/>
              </w:rPr>
            </w:pPr>
          </w:p>
        </w:tc>
        <w:tc>
          <w:tcPr>
            <w:tcW w:w="2572" w:type="dxa"/>
            <w:noWrap/>
          </w:tcPr>
          <w:p w:rsidR="00D94D5E" w:rsidRPr="008D40AD" w:rsidRDefault="00D94D5E" w:rsidP="00D94D5E">
            <w:pPr>
              <w:rPr>
                <w:rFonts w:ascii="Times New Roman" w:hAnsi="Times New Roman" w:cs="Times New Roman"/>
                <w:color w:val="C00000"/>
              </w:rPr>
            </w:pPr>
          </w:p>
        </w:tc>
        <w:tc>
          <w:tcPr>
            <w:tcW w:w="520" w:type="dxa"/>
            <w:noWrap/>
          </w:tcPr>
          <w:p w:rsidR="00D94D5E" w:rsidRPr="008D40AD" w:rsidRDefault="00D94D5E" w:rsidP="00D94D5E">
            <w:pPr>
              <w:rPr>
                <w:rFonts w:ascii="Times New Roman" w:hAnsi="Times New Roman" w:cs="Times New Roman"/>
                <w:color w:val="C00000"/>
              </w:rPr>
            </w:pPr>
          </w:p>
        </w:tc>
        <w:tc>
          <w:tcPr>
            <w:tcW w:w="777" w:type="dxa"/>
            <w:noWrap/>
          </w:tcPr>
          <w:p w:rsidR="00D94D5E" w:rsidRPr="008D40AD" w:rsidRDefault="00D94D5E" w:rsidP="00D94D5E">
            <w:pPr>
              <w:rPr>
                <w:rFonts w:ascii="Times New Roman" w:hAnsi="Times New Roman" w:cs="Times New Roman"/>
                <w:color w:val="C00000"/>
              </w:rPr>
            </w:pPr>
          </w:p>
        </w:tc>
        <w:tc>
          <w:tcPr>
            <w:tcW w:w="680" w:type="dxa"/>
            <w:noWrap/>
          </w:tcPr>
          <w:p w:rsidR="00D94D5E" w:rsidRPr="008D40AD" w:rsidRDefault="00D94D5E" w:rsidP="00D94D5E">
            <w:pPr>
              <w:rPr>
                <w:rFonts w:ascii="Times New Roman" w:hAnsi="Times New Roman" w:cs="Times New Roman"/>
                <w:color w:val="C00000"/>
              </w:rPr>
            </w:pPr>
          </w:p>
        </w:tc>
        <w:tc>
          <w:tcPr>
            <w:tcW w:w="735"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714" w:type="dxa"/>
            <w:noWrap/>
          </w:tcPr>
          <w:p w:rsidR="00D94D5E" w:rsidRPr="008D40AD" w:rsidRDefault="00D94D5E" w:rsidP="00D94D5E">
            <w:pPr>
              <w:rPr>
                <w:rFonts w:ascii="Times New Roman" w:hAnsi="Times New Roman" w:cs="Times New Roman"/>
                <w:color w:val="C00000"/>
              </w:rPr>
            </w:pPr>
          </w:p>
        </w:tc>
        <w:tc>
          <w:tcPr>
            <w:tcW w:w="495" w:type="dxa"/>
            <w:noWrap/>
          </w:tcPr>
          <w:p w:rsidR="00D94D5E" w:rsidRPr="008D40AD" w:rsidRDefault="00D94D5E" w:rsidP="00D94D5E">
            <w:pPr>
              <w:rPr>
                <w:rFonts w:ascii="Times New Roman" w:hAnsi="Times New Roman" w:cs="Times New Roman"/>
                <w:color w:val="C00000"/>
              </w:rPr>
            </w:pPr>
          </w:p>
        </w:tc>
        <w:tc>
          <w:tcPr>
            <w:tcW w:w="546" w:type="dxa"/>
            <w:noWrap/>
          </w:tcPr>
          <w:p w:rsidR="00D94D5E" w:rsidRPr="008D40AD" w:rsidRDefault="00D94D5E" w:rsidP="00D94D5E">
            <w:pPr>
              <w:rPr>
                <w:rFonts w:ascii="Times New Roman" w:hAnsi="Times New Roman" w:cs="Times New Roman"/>
                <w:color w:val="C00000"/>
              </w:rPr>
            </w:pPr>
          </w:p>
        </w:tc>
        <w:tc>
          <w:tcPr>
            <w:tcW w:w="4514" w:type="dxa"/>
            <w:gridSpan w:val="8"/>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c>
          <w:tcPr>
            <w:tcW w:w="673" w:type="dxa"/>
            <w:noWrap/>
          </w:tcPr>
          <w:p w:rsidR="00D94D5E" w:rsidRPr="008D40AD" w:rsidRDefault="00D94D5E" w:rsidP="00D94D5E">
            <w:pPr>
              <w:rPr>
                <w:rFonts w:ascii="Times New Roman" w:hAnsi="Times New Roman" w:cs="Times New Roman"/>
                <w:color w:val="C00000"/>
              </w:rPr>
            </w:pPr>
          </w:p>
        </w:tc>
      </w:tr>
    </w:tbl>
    <w:p w:rsidR="00522AB2" w:rsidRPr="00B21E33" w:rsidRDefault="00522AB2" w:rsidP="00522AB2">
      <w:pPr>
        <w:rPr>
          <w:rFonts w:ascii="Times New Roman" w:hAnsi="Times New Roman" w:cs="Times New Roman"/>
          <w:sz w:val="24"/>
          <w:szCs w:val="24"/>
        </w:rPr>
      </w:pPr>
      <w:bookmarkStart w:id="47" w:name="_Toc151844064"/>
      <w:r w:rsidRPr="00B21E33">
        <w:rPr>
          <w:rFonts w:ascii="Times New Roman" w:hAnsi="Times New Roman" w:cs="Times New Roman"/>
          <w:sz w:val="24"/>
          <w:szCs w:val="24"/>
        </w:rPr>
        <w:t>5.2. Обоснование распределения вариативной части образовательной программы</w:t>
      </w:r>
    </w:p>
    <w:p w:rsidR="00522AB2" w:rsidRPr="00B21E33" w:rsidRDefault="00522AB2" w:rsidP="00522AB2">
      <w:pPr>
        <w:rPr>
          <w:rFonts w:ascii="Times New Roman" w:hAnsi="Times New Roman" w:cs="Times New Roman"/>
          <w:sz w:val="24"/>
          <w:szCs w:val="24"/>
        </w:rPr>
      </w:pPr>
    </w:p>
    <w:p w:rsidR="00522AB2" w:rsidRPr="00B21E33" w:rsidRDefault="00522AB2" w:rsidP="00522AB2">
      <w:pPr>
        <w:rPr>
          <w:rFonts w:ascii="Times New Roman" w:hAnsi="Times New Roman" w:cs="Times New Roman"/>
          <w:sz w:val="24"/>
          <w:szCs w:val="24"/>
        </w:rPr>
      </w:pPr>
    </w:p>
    <w:tbl>
      <w:tblPr>
        <w:tblW w:w="15699" w:type="dxa"/>
        <w:tblInd w:w="-294" w:type="dxa"/>
        <w:tblLayout w:type="fixed"/>
        <w:tblLook w:val="04A0" w:firstRow="1" w:lastRow="0" w:firstColumn="1" w:lastColumn="0" w:noHBand="0" w:noVBand="1"/>
      </w:tblPr>
      <w:tblGrid>
        <w:gridCol w:w="674"/>
        <w:gridCol w:w="3969"/>
        <w:gridCol w:w="1276"/>
        <w:gridCol w:w="2835"/>
        <w:gridCol w:w="6945"/>
      </w:tblGrid>
      <w:tr w:rsidR="00522AB2" w:rsidRPr="005F78C0" w:rsidTr="007626E7">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522AB2" w:rsidRPr="005F78C0" w:rsidRDefault="00522AB2" w:rsidP="007626E7">
            <w:pPr>
              <w:jc w:val="center"/>
              <w:rPr>
                <w:rFonts w:ascii="Times New Roman" w:hAnsi="Times New Roman" w:cs="Times New Roman"/>
                <w:sz w:val="24"/>
                <w:szCs w:val="24"/>
              </w:rPr>
            </w:pPr>
            <w:r w:rsidRPr="005F78C0">
              <w:rPr>
                <w:rFonts w:ascii="Times New Roman" w:hAnsi="Times New Roman" w:cs="Times New Roman"/>
                <w:sz w:val="24"/>
                <w:szCs w:val="24"/>
              </w:rPr>
              <w:t>№ п/п</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522AB2" w:rsidRPr="005F78C0" w:rsidRDefault="00522AB2" w:rsidP="007626E7">
            <w:pPr>
              <w:jc w:val="center"/>
              <w:rPr>
                <w:rFonts w:ascii="Times New Roman" w:hAnsi="Times New Roman" w:cs="Times New Roman"/>
                <w:sz w:val="24"/>
                <w:szCs w:val="24"/>
              </w:rPr>
            </w:pPr>
            <w:r w:rsidRPr="005F78C0">
              <w:rPr>
                <w:rFonts w:ascii="Times New Roman" w:hAnsi="Times New Roman" w:cs="Times New Roman"/>
                <w:sz w:val="24"/>
                <w:szCs w:val="24"/>
              </w:rPr>
              <w:t>Код и наименование учебной дисциплины/профессионального модуля</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522AB2" w:rsidRPr="005F78C0" w:rsidRDefault="00522AB2" w:rsidP="007626E7">
            <w:pPr>
              <w:jc w:val="center"/>
              <w:rPr>
                <w:rFonts w:ascii="Times New Roman" w:hAnsi="Times New Roman" w:cs="Times New Roman"/>
                <w:sz w:val="24"/>
                <w:szCs w:val="24"/>
              </w:rPr>
            </w:pPr>
            <w:r w:rsidRPr="005F78C0">
              <w:rPr>
                <w:rFonts w:ascii="Times New Roman" w:hAnsi="Times New Roman" w:cs="Times New Roman"/>
                <w:sz w:val="24"/>
                <w:szCs w:val="24"/>
              </w:rPr>
              <w:t>Количество часов</w:t>
            </w:r>
          </w:p>
        </w:tc>
        <w:tc>
          <w:tcPr>
            <w:tcW w:w="2835" w:type="dxa"/>
            <w:tcBorders>
              <w:top w:val="single" w:sz="8" w:space="0" w:color="000000"/>
              <w:left w:val="single" w:sz="8" w:space="0" w:color="000000"/>
              <w:bottom w:val="single" w:sz="8" w:space="0" w:color="000000"/>
              <w:right w:val="single" w:sz="8" w:space="0" w:color="000000"/>
            </w:tcBorders>
          </w:tcPr>
          <w:p w:rsidR="00522AB2" w:rsidRPr="005F78C0" w:rsidRDefault="00522AB2" w:rsidP="007626E7">
            <w:pPr>
              <w:jc w:val="center"/>
              <w:rPr>
                <w:rFonts w:ascii="Times New Roman" w:hAnsi="Times New Roman" w:cs="Times New Roman"/>
                <w:sz w:val="24"/>
                <w:szCs w:val="24"/>
              </w:rPr>
            </w:pPr>
            <w:r w:rsidRPr="005F78C0">
              <w:rPr>
                <w:rFonts w:ascii="Times New Roman" w:hAnsi="Times New Roman" w:cs="Times New Roman"/>
                <w:sz w:val="24"/>
                <w:szCs w:val="24"/>
              </w:rPr>
              <w:t>Категория</w:t>
            </w:r>
          </w:p>
          <w:p w:rsidR="00522AB2" w:rsidRPr="003F323A" w:rsidRDefault="00522AB2" w:rsidP="007626E7">
            <w:pPr>
              <w:jc w:val="center"/>
              <w:rPr>
                <w:rFonts w:ascii="Times New Roman" w:hAnsi="Times New Roman" w:cs="Times New Roman"/>
                <w:sz w:val="20"/>
                <w:szCs w:val="20"/>
              </w:rPr>
            </w:pPr>
            <w:r w:rsidRPr="003F323A">
              <w:rPr>
                <w:rFonts w:ascii="Times New Roman" w:hAnsi="Times New Roman" w:cs="Times New Roman"/>
                <w:sz w:val="20"/>
                <w:szCs w:val="20"/>
              </w:rPr>
              <w:t>1. ПОП-П/работодатель</w:t>
            </w:r>
          </w:p>
          <w:p w:rsidR="00522AB2" w:rsidRPr="005F78C0" w:rsidRDefault="00522AB2" w:rsidP="007626E7">
            <w:pPr>
              <w:jc w:val="center"/>
              <w:rPr>
                <w:rFonts w:ascii="Times New Roman" w:hAnsi="Times New Roman" w:cs="Times New Roman"/>
                <w:sz w:val="24"/>
                <w:szCs w:val="24"/>
              </w:rPr>
            </w:pPr>
            <w:r w:rsidRPr="003F323A">
              <w:rPr>
                <w:rFonts w:ascii="Times New Roman" w:hAnsi="Times New Roman" w:cs="Times New Roman"/>
                <w:sz w:val="20"/>
                <w:szCs w:val="20"/>
              </w:rPr>
              <w:t>2. ЦОМ/проект</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522AB2" w:rsidRPr="005F78C0" w:rsidRDefault="00522AB2" w:rsidP="007626E7">
            <w:pPr>
              <w:jc w:val="center"/>
              <w:rPr>
                <w:rFonts w:ascii="Times New Roman" w:hAnsi="Times New Roman" w:cs="Times New Roman"/>
                <w:sz w:val="24"/>
                <w:szCs w:val="24"/>
              </w:rPr>
            </w:pPr>
            <w:r w:rsidRPr="005F78C0">
              <w:rPr>
                <w:rFonts w:ascii="Times New Roman" w:hAnsi="Times New Roman" w:cs="Times New Roman"/>
                <w:sz w:val="24"/>
                <w:szCs w:val="24"/>
              </w:rPr>
              <w:t>Обоснование</w:t>
            </w:r>
          </w:p>
        </w:tc>
      </w:tr>
      <w:tr w:rsidR="00522AB2" w:rsidRPr="005F78C0" w:rsidTr="007626E7">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522AB2" w:rsidRPr="005F78C0" w:rsidRDefault="00522AB2" w:rsidP="005F78C0">
            <w:pPr>
              <w:rPr>
                <w:rFonts w:ascii="Times New Roman" w:hAnsi="Times New Roman" w:cs="Times New Roman"/>
                <w:sz w:val="24"/>
                <w:szCs w:val="24"/>
              </w:rPr>
            </w:pPr>
            <w:r w:rsidRPr="005F78C0">
              <w:rPr>
                <w:rFonts w:ascii="Times New Roman" w:hAnsi="Times New Roman" w:cs="Times New Roman"/>
                <w:sz w:val="24"/>
                <w:szCs w:val="24"/>
              </w:rPr>
              <w:t>1</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522AB2" w:rsidRPr="00245724" w:rsidRDefault="00522AB2" w:rsidP="00FC2369">
            <w:pPr>
              <w:rPr>
                <w:rFonts w:ascii="Times New Roman" w:hAnsi="Times New Roman" w:cs="Times New Roman"/>
                <w:sz w:val="24"/>
                <w:szCs w:val="24"/>
              </w:rPr>
            </w:pPr>
            <w:r w:rsidRPr="00245724">
              <w:rPr>
                <w:rFonts w:ascii="Times New Roman" w:hAnsi="Times New Roman" w:cs="Times New Roman"/>
                <w:sz w:val="24"/>
                <w:szCs w:val="24"/>
              </w:rPr>
              <w:t>ЦМ ОП.0</w:t>
            </w:r>
            <w:r w:rsidR="00B25F5B" w:rsidRPr="00245724">
              <w:rPr>
                <w:rFonts w:ascii="Times New Roman" w:hAnsi="Times New Roman" w:cs="Times New Roman"/>
                <w:sz w:val="24"/>
                <w:szCs w:val="24"/>
              </w:rPr>
              <w:t>7</w:t>
            </w:r>
            <w:r w:rsidRPr="00245724">
              <w:rPr>
                <w:rFonts w:ascii="Times New Roman" w:hAnsi="Times New Roman" w:cs="Times New Roman"/>
                <w:sz w:val="24"/>
                <w:szCs w:val="24"/>
              </w:rPr>
              <w:t xml:space="preserve"> </w:t>
            </w:r>
            <w:r w:rsidR="00FC2369" w:rsidRPr="00245724">
              <w:rPr>
                <w:rFonts w:ascii="Times New Roman" w:hAnsi="Times New Roman" w:cs="Times New Roman"/>
                <w:sz w:val="24"/>
                <w:szCs w:val="24"/>
              </w:rPr>
              <w:t>Компьютерная графика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522AB2" w:rsidRPr="00FC2369" w:rsidRDefault="00FC2369" w:rsidP="007626E7">
            <w:pPr>
              <w:jc w:val="center"/>
              <w:rPr>
                <w:rFonts w:ascii="Times New Roman" w:hAnsi="Times New Roman" w:cs="Times New Roman"/>
                <w:sz w:val="24"/>
                <w:szCs w:val="24"/>
              </w:rPr>
            </w:pPr>
            <w:r w:rsidRPr="00FC2369">
              <w:rPr>
                <w:rFonts w:ascii="Times New Roman" w:hAnsi="Times New Roman" w:cs="Times New Roman"/>
                <w:sz w:val="24"/>
                <w:szCs w:val="24"/>
              </w:rPr>
              <w:t>5</w:t>
            </w:r>
            <w:r w:rsidR="00B25F5B" w:rsidRPr="00FC2369">
              <w:rPr>
                <w:rFonts w:ascii="Times New Roman" w:hAnsi="Times New Roman" w:cs="Times New Roman"/>
                <w:sz w:val="24"/>
                <w:szCs w:val="24"/>
              </w:rPr>
              <w:t>6</w:t>
            </w:r>
          </w:p>
        </w:tc>
        <w:tc>
          <w:tcPr>
            <w:tcW w:w="2835" w:type="dxa"/>
            <w:tcBorders>
              <w:top w:val="single" w:sz="8" w:space="0" w:color="000000"/>
              <w:left w:val="single" w:sz="8" w:space="0" w:color="000000"/>
              <w:bottom w:val="single" w:sz="8" w:space="0" w:color="000000"/>
              <w:right w:val="single" w:sz="8" w:space="0" w:color="000000"/>
            </w:tcBorders>
          </w:tcPr>
          <w:p w:rsidR="00522AB2" w:rsidRPr="00FC2369" w:rsidRDefault="00AB2C7F" w:rsidP="007626E7">
            <w:pPr>
              <w:jc w:val="center"/>
              <w:rPr>
                <w:rFonts w:ascii="Times New Roman" w:hAnsi="Times New Roman" w:cs="Times New Roman"/>
                <w:sz w:val="24"/>
                <w:szCs w:val="24"/>
              </w:rPr>
            </w:pPr>
            <w:r w:rsidRPr="00FC2369">
              <w:rPr>
                <w:rFonts w:ascii="Times New Roman" w:hAnsi="Times New Roman" w:cs="Times New Roman"/>
                <w:sz w:val="24"/>
                <w:szCs w:val="24"/>
              </w:rPr>
              <w:t>2</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522AB2" w:rsidRPr="00FC2369" w:rsidRDefault="00522AB2" w:rsidP="005F78C0">
            <w:pPr>
              <w:rPr>
                <w:rFonts w:ascii="Times New Roman" w:hAnsi="Times New Roman" w:cs="Times New Roman"/>
                <w:sz w:val="24"/>
                <w:szCs w:val="24"/>
              </w:rPr>
            </w:pPr>
            <w:r w:rsidRPr="00FC2369">
              <w:rPr>
                <w:rFonts w:ascii="Times New Roman" w:hAnsi="Times New Roman" w:cs="Times New Roman"/>
                <w:sz w:val="24"/>
                <w:szCs w:val="24"/>
              </w:rPr>
              <w:t>Дисциплина введена с целью формирования навыков обучающихся</w:t>
            </w:r>
            <w:r w:rsidR="007626E7" w:rsidRPr="00FC2369">
              <w:rPr>
                <w:rFonts w:ascii="Times New Roman" w:hAnsi="Times New Roman" w:cs="Times New Roman"/>
                <w:sz w:val="24"/>
                <w:szCs w:val="24"/>
              </w:rPr>
              <w:t xml:space="preserve"> </w:t>
            </w:r>
            <w:r w:rsidRPr="00FC2369">
              <w:rPr>
                <w:rFonts w:ascii="Times New Roman" w:hAnsi="Times New Roman" w:cs="Times New Roman"/>
                <w:sz w:val="24"/>
                <w:szCs w:val="24"/>
              </w:rPr>
              <w:t>по освоению цифровых компетенций и связанных с ними навыков,</w:t>
            </w:r>
            <w:r w:rsidR="007626E7" w:rsidRPr="00FC2369">
              <w:rPr>
                <w:rFonts w:ascii="Times New Roman" w:hAnsi="Times New Roman" w:cs="Times New Roman"/>
                <w:sz w:val="24"/>
                <w:szCs w:val="24"/>
              </w:rPr>
              <w:t xml:space="preserve"> </w:t>
            </w:r>
            <w:r w:rsidRPr="00FC2369">
              <w:rPr>
                <w:rFonts w:ascii="Times New Roman" w:hAnsi="Times New Roman" w:cs="Times New Roman"/>
                <w:sz w:val="24"/>
                <w:szCs w:val="24"/>
              </w:rPr>
              <w:t xml:space="preserve">знаний и умений, используемых на     производстве </w:t>
            </w:r>
            <w:r w:rsidR="00B25F5B" w:rsidRPr="00FC2369">
              <w:rPr>
                <w:rFonts w:ascii="Times New Roman" w:hAnsi="Times New Roman" w:cs="Times New Roman"/>
                <w:sz w:val="24"/>
                <w:szCs w:val="24"/>
              </w:rPr>
              <w:t>ООО ГЕРС-Технолоджи</w:t>
            </w:r>
            <w:r w:rsidRPr="00FC2369">
              <w:rPr>
                <w:rFonts w:ascii="Times New Roman" w:hAnsi="Times New Roman" w:cs="Times New Roman"/>
                <w:sz w:val="24"/>
                <w:szCs w:val="24"/>
              </w:rPr>
              <w:t>, АО Исток</w:t>
            </w:r>
          </w:p>
          <w:p w:rsidR="00522AB2" w:rsidRPr="0006008B" w:rsidRDefault="00522AB2" w:rsidP="005F78C0">
            <w:pPr>
              <w:rPr>
                <w:rFonts w:ascii="Times New Roman" w:hAnsi="Times New Roman" w:cs="Times New Roman"/>
                <w:color w:val="FF0000"/>
                <w:sz w:val="24"/>
                <w:szCs w:val="24"/>
              </w:rPr>
            </w:pPr>
          </w:p>
        </w:tc>
      </w:tr>
      <w:tr w:rsidR="00CB4049" w:rsidRPr="005F78C0" w:rsidTr="007626E7">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CB4049" w:rsidRPr="005F78C0" w:rsidRDefault="00CB4049" w:rsidP="005F78C0">
            <w:pPr>
              <w:rPr>
                <w:rFonts w:ascii="Times New Roman" w:hAnsi="Times New Roman" w:cs="Times New Roman"/>
                <w:sz w:val="24"/>
                <w:szCs w:val="24"/>
              </w:rPr>
            </w:pPr>
            <w:r w:rsidRPr="005F78C0">
              <w:rPr>
                <w:rFonts w:ascii="Times New Roman" w:hAnsi="Times New Roman" w:cs="Times New Roman"/>
                <w:sz w:val="24"/>
                <w:szCs w:val="24"/>
              </w:rPr>
              <w:t>2</w:t>
            </w:r>
          </w:p>
        </w:tc>
        <w:tc>
          <w:tcPr>
            <w:tcW w:w="3969" w:type="dxa"/>
            <w:tcBorders>
              <w:top w:val="nil"/>
              <w:left w:val="nil"/>
              <w:bottom w:val="single" w:sz="8" w:space="0" w:color="auto"/>
              <w:right w:val="single" w:sz="8" w:space="0" w:color="auto"/>
            </w:tcBorders>
            <w:shd w:val="clear" w:color="auto" w:fill="auto"/>
            <w:tcMar>
              <w:top w:w="15" w:type="dxa"/>
              <w:left w:w="96" w:type="dxa"/>
              <w:bottom w:w="0" w:type="dxa"/>
              <w:right w:w="96" w:type="dxa"/>
            </w:tcMar>
          </w:tcPr>
          <w:p w:rsidR="00CB4049" w:rsidRPr="005F78C0" w:rsidRDefault="00CB4049" w:rsidP="007626E7">
            <w:pPr>
              <w:rPr>
                <w:rFonts w:ascii="Times New Roman" w:hAnsi="Times New Roman" w:cs="Times New Roman"/>
                <w:sz w:val="24"/>
                <w:szCs w:val="24"/>
              </w:rPr>
            </w:pPr>
            <w:r w:rsidRPr="005F78C0">
              <w:rPr>
                <w:rFonts w:ascii="Times New Roman" w:hAnsi="Times New Roman" w:cs="Times New Roman"/>
                <w:sz w:val="24"/>
                <w:szCs w:val="24"/>
              </w:rPr>
              <w:t>СГ.06 Основы финансовой грамотности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CB4049" w:rsidRPr="00314A2C" w:rsidRDefault="00314A2C" w:rsidP="007626E7">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835" w:type="dxa"/>
            <w:tcBorders>
              <w:top w:val="single" w:sz="8" w:space="0" w:color="000000"/>
              <w:left w:val="single" w:sz="8" w:space="0" w:color="000000"/>
              <w:bottom w:val="single" w:sz="8" w:space="0" w:color="000000"/>
              <w:right w:val="single" w:sz="8" w:space="0" w:color="000000"/>
            </w:tcBorders>
          </w:tcPr>
          <w:p w:rsidR="00CB4049" w:rsidRPr="005F78C0" w:rsidRDefault="00CB4049" w:rsidP="007626E7">
            <w:pPr>
              <w:jc w:val="center"/>
              <w:rPr>
                <w:rFonts w:ascii="Times New Roman" w:hAnsi="Times New Roman" w:cs="Times New Roman"/>
                <w:sz w:val="24"/>
                <w:szCs w:val="24"/>
              </w:rPr>
            </w:pPr>
            <w:r w:rsidRPr="005F78C0">
              <w:rPr>
                <w:rFonts w:ascii="Times New Roman" w:hAnsi="Times New Roman" w:cs="Times New Roman"/>
                <w:sz w:val="24"/>
                <w:szCs w:val="24"/>
              </w:rPr>
              <w:t>1</w:t>
            </w:r>
          </w:p>
          <w:p w:rsidR="00CB4049" w:rsidRPr="005F78C0" w:rsidRDefault="00CB4049" w:rsidP="007626E7">
            <w:pPr>
              <w:jc w:val="center"/>
              <w:rPr>
                <w:rFonts w:ascii="Times New Roman" w:hAnsi="Times New Roman" w:cs="Times New Roman"/>
                <w:sz w:val="24"/>
                <w:szCs w:val="24"/>
              </w:rPr>
            </w:pP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CB4049" w:rsidRPr="005F78C0" w:rsidRDefault="00147354" w:rsidP="003F323A">
            <w:pPr>
              <w:rPr>
                <w:rFonts w:ascii="Times New Roman" w:hAnsi="Times New Roman" w:cs="Times New Roman"/>
                <w:sz w:val="24"/>
                <w:szCs w:val="24"/>
              </w:rPr>
            </w:pPr>
            <w:r w:rsidRPr="005F78C0">
              <w:rPr>
                <w:rFonts w:ascii="Times New Roman" w:hAnsi="Times New Roman" w:cs="Times New Roman"/>
                <w:sz w:val="24"/>
                <w:szCs w:val="24"/>
              </w:rPr>
              <w:t>Дисциплина введена с целью формирования навыков обучающихся</w:t>
            </w:r>
            <w:r w:rsidR="0001451A">
              <w:rPr>
                <w:rFonts w:ascii="Times New Roman" w:hAnsi="Times New Roman" w:cs="Times New Roman"/>
                <w:sz w:val="24"/>
                <w:szCs w:val="24"/>
              </w:rPr>
              <w:t xml:space="preserve"> </w:t>
            </w:r>
            <w:r w:rsidRPr="005F78C0">
              <w:rPr>
                <w:rFonts w:ascii="Times New Roman" w:hAnsi="Times New Roman" w:cs="Times New Roman"/>
                <w:sz w:val="24"/>
                <w:szCs w:val="24"/>
              </w:rPr>
              <w:t>по освоению компетенций и связанных с ними</w:t>
            </w:r>
            <w:r w:rsidRPr="005F78C0">
              <w:rPr>
                <w:rFonts w:ascii="Times New Roman" w:hAnsi="Times New Roman" w:cs="Times New Roman"/>
                <w:sz w:val="24"/>
                <w:szCs w:val="24"/>
              </w:rPr>
              <w:br/>
            </w:r>
            <w:r w:rsidRPr="005F78C0">
              <w:rPr>
                <w:rFonts w:ascii="Times New Roman" w:hAnsi="Times New Roman" w:cs="Times New Roman"/>
                <w:sz w:val="24"/>
                <w:szCs w:val="24"/>
              </w:rPr>
              <w:lastRenderedPageBreak/>
              <w:t>знаний и умений по дисциплине Основы финансовой грамотност</w:t>
            </w:r>
            <w:r w:rsidR="003F323A">
              <w:rPr>
                <w:rFonts w:ascii="Times New Roman" w:hAnsi="Times New Roman" w:cs="Times New Roman"/>
                <w:sz w:val="24"/>
                <w:szCs w:val="24"/>
              </w:rPr>
              <w:t>и</w:t>
            </w:r>
          </w:p>
        </w:tc>
      </w:tr>
      <w:tr w:rsidR="002F5736" w:rsidRPr="005F78C0" w:rsidTr="007626E7">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150CC4" w:rsidP="005F78C0">
            <w:pPr>
              <w:rPr>
                <w:rFonts w:ascii="Times New Roman" w:hAnsi="Times New Roman" w:cs="Times New Roman"/>
                <w:sz w:val="24"/>
                <w:szCs w:val="24"/>
              </w:rPr>
            </w:pPr>
            <w:r w:rsidRPr="005F78C0">
              <w:rPr>
                <w:rFonts w:ascii="Times New Roman" w:hAnsi="Times New Roman" w:cs="Times New Roman"/>
                <w:sz w:val="24"/>
                <w:szCs w:val="24"/>
              </w:rPr>
              <w:lastRenderedPageBreak/>
              <w:t>4</w:t>
            </w:r>
          </w:p>
        </w:tc>
        <w:tc>
          <w:tcPr>
            <w:tcW w:w="3969" w:type="dxa"/>
            <w:tcBorders>
              <w:top w:val="nil"/>
              <w:left w:val="nil"/>
              <w:bottom w:val="single" w:sz="8" w:space="0" w:color="auto"/>
              <w:right w:val="single" w:sz="8" w:space="0" w:color="auto"/>
            </w:tcBorders>
            <w:shd w:val="clear" w:color="auto" w:fill="auto"/>
            <w:tcMar>
              <w:top w:w="15" w:type="dxa"/>
              <w:left w:w="96" w:type="dxa"/>
              <w:bottom w:w="0" w:type="dxa"/>
              <w:right w:w="96" w:type="dxa"/>
            </w:tcMar>
          </w:tcPr>
          <w:p w:rsidR="002F5736" w:rsidRPr="005F78C0" w:rsidRDefault="002F5736" w:rsidP="00FC2369">
            <w:pPr>
              <w:rPr>
                <w:rFonts w:ascii="Times New Roman" w:hAnsi="Times New Roman" w:cs="Times New Roman"/>
                <w:sz w:val="24"/>
                <w:szCs w:val="24"/>
              </w:rPr>
            </w:pPr>
            <w:r w:rsidRPr="005F78C0">
              <w:rPr>
                <w:rFonts w:ascii="Times New Roman" w:hAnsi="Times New Roman" w:cs="Times New Roman"/>
                <w:sz w:val="24"/>
                <w:szCs w:val="24"/>
              </w:rPr>
              <w:t>ОП.</w:t>
            </w:r>
            <w:r w:rsidR="00FC2369">
              <w:rPr>
                <w:rFonts w:ascii="Times New Roman" w:hAnsi="Times New Roman" w:cs="Times New Roman"/>
                <w:sz w:val="24"/>
                <w:szCs w:val="24"/>
              </w:rPr>
              <w:t>10</w:t>
            </w:r>
            <w:r w:rsidRPr="005F78C0">
              <w:rPr>
                <w:rFonts w:ascii="Times New Roman" w:hAnsi="Times New Roman" w:cs="Times New Roman"/>
                <w:sz w:val="24"/>
                <w:szCs w:val="24"/>
              </w:rPr>
              <w:t>.Технологическ</w:t>
            </w:r>
            <w:r w:rsidR="00FC2369">
              <w:rPr>
                <w:rFonts w:ascii="Times New Roman" w:hAnsi="Times New Roman" w:cs="Times New Roman"/>
                <w:sz w:val="24"/>
                <w:szCs w:val="24"/>
              </w:rPr>
              <w:t xml:space="preserve">ая оснастка и </w:t>
            </w:r>
            <w:r w:rsidRPr="005F78C0">
              <w:rPr>
                <w:rFonts w:ascii="Times New Roman" w:hAnsi="Times New Roman" w:cs="Times New Roman"/>
                <w:sz w:val="24"/>
                <w:szCs w:val="24"/>
              </w:rPr>
              <w:t>оборудование</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2F5736" w:rsidP="00FC2369">
            <w:pPr>
              <w:jc w:val="center"/>
              <w:rPr>
                <w:rFonts w:ascii="Times New Roman" w:hAnsi="Times New Roman" w:cs="Times New Roman"/>
                <w:sz w:val="24"/>
                <w:szCs w:val="24"/>
              </w:rPr>
            </w:pPr>
            <w:r w:rsidRPr="005F78C0">
              <w:rPr>
                <w:rFonts w:ascii="Times New Roman" w:hAnsi="Times New Roman" w:cs="Times New Roman"/>
                <w:sz w:val="24"/>
                <w:szCs w:val="24"/>
              </w:rPr>
              <w:t>1</w:t>
            </w:r>
            <w:r w:rsidR="00FC2369">
              <w:rPr>
                <w:rFonts w:ascii="Times New Roman" w:hAnsi="Times New Roman" w:cs="Times New Roman"/>
                <w:sz w:val="24"/>
                <w:szCs w:val="24"/>
              </w:rPr>
              <w:t>46</w:t>
            </w:r>
          </w:p>
        </w:tc>
        <w:tc>
          <w:tcPr>
            <w:tcW w:w="2835" w:type="dxa"/>
            <w:tcBorders>
              <w:top w:val="single" w:sz="8" w:space="0" w:color="000000"/>
              <w:left w:val="single" w:sz="8" w:space="0" w:color="000000"/>
              <w:bottom w:val="single" w:sz="8" w:space="0" w:color="000000"/>
              <w:right w:val="single" w:sz="8" w:space="0" w:color="000000"/>
            </w:tcBorders>
          </w:tcPr>
          <w:p w:rsidR="002F5736" w:rsidRPr="005F78C0" w:rsidRDefault="002F5736" w:rsidP="007626E7">
            <w:pPr>
              <w:jc w:val="center"/>
              <w:rPr>
                <w:rFonts w:ascii="Times New Roman" w:hAnsi="Times New Roman" w:cs="Times New Roman"/>
                <w:sz w:val="24"/>
                <w:szCs w:val="24"/>
              </w:rPr>
            </w:pPr>
            <w:r w:rsidRPr="005F78C0">
              <w:rPr>
                <w:rFonts w:ascii="Times New Roman" w:hAnsi="Times New Roman" w:cs="Times New Roman"/>
                <w:sz w:val="24"/>
                <w:szCs w:val="24"/>
              </w:rPr>
              <w:t>1</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147354" w:rsidP="005F78C0">
            <w:pPr>
              <w:rPr>
                <w:rFonts w:ascii="Times New Roman" w:hAnsi="Times New Roman" w:cs="Times New Roman"/>
                <w:sz w:val="24"/>
                <w:szCs w:val="24"/>
              </w:rPr>
            </w:pPr>
            <w:r w:rsidRPr="005F78C0">
              <w:rPr>
                <w:rFonts w:ascii="Times New Roman" w:hAnsi="Times New Roman" w:cs="Times New Roman"/>
                <w:sz w:val="24"/>
                <w:szCs w:val="24"/>
              </w:rPr>
              <w:t>Дисциплина введена с целью формирования навыков обучающихся</w:t>
            </w:r>
            <w:r w:rsidR="003F323A">
              <w:rPr>
                <w:rFonts w:ascii="Times New Roman" w:hAnsi="Times New Roman" w:cs="Times New Roman"/>
                <w:sz w:val="24"/>
                <w:szCs w:val="24"/>
              </w:rPr>
              <w:t xml:space="preserve"> </w:t>
            </w:r>
            <w:r w:rsidRPr="005F78C0">
              <w:rPr>
                <w:rFonts w:ascii="Times New Roman" w:hAnsi="Times New Roman" w:cs="Times New Roman"/>
                <w:sz w:val="24"/>
                <w:szCs w:val="24"/>
              </w:rPr>
              <w:t>по освоению компетенций и связанных с ними</w:t>
            </w:r>
            <w:r w:rsidRPr="005F78C0">
              <w:rPr>
                <w:rFonts w:ascii="Times New Roman" w:hAnsi="Times New Roman" w:cs="Times New Roman"/>
                <w:sz w:val="24"/>
                <w:szCs w:val="24"/>
              </w:rPr>
              <w:br/>
              <w:t xml:space="preserve">знаний и умений по дисциплине Технологическое оборудование, используемых на     производстве ООО </w:t>
            </w:r>
            <w:r w:rsidR="003F323A">
              <w:rPr>
                <w:rFonts w:ascii="Times New Roman" w:hAnsi="Times New Roman" w:cs="Times New Roman"/>
                <w:sz w:val="24"/>
                <w:szCs w:val="24"/>
              </w:rPr>
              <w:t>!</w:t>
            </w:r>
            <w:r w:rsidRPr="005F78C0">
              <w:rPr>
                <w:rFonts w:ascii="Times New Roman" w:hAnsi="Times New Roman" w:cs="Times New Roman"/>
                <w:sz w:val="24"/>
                <w:szCs w:val="24"/>
              </w:rPr>
              <w:t>ГЕРС</w:t>
            </w:r>
            <w:r w:rsidR="003F323A">
              <w:rPr>
                <w:rFonts w:ascii="Times New Roman" w:hAnsi="Times New Roman" w:cs="Times New Roman"/>
                <w:sz w:val="24"/>
                <w:szCs w:val="24"/>
              </w:rPr>
              <w:t xml:space="preserve"> </w:t>
            </w:r>
            <w:r w:rsidRPr="005F78C0">
              <w:rPr>
                <w:rFonts w:ascii="Times New Roman" w:hAnsi="Times New Roman" w:cs="Times New Roman"/>
                <w:sz w:val="24"/>
                <w:szCs w:val="24"/>
              </w:rPr>
              <w:t>Технолоджи</w:t>
            </w:r>
            <w:r w:rsidR="003F323A">
              <w:rPr>
                <w:rFonts w:ascii="Times New Roman" w:hAnsi="Times New Roman" w:cs="Times New Roman"/>
                <w:sz w:val="24"/>
                <w:szCs w:val="24"/>
              </w:rPr>
              <w:t>»</w:t>
            </w:r>
            <w:r w:rsidRPr="005F78C0">
              <w:rPr>
                <w:rFonts w:ascii="Times New Roman" w:hAnsi="Times New Roman" w:cs="Times New Roman"/>
                <w:sz w:val="24"/>
                <w:szCs w:val="24"/>
              </w:rPr>
              <w:t xml:space="preserve">, АО </w:t>
            </w:r>
            <w:r w:rsidR="003F323A">
              <w:rPr>
                <w:rFonts w:ascii="Times New Roman" w:hAnsi="Times New Roman" w:cs="Times New Roman"/>
                <w:sz w:val="24"/>
                <w:szCs w:val="24"/>
              </w:rPr>
              <w:t>«</w:t>
            </w:r>
            <w:r w:rsidRPr="005F78C0">
              <w:rPr>
                <w:rFonts w:ascii="Times New Roman" w:hAnsi="Times New Roman" w:cs="Times New Roman"/>
                <w:sz w:val="24"/>
                <w:szCs w:val="24"/>
              </w:rPr>
              <w:t>Исток</w:t>
            </w:r>
            <w:r w:rsidR="003F323A">
              <w:rPr>
                <w:rFonts w:ascii="Times New Roman" w:hAnsi="Times New Roman" w:cs="Times New Roman"/>
                <w:sz w:val="24"/>
                <w:szCs w:val="24"/>
              </w:rPr>
              <w:t>»</w:t>
            </w:r>
          </w:p>
        </w:tc>
      </w:tr>
      <w:tr w:rsidR="002F5736" w:rsidRPr="005F78C0" w:rsidTr="007626E7">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150CC4" w:rsidP="005F78C0">
            <w:pPr>
              <w:rPr>
                <w:rFonts w:ascii="Times New Roman" w:hAnsi="Times New Roman" w:cs="Times New Roman"/>
                <w:sz w:val="24"/>
                <w:szCs w:val="24"/>
              </w:rPr>
            </w:pPr>
            <w:r w:rsidRPr="005F78C0">
              <w:rPr>
                <w:rFonts w:ascii="Times New Roman" w:hAnsi="Times New Roman" w:cs="Times New Roman"/>
                <w:sz w:val="24"/>
                <w:szCs w:val="24"/>
              </w:rPr>
              <w:t>6</w:t>
            </w:r>
          </w:p>
        </w:tc>
        <w:tc>
          <w:tcPr>
            <w:tcW w:w="3969" w:type="dxa"/>
            <w:tcBorders>
              <w:top w:val="nil"/>
              <w:left w:val="nil"/>
              <w:bottom w:val="single" w:sz="8" w:space="0" w:color="auto"/>
              <w:right w:val="single" w:sz="8" w:space="0" w:color="auto"/>
            </w:tcBorders>
            <w:shd w:val="clear" w:color="auto" w:fill="auto"/>
            <w:tcMar>
              <w:top w:w="15" w:type="dxa"/>
              <w:left w:w="96" w:type="dxa"/>
              <w:bottom w:w="0" w:type="dxa"/>
              <w:right w:w="96" w:type="dxa"/>
            </w:tcMar>
          </w:tcPr>
          <w:p w:rsidR="002F5736" w:rsidRPr="005F78C0" w:rsidRDefault="002F5736" w:rsidP="007626E7">
            <w:pPr>
              <w:rPr>
                <w:rFonts w:ascii="Times New Roman" w:hAnsi="Times New Roman" w:cs="Times New Roman"/>
                <w:sz w:val="24"/>
                <w:szCs w:val="24"/>
              </w:rPr>
            </w:pPr>
            <w:r w:rsidRPr="005F78C0">
              <w:rPr>
                <w:rFonts w:ascii="Times New Roman" w:hAnsi="Times New Roman" w:cs="Times New Roman"/>
                <w:sz w:val="24"/>
                <w:szCs w:val="24"/>
              </w:rPr>
              <w:t>ОП.11 Психология общения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2F5736" w:rsidP="007626E7">
            <w:pPr>
              <w:jc w:val="center"/>
              <w:rPr>
                <w:rFonts w:ascii="Times New Roman" w:hAnsi="Times New Roman" w:cs="Times New Roman"/>
                <w:sz w:val="24"/>
                <w:szCs w:val="24"/>
              </w:rPr>
            </w:pPr>
            <w:r w:rsidRPr="005F78C0">
              <w:rPr>
                <w:rFonts w:ascii="Times New Roman" w:hAnsi="Times New Roman" w:cs="Times New Roman"/>
                <w:sz w:val="24"/>
                <w:szCs w:val="24"/>
              </w:rPr>
              <w:t>36</w:t>
            </w:r>
          </w:p>
        </w:tc>
        <w:tc>
          <w:tcPr>
            <w:tcW w:w="2835" w:type="dxa"/>
            <w:tcBorders>
              <w:top w:val="single" w:sz="8" w:space="0" w:color="000000"/>
              <w:left w:val="single" w:sz="8" w:space="0" w:color="000000"/>
              <w:bottom w:val="single" w:sz="8" w:space="0" w:color="000000"/>
              <w:right w:val="single" w:sz="8" w:space="0" w:color="000000"/>
            </w:tcBorders>
          </w:tcPr>
          <w:p w:rsidR="002F5736" w:rsidRPr="005F78C0" w:rsidRDefault="002F5736" w:rsidP="007626E7">
            <w:pPr>
              <w:jc w:val="center"/>
              <w:rPr>
                <w:rFonts w:ascii="Times New Roman" w:hAnsi="Times New Roman" w:cs="Times New Roman"/>
                <w:sz w:val="24"/>
                <w:szCs w:val="24"/>
              </w:rPr>
            </w:pPr>
            <w:r w:rsidRPr="005F78C0">
              <w:rPr>
                <w:rFonts w:ascii="Times New Roman" w:hAnsi="Times New Roman" w:cs="Times New Roman"/>
                <w:sz w:val="24"/>
                <w:szCs w:val="24"/>
              </w:rPr>
              <w:t>1</w:t>
            </w:r>
          </w:p>
          <w:p w:rsidR="002F5736" w:rsidRPr="005F78C0" w:rsidRDefault="002F5736" w:rsidP="007626E7">
            <w:pPr>
              <w:jc w:val="center"/>
              <w:rPr>
                <w:rFonts w:ascii="Times New Roman" w:hAnsi="Times New Roman" w:cs="Times New Roman"/>
                <w:sz w:val="24"/>
                <w:szCs w:val="24"/>
              </w:rPr>
            </w:pP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147354" w:rsidP="005F78C0">
            <w:pPr>
              <w:rPr>
                <w:rFonts w:ascii="Times New Roman" w:hAnsi="Times New Roman" w:cs="Times New Roman"/>
                <w:sz w:val="24"/>
                <w:szCs w:val="24"/>
              </w:rPr>
            </w:pPr>
            <w:r w:rsidRPr="005F78C0">
              <w:rPr>
                <w:rFonts w:ascii="Times New Roman" w:hAnsi="Times New Roman" w:cs="Times New Roman"/>
                <w:sz w:val="24"/>
                <w:szCs w:val="24"/>
              </w:rPr>
              <w:t>Дисциплина введена с целью формирования навыков обучающихся</w:t>
            </w:r>
            <w:r w:rsidR="003F323A">
              <w:rPr>
                <w:rFonts w:ascii="Times New Roman" w:hAnsi="Times New Roman" w:cs="Times New Roman"/>
                <w:sz w:val="24"/>
                <w:szCs w:val="24"/>
              </w:rPr>
              <w:t xml:space="preserve"> </w:t>
            </w:r>
            <w:r w:rsidRPr="005F78C0">
              <w:rPr>
                <w:rFonts w:ascii="Times New Roman" w:hAnsi="Times New Roman" w:cs="Times New Roman"/>
                <w:sz w:val="24"/>
                <w:szCs w:val="24"/>
              </w:rPr>
              <w:t>по освоению компетенций и связанных с ними</w:t>
            </w:r>
            <w:r w:rsidRPr="005F78C0">
              <w:rPr>
                <w:rFonts w:ascii="Times New Roman" w:hAnsi="Times New Roman" w:cs="Times New Roman"/>
                <w:sz w:val="24"/>
                <w:szCs w:val="24"/>
              </w:rPr>
              <w:br/>
              <w:t>знаний и умений по дисциплине Психология общени</w:t>
            </w:r>
            <w:r w:rsidR="003F323A">
              <w:rPr>
                <w:rFonts w:ascii="Times New Roman" w:hAnsi="Times New Roman" w:cs="Times New Roman"/>
                <w:sz w:val="24"/>
                <w:szCs w:val="24"/>
              </w:rPr>
              <w:t>я</w:t>
            </w:r>
          </w:p>
        </w:tc>
      </w:tr>
      <w:tr w:rsidR="002F5736" w:rsidRPr="005F78C0" w:rsidTr="003F323A">
        <w:trPr>
          <w:trHeight w:val="110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3F323A" w:rsidRDefault="00150CC4" w:rsidP="003F323A">
            <w:pPr>
              <w:rPr>
                <w:rFonts w:ascii="Times New Roman" w:hAnsi="Times New Roman" w:cs="Times New Roman"/>
                <w:sz w:val="24"/>
                <w:szCs w:val="24"/>
              </w:rPr>
            </w:pPr>
            <w:r w:rsidRPr="005F78C0">
              <w:rPr>
                <w:rFonts w:ascii="Times New Roman" w:hAnsi="Times New Roman" w:cs="Times New Roman"/>
                <w:sz w:val="24"/>
                <w:szCs w:val="24"/>
              </w:rPr>
              <w:t>7</w:t>
            </w:r>
          </w:p>
        </w:tc>
        <w:tc>
          <w:tcPr>
            <w:tcW w:w="3969" w:type="dxa"/>
            <w:tcBorders>
              <w:top w:val="nil"/>
              <w:left w:val="nil"/>
              <w:bottom w:val="single" w:sz="8" w:space="0" w:color="auto"/>
              <w:right w:val="single" w:sz="8" w:space="0" w:color="auto"/>
            </w:tcBorders>
            <w:shd w:val="clear" w:color="auto" w:fill="auto"/>
            <w:tcMar>
              <w:top w:w="15" w:type="dxa"/>
              <w:left w:w="96" w:type="dxa"/>
              <w:bottom w:w="0" w:type="dxa"/>
              <w:right w:w="96" w:type="dxa"/>
            </w:tcMar>
          </w:tcPr>
          <w:p w:rsidR="002F5736" w:rsidRPr="0006008B" w:rsidRDefault="002F5736" w:rsidP="00FC2369">
            <w:pPr>
              <w:rPr>
                <w:rFonts w:ascii="Times New Roman" w:hAnsi="Times New Roman" w:cs="Times New Roman"/>
                <w:color w:val="FF0000"/>
                <w:sz w:val="24"/>
                <w:szCs w:val="24"/>
              </w:rPr>
            </w:pPr>
            <w:r w:rsidRPr="00FC2369">
              <w:rPr>
                <w:rFonts w:ascii="Times New Roman" w:hAnsi="Times New Roman" w:cs="Times New Roman"/>
                <w:sz w:val="24"/>
                <w:szCs w:val="24"/>
              </w:rPr>
              <w:t xml:space="preserve">ОП.12 </w:t>
            </w:r>
            <w:r w:rsidR="00FC2369" w:rsidRPr="00FC2369">
              <w:rPr>
                <w:rFonts w:ascii="Times New Roman" w:hAnsi="Times New Roman" w:cs="Times New Roman"/>
                <w:sz w:val="24"/>
                <w:szCs w:val="24"/>
              </w:rPr>
              <w:t>Основы сварочного производства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FC2369" w:rsidRDefault="00FC2369" w:rsidP="007626E7">
            <w:pPr>
              <w:jc w:val="center"/>
              <w:rPr>
                <w:rFonts w:ascii="Times New Roman" w:hAnsi="Times New Roman" w:cs="Times New Roman"/>
                <w:sz w:val="24"/>
                <w:szCs w:val="24"/>
              </w:rPr>
            </w:pPr>
            <w:r w:rsidRPr="00FC2369">
              <w:rPr>
                <w:rFonts w:ascii="Times New Roman" w:hAnsi="Times New Roman" w:cs="Times New Roman"/>
                <w:sz w:val="24"/>
                <w:szCs w:val="24"/>
              </w:rPr>
              <w:t>60</w:t>
            </w:r>
          </w:p>
        </w:tc>
        <w:tc>
          <w:tcPr>
            <w:tcW w:w="2835" w:type="dxa"/>
            <w:tcBorders>
              <w:top w:val="single" w:sz="8" w:space="0" w:color="000000"/>
              <w:left w:val="single" w:sz="8" w:space="0" w:color="000000"/>
              <w:bottom w:val="single" w:sz="8" w:space="0" w:color="000000"/>
              <w:right w:val="single" w:sz="8" w:space="0" w:color="000000"/>
            </w:tcBorders>
          </w:tcPr>
          <w:p w:rsidR="002F5736" w:rsidRPr="00FC2369" w:rsidRDefault="002F5736" w:rsidP="007626E7">
            <w:pPr>
              <w:jc w:val="center"/>
              <w:rPr>
                <w:rFonts w:ascii="Times New Roman" w:hAnsi="Times New Roman" w:cs="Times New Roman"/>
                <w:sz w:val="24"/>
                <w:szCs w:val="24"/>
              </w:rPr>
            </w:pPr>
            <w:r w:rsidRPr="00FC2369">
              <w:rPr>
                <w:rFonts w:ascii="Times New Roman" w:hAnsi="Times New Roman" w:cs="Times New Roman"/>
                <w:sz w:val="24"/>
                <w:szCs w:val="24"/>
              </w:rPr>
              <w:t>1</w:t>
            </w:r>
          </w:p>
          <w:p w:rsidR="002F5736" w:rsidRPr="00FC2369" w:rsidRDefault="002F5736" w:rsidP="007626E7">
            <w:pPr>
              <w:jc w:val="center"/>
              <w:rPr>
                <w:rFonts w:ascii="Times New Roman" w:hAnsi="Times New Roman" w:cs="Times New Roman"/>
                <w:sz w:val="24"/>
                <w:szCs w:val="24"/>
              </w:rPr>
            </w:pP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06008B" w:rsidRDefault="00AB2C7F" w:rsidP="00FC2369">
            <w:pPr>
              <w:rPr>
                <w:rFonts w:ascii="Times New Roman" w:hAnsi="Times New Roman" w:cs="Times New Roman"/>
                <w:color w:val="FF0000"/>
                <w:sz w:val="24"/>
                <w:szCs w:val="24"/>
              </w:rPr>
            </w:pPr>
            <w:r w:rsidRPr="00FC2369">
              <w:rPr>
                <w:rFonts w:ascii="Times New Roman" w:hAnsi="Times New Roman" w:cs="Times New Roman"/>
                <w:sz w:val="24"/>
                <w:szCs w:val="24"/>
              </w:rPr>
              <w:t>Дисциплина введена с целью формирования навыков обучающихся</w:t>
            </w:r>
            <w:r w:rsidR="003F323A" w:rsidRPr="00FC2369">
              <w:rPr>
                <w:rFonts w:ascii="Times New Roman" w:hAnsi="Times New Roman" w:cs="Times New Roman"/>
                <w:sz w:val="24"/>
                <w:szCs w:val="24"/>
              </w:rPr>
              <w:t xml:space="preserve"> </w:t>
            </w:r>
            <w:r w:rsidRPr="00FC2369">
              <w:rPr>
                <w:rFonts w:ascii="Times New Roman" w:hAnsi="Times New Roman" w:cs="Times New Roman"/>
                <w:sz w:val="24"/>
                <w:szCs w:val="24"/>
              </w:rPr>
              <w:t>по освоению компетенций и связанных с ними</w:t>
            </w:r>
            <w:r w:rsidRPr="00FC2369">
              <w:rPr>
                <w:rFonts w:ascii="Times New Roman" w:hAnsi="Times New Roman" w:cs="Times New Roman"/>
                <w:sz w:val="24"/>
                <w:szCs w:val="24"/>
              </w:rPr>
              <w:br/>
              <w:t xml:space="preserve">знаний и умений по дисциплине </w:t>
            </w:r>
            <w:r w:rsidR="00FC2369">
              <w:rPr>
                <w:rFonts w:ascii="Times New Roman" w:hAnsi="Times New Roman" w:cs="Times New Roman"/>
                <w:sz w:val="24"/>
                <w:szCs w:val="24"/>
              </w:rPr>
              <w:t>«</w:t>
            </w:r>
            <w:r w:rsidR="00FC2369" w:rsidRPr="00FC2369">
              <w:rPr>
                <w:rFonts w:ascii="Times New Roman" w:hAnsi="Times New Roman" w:cs="Times New Roman"/>
                <w:sz w:val="24"/>
                <w:szCs w:val="24"/>
              </w:rPr>
              <w:t>Основы сварочного производства</w:t>
            </w:r>
            <w:r w:rsidR="00FC2369">
              <w:rPr>
                <w:rFonts w:ascii="Times New Roman" w:hAnsi="Times New Roman" w:cs="Times New Roman"/>
                <w:sz w:val="24"/>
                <w:szCs w:val="24"/>
              </w:rPr>
              <w:t>»</w:t>
            </w:r>
            <w:r w:rsidR="00FC2369" w:rsidRPr="00FC2369">
              <w:rPr>
                <w:rFonts w:ascii="Times New Roman" w:hAnsi="Times New Roman" w:cs="Times New Roman"/>
                <w:sz w:val="24"/>
                <w:szCs w:val="24"/>
              </w:rPr>
              <w:t xml:space="preserve"> используемых на     производстве ООО «ГЕРС Технолоджи», АО «Исток»</w:t>
            </w:r>
          </w:p>
        </w:tc>
      </w:tr>
      <w:tr w:rsidR="00FC2369" w:rsidRPr="005F78C0" w:rsidTr="003F323A">
        <w:trPr>
          <w:trHeight w:val="110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C2369" w:rsidRPr="005F78C0" w:rsidRDefault="00FC2369" w:rsidP="003F323A">
            <w:pPr>
              <w:rPr>
                <w:rFonts w:ascii="Times New Roman" w:hAnsi="Times New Roman" w:cs="Times New Roman"/>
                <w:sz w:val="24"/>
                <w:szCs w:val="24"/>
              </w:rPr>
            </w:pPr>
            <w:r>
              <w:rPr>
                <w:rFonts w:ascii="Times New Roman" w:hAnsi="Times New Roman" w:cs="Times New Roman"/>
                <w:sz w:val="24"/>
                <w:szCs w:val="24"/>
              </w:rPr>
              <w:t>8</w:t>
            </w:r>
          </w:p>
        </w:tc>
        <w:tc>
          <w:tcPr>
            <w:tcW w:w="3969" w:type="dxa"/>
            <w:tcBorders>
              <w:top w:val="nil"/>
              <w:left w:val="nil"/>
              <w:bottom w:val="single" w:sz="8" w:space="0" w:color="auto"/>
              <w:right w:val="single" w:sz="8" w:space="0" w:color="auto"/>
            </w:tcBorders>
            <w:shd w:val="clear" w:color="auto" w:fill="auto"/>
            <w:tcMar>
              <w:top w:w="15" w:type="dxa"/>
              <w:left w:w="96" w:type="dxa"/>
              <w:bottom w:w="0" w:type="dxa"/>
              <w:right w:w="96" w:type="dxa"/>
            </w:tcMar>
          </w:tcPr>
          <w:p w:rsidR="00FC2369" w:rsidRPr="00FC2369" w:rsidRDefault="00FC2369" w:rsidP="00FC2369">
            <w:pPr>
              <w:rPr>
                <w:rFonts w:ascii="Times New Roman" w:hAnsi="Times New Roman" w:cs="Times New Roman"/>
                <w:sz w:val="24"/>
                <w:szCs w:val="24"/>
              </w:rPr>
            </w:pPr>
            <w:r>
              <w:rPr>
                <w:rFonts w:ascii="Times New Roman" w:hAnsi="Times New Roman" w:cs="Times New Roman"/>
                <w:sz w:val="24"/>
                <w:szCs w:val="24"/>
              </w:rPr>
              <w:t>ОП.13 Допуски и технологические измерения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C2369" w:rsidRPr="00FC2369" w:rsidRDefault="00FC2369" w:rsidP="007626E7">
            <w:pPr>
              <w:jc w:val="center"/>
              <w:rPr>
                <w:rFonts w:ascii="Times New Roman" w:hAnsi="Times New Roman" w:cs="Times New Roman"/>
                <w:sz w:val="24"/>
                <w:szCs w:val="24"/>
              </w:rPr>
            </w:pPr>
            <w:r w:rsidRPr="00FC2369">
              <w:rPr>
                <w:rFonts w:ascii="Times New Roman" w:hAnsi="Times New Roman" w:cs="Times New Roman"/>
                <w:sz w:val="24"/>
                <w:szCs w:val="24"/>
              </w:rPr>
              <w:t>48</w:t>
            </w:r>
          </w:p>
        </w:tc>
        <w:tc>
          <w:tcPr>
            <w:tcW w:w="2835" w:type="dxa"/>
            <w:tcBorders>
              <w:top w:val="single" w:sz="8" w:space="0" w:color="000000"/>
              <w:left w:val="single" w:sz="8" w:space="0" w:color="000000"/>
              <w:bottom w:val="single" w:sz="8" w:space="0" w:color="000000"/>
              <w:right w:val="single" w:sz="8" w:space="0" w:color="000000"/>
            </w:tcBorders>
          </w:tcPr>
          <w:p w:rsidR="00FC2369" w:rsidRPr="00FC2369" w:rsidRDefault="00FC2369" w:rsidP="007626E7">
            <w:pPr>
              <w:jc w:val="center"/>
              <w:rPr>
                <w:rFonts w:ascii="Times New Roman" w:hAnsi="Times New Roman" w:cs="Times New Roman"/>
                <w:sz w:val="24"/>
                <w:szCs w:val="24"/>
              </w:rPr>
            </w:pPr>
            <w:r w:rsidRPr="00FC2369">
              <w:rPr>
                <w:rFonts w:ascii="Times New Roman" w:hAnsi="Times New Roman" w:cs="Times New Roman"/>
                <w:sz w:val="24"/>
                <w:szCs w:val="24"/>
              </w:rPr>
              <w:t>1</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C2369" w:rsidRPr="00FC2369" w:rsidRDefault="00FC2369" w:rsidP="00FC2369">
            <w:pPr>
              <w:rPr>
                <w:rFonts w:ascii="Times New Roman" w:hAnsi="Times New Roman" w:cs="Times New Roman"/>
                <w:sz w:val="24"/>
                <w:szCs w:val="24"/>
              </w:rPr>
            </w:pPr>
            <w:r w:rsidRPr="00FC2369">
              <w:rPr>
                <w:rFonts w:ascii="Times New Roman" w:hAnsi="Times New Roman" w:cs="Times New Roman"/>
                <w:sz w:val="24"/>
                <w:szCs w:val="24"/>
              </w:rPr>
              <w:t>Дисциплина введена с целью формирования навыков обучающихся по освоению компетенций и связанных с ними</w:t>
            </w:r>
            <w:r w:rsidRPr="00FC2369">
              <w:rPr>
                <w:rFonts w:ascii="Times New Roman" w:hAnsi="Times New Roman" w:cs="Times New Roman"/>
                <w:sz w:val="24"/>
                <w:szCs w:val="24"/>
              </w:rPr>
              <w:br/>
              <w:t xml:space="preserve">знаний и умений по дисциплине </w:t>
            </w:r>
            <w:r>
              <w:rPr>
                <w:rFonts w:ascii="Times New Roman" w:hAnsi="Times New Roman" w:cs="Times New Roman"/>
                <w:sz w:val="24"/>
                <w:szCs w:val="24"/>
              </w:rPr>
              <w:t xml:space="preserve">«Допуски и технологические измерения» </w:t>
            </w:r>
            <w:r w:rsidRPr="00FC2369">
              <w:rPr>
                <w:rFonts w:ascii="Times New Roman" w:hAnsi="Times New Roman" w:cs="Times New Roman"/>
                <w:sz w:val="24"/>
                <w:szCs w:val="24"/>
              </w:rPr>
              <w:t>используемых на     производстве ООО «ГЕРС Технолоджи», АО «Исток»</w:t>
            </w:r>
          </w:p>
        </w:tc>
      </w:tr>
      <w:tr w:rsidR="002F5736" w:rsidRPr="005F78C0" w:rsidTr="007626E7">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150CC4" w:rsidP="005F78C0">
            <w:pPr>
              <w:rPr>
                <w:rFonts w:ascii="Times New Roman" w:hAnsi="Times New Roman" w:cs="Times New Roman"/>
                <w:sz w:val="24"/>
                <w:szCs w:val="24"/>
              </w:rPr>
            </w:pPr>
            <w:r w:rsidRPr="005F78C0">
              <w:rPr>
                <w:rFonts w:ascii="Times New Roman" w:hAnsi="Times New Roman" w:cs="Times New Roman"/>
                <w:sz w:val="24"/>
                <w:szCs w:val="24"/>
              </w:rPr>
              <w:t>8</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FC2369" w:rsidRDefault="00FC2369" w:rsidP="00FC2369">
            <w:pPr>
              <w:rPr>
                <w:rFonts w:ascii="Times New Roman" w:hAnsi="Times New Roman" w:cs="Times New Roman"/>
                <w:sz w:val="24"/>
                <w:szCs w:val="24"/>
              </w:rPr>
            </w:pPr>
            <w:r w:rsidRPr="00FC2369">
              <w:rPr>
                <w:rFonts w:ascii="Times New Roman" w:hAnsi="Times New Roman" w:cs="Times New Roman"/>
                <w:sz w:val="24"/>
                <w:szCs w:val="24"/>
              </w:rPr>
              <w:t>ПМ06</w:t>
            </w:r>
            <w:r w:rsidR="002F5736" w:rsidRPr="00FC2369">
              <w:rPr>
                <w:rFonts w:ascii="Times New Roman" w:hAnsi="Times New Roman" w:cs="Times New Roman"/>
                <w:sz w:val="24"/>
                <w:szCs w:val="24"/>
              </w:rPr>
              <w:t xml:space="preserve"> Выполнение работ по одной или нескольким профессиям рабочих, должностям служащих: </w:t>
            </w:r>
          </w:p>
          <w:p w:rsidR="00FC2369" w:rsidRPr="0006008B" w:rsidRDefault="00FC2369" w:rsidP="00FC2369">
            <w:pPr>
              <w:rPr>
                <w:rFonts w:ascii="Times New Roman" w:hAnsi="Times New Roman" w:cs="Times New Roman"/>
                <w:color w:val="FF0000"/>
                <w:sz w:val="24"/>
                <w:szCs w:val="24"/>
              </w:rPr>
            </w:pPr>
            <w:r w:rsidRPr="00FC2369">
              <w:rPr>
                <w:rFonts w:ascii="Times New Roman" w:hAnsi="Times New Roman" w:cs="Times New Roman"/>
                <w:sz w:val="24"/>
                <w:szCs w:val="24"/>
              </w:rPr>
              <w:t>«Выполнение работ по профессии  Токарь»</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2F5736" w:rsidP="007626E7">
            <w:pPr>
              <w:jc w:val="center"/>
              <w:rPr>
                <w:rFonts w:ascii="Times New Roman" w:hAnsi="Times New Roman" w:cs="Times New Roman"/>
                <w:sz w:val="24"/>
                <w:szCs w:val="24"/>
              </w:rPr>
            </w:pPr>
            <w:r w:rsidRPr="005F78C0">
              <w:rPr>
                <w:rFonts w:ascii="Times New Roman" w:hAnsi="Times New Roman" w:cs="Times New Roman"/>
                <w:sz w:val="24"/>
                <w:szCs w:val="24"/>
              </w:rPr>
              <w:t>468</w:t>
            </w:r>
          </w:p>
        </w:tc>
        <w:tc>
          <w:tcPr>
            <w:tcW w:w="2835" w:type="dxa"/>
            <w:tcBorders>
              <w:top w:val="single" w:sz="8" w:space="0" w:color="000000"/>
              <w:left w:val="single" w:sz="8" w:space="0" w:color="000000"/>
              <w:bottom w:val="single" w:sz="8" w:space="0" w:color="000000"/>
              <w:right w:val="single" w:sz="8" w:space="0" w:color="000000"/>
            </w:tcBorders>
          </w:tcPr>
          <w:p w:rsidR="002F5736" w:rsidRPr="005F78C0" w:rsidRDefault="002F5736" w:rsidP="003F323A">
            <w:pPr>
              <w:jc w:val="center"/>
              <w:rPr>
                <w:rFonts w:ascii="Times New Roman" w:hAnsi="Times New Roman" w:cs="Times New Roman"/>
                <w:sz w:val="24"/>
                <w:szCs w:val="24"/>
              </w:rPr>
            </w:pPr>
            <w:r w:rsidRPr="005F78C0">
              <w:rPr>
                <w:rFonts w:ascii="Times New Roman" w:hAnsi="Times New Roman" w:cs="Times New Roman"/>
                <w:sz w:val="24"/>
                <w:szCs w:val="24"/>
              </w:rPr>
              <w:t>1</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147354" w:rsidP="005F78C0">
            <w:pPr>
              <w:rPr>
                <w:rFonts w:ascii="Times New Roman" w:hAnsi="Times New Roman" w:cs="Times New Roman"/>
                <w:sz w:val="24"/>
                <w:szCs w:val="24"/>
              </w:rPr>
            </w:pPr>
            <w:r w:rsidRPr="005F78C0">
              <w:rPr>
                <w:rFonts w:ascii="Times New Roman" w:hAnsi="Times New Roman" w:cs="Times New Roman"/>
                <w:sz w:val="24"/>
                <w:szCs w:val="24"/>
              </w:rPr>
              <w:t>Профессиональный модуль   введен с целью получения практического опыта по профессии «16045 Оператор станков с программным управлением», используемых на  О</w:t>
            </w:r>
            <w:r w:rsidR="00D94D5E">
              <w:rPr>
                <w:rFonts w:ascii="Times New Roman" w:hAnsi="Times New Roman" w:cs="Times New Roman"/>
                <w:sz w:val="24"/>
                <w:szCs w:val="24"/>
              </w:rPr>
              <w:t>О</w:t>
            </w:r>
            <w:r w:rsidRPr="005F78C0">
              <w:rPr>
                <w:rFonts w:ascii="Times New Roman" w:hAnsi="Times New Roman" w:cs="Times New Roman"/>
                <w:sz w:val="24"/>
                <w:szCs w:val="24"/>
              </w:rPr>
              <w:t xml:space="preserve">О </w:t>
            </w:r>
            <w:r w:rsidR="003F323A">
              <w:rPr>
                <w:rFonts w:ascii="Times New Roman" w:hAnsi="Times New Roman" w:cs="Times New Roman"/>
                <w:sz w:val="24"/>
                <w:szCs w:val="24"/>
              </w:rPr>
              <w:t>«</w:t>
            </w:r>
            <w:r w:rsidRPr="005F78C0">
              <w:rPr>
                <w:rFonts w:ascii="Times New Roman" w:hAnsi="Times New Roman" w:cs="Times New Roman"/>
                <w:sz w:val="24"/>
                <w:szCs w:val="24"/>
              </w:rPr>
              <w:t>ГЕРС</w:t>
            </w:r>
            <w:r w:rsidR="003F323A">
              <w:rPr>
                <w:rFonts w:ascii="Times New Roman" w:hAnsi="Times New Roman" w:cs="Times New Roman"/>
                <w:sz w:val="24"/>
                <w:szCs w:val="24"/>
              </w:rPr>
              <w:t xml:space="preserve"> </w:t>
            </w:r>
            <w:r w:rsidRPr="005F78C0">
              <w:rPr>
                <w:rFonts w:ascii="Times New Roman" w:hAnsi="Times New Roman" w:cs="Times New Roman"/>
                <w:sz w:val="24"/>
                <w:szCs w:val="24"/>
              </w:rPr>
              <w:t>Технолоджи</w:t>
            </w:r>
            <w:r w:rsidR="003F323A">
              <w:rPr>
                <w:rFonts w:ascii="Times New Roman" w:hAnsi="Times New Roman" w:cs="Times New Roman"/>
                <w:sz w:val="24"/>
                <w:szCs w:val="24"/>
              </w:rPr>
              <w:t>»</w:t>
            </w:r>
            <w:r w:rsidRPr="005F78C0">
              <w:rPr>
                <w:rFonts w:ascii="Times New Roman" w:hAnsi="Times New Roman" w:cs="Times New Roman"/>
                <w:sz w:val="24"/>
                <w:szCs w:val="24"/>
              </w:rPr>
              <w:t xml:space="preserve">, АО </w:t>
            </w:r>
            <w:r w:rsidR="003F323A">
              <w:rPr>
                <w:rFonts w:ascii="Times New Roman" w:hAnsi="Times New Roman" w:cs="Times New Roman"/>
                <w:sz w:val="24"/>
                <w:szCs w:val="24"/>
              </w:rPr>
              <w:t>«</w:t>
            </w:r>
            <w:r w:rsidRPr="005F78C0">
              <w:rPr>
                <w:rFonts w:ascii="Times New Roman" w:hAnsi="Times New Roman" w:cs="Times New Roman"/>
                <w:sz w:val="24"/>
                <w:szCs w:val="24"/>
              </w:rPr>
              <w:t>Исток</w:t>
            </w:r>
            <w:r w:rsidR="003F323A">
              <w:rPr>
                <w:rFonts w:ascii="Times New Roman" w:hAnsi="Times New Roman" w:cs="Times New Roman"/>
                <w:sz w:val="24"/>
                <w:szCs w:val="24"/>
              </w:rPr>
              <w:t>»</w:t>
            </w:r>
          </w:p>
        </w:tc>
      </w:tr>
      <w:tr w:rsidR="002F5736" w:rsidRPr="005F78C0" w:rsidTr="007626E7">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9A3C02" w:rsidP="005F78C0">
            <w:pPr>
              <w:rPr>
                <w:rFonts w:ascii="Times New Roman" w:hAnsi="Times New Roman" w:cs="Times New Roman"/>
                <w:sz w:val="24"/>
                <w:szCs w:val="24"/>
              </w:rPr>
            </w:pPr>
            <w:r w:rsidRPr="005F78C0">
              <w:rPr>
                <w:rFonts w:ascii="Times New Roman" w:hAnsi="Times New Roman" w:cs="Times New Roman"/>
                <w:sz w:val="24"/>
                <w:szCs w:val="24"/>
              </w:rPr>
              <w:t>9</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FC2369" w:rsidP="00FC2369">
            <w:pPr>
              <w:rPr>
                <w:rFonts w:ascii="Times New Roman" w:hAnsi="Times New Roman" w:cs="Times New Roman"/>
                <w:sz w:val="24"/>
                <w:szCs w:val="24"/>
              </w:rPr>
            </w:pPr>
            <w:r>
              <w:rPr>
                <w:rFonts w:ascii="Times New Roman" w:hAnsi="Times New Roman" w:cs="Times New Roman"/>
                <w:sz w:val="24"/>
                <w:szCs w:val="24"/>
              </w:rPr>
              <w:t>ПМ. 07</w:t>
            </w:r>
            <w:r w:rsidR="002F5736" w:rsidRPr="005F78C0">
              <w:rPr>
                <w:rFonts w:ascii="Times New Roman" w:hAnsi="Times New Roman" w:cs="Times New Roman"/>
                <w:sz w:val="24"/>
                <w:szCs w:val="24"/>
              </w:rPr>
              <w:t xml:space="preserve"> «Выполнение работ по профессии  </w:t>
            </w:r>
            <w:r w:rsidRPr="005F78C0">
              <w:rPr>
                <w:rFonts w:ascii="Times New Roman" w:hAnsi="Times New Roman" w:cs="Times New Roman"/>
                <w:sz w:val="24"/>
                <w:szCs w:val="24"/>
              </w:rPr>
              <w:t>Фрезеровщик»</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733A67" w:rsidRDefault="00733A67" w:rsidP="007626E7">
            <w:pPr>
              <w:jc w:val="center"/>
              <w:rPr>
                <w:rFonts w:ascii="Times New Roman" w:hAnsi="Times New Roman" w:cs="Times New Roman"/>
                <w:sz w:val="24"/>
                <w:szCs w:val="24"/>
              </w:rPr>
            </w:pPr>
            <w:r>
              <w:rPr>
                <w:rFonts w:ascii="Times New Roman" w:hAnsi="Times New Roman" w:cs="Times New Roman"/>
                <w:sz w:val="24"/>
                <w:szCs w:val="24"/>
              </w:rPr>
              <w:t>324</w:t>
            </w:r>
          </w:p>
        </w:tc>
        <w:tc>
          <w:tcPr>
            <w:tcW w:w="2835" w:type="dxa"/>
            <w:tcBorders>
              <w:top w:val="single" w:sz="8" w:space="0" w:color="000000"/>
              <w:left w:val="single" w:sz="8" w:space="0" w:color="000000"/>
              <w:bottom w:val="single" w:sz="8" w:space="0" w:color="000000"/>
              <w:right w:val="single" w:sz="8" w:space="0" w:color="000000"/>
            </w:tcBorders>
          </w:tcPr>
          <w:p w:rsidR="002F5736" w:rsidRPr="005F78C0" w:rsidRDefault="002F5736" w:rsidP="003F323A">
            <w:pPr>
              <w:jc w:val="center"/>
              <w:rPr>
                <w:rFonts w:ascii="Times New Roman" w:hAnsi="Times New Roman" w:cs="Times New Roman"/>
                <w:sz w:val="24"/>
                <w:szCs w:val="24"/>
              </w:rPr>
            </w:pPr>
            <w:r w:rsidRPr="005F78C0">
              <w:rPr>
                <w:rFonts w:ascii="Times New Roman" w:hAnsi="Times New Roman" w:cs="Times New Roman"/>
                <w:sz w:val="24"/>
                <w:szCs w:val="24"/>
              </w:rPr>
              <w:t>1</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2F5736" w:rsidP="005F78C0">
            <w:pPr>
              <w:rPr>
                <w:rFonts w:ascii="Times New Roman" w:hAnsi="Times New Roman" w:cs="Times New Roman"/>
                <w:sz w:val="24"/>
                <w:szCs w:val="24"/>
              </w:rPr>
            </w:pPr>
            <w:r w:rsidRPr="005F78C0">
              <w:rPr>
                <w:rFonts w:ascii="Times New Roman" w:hAnsi="Times New Roman" w:cs="Times New Roman"/>
                <w:sz w:val="24"/>
                <w:szCs w:val="24"/>
              </w:rPr>
              <w:t>Профессиональный модуль   введен с целью получения практического опыта по профессии «</w:t>
            </w:r>
            <w:r w:rsidR="00147354" w:rsidRPr="005F78C0">
              <w:rPr>
                <w:rFonts w:ascii="Times New Roman" w:hAnsi="Times New Roman" w:cs="Times New Roman"/>
                <w:sz w:val="24"/>
                <w:szCs w:val="24"/>
              </w:rPr>
              <w:t>Токарь</w:t>
            </w:r>
            <w:r w:rsidRPr="005F78C0">
              <w:rPr>
                <w:rFonts w:ascii="Times New Roman" w:hAnsi="Times New Roman" w:cs="Times New Roman"/>
                <w:sz w:val="24"/>
                <w:szCs w:val="24"/>
              </w:rPr>
              <w:t xml:space="preserve">» , используемых на  ООО </w:t>
            </w:r>
            <w:r w:rsidR="003F323A">
              <w:rPr>
                <w:rFonts w:ascii="Times New Roman" w:hAnsi="Times New Roman" w:cs="Times New Roman"/>
                <w:sz w:val="24"/>
                <w:szCs w:val="24"/>
              </w:rPr>
              <w:t>«</w:t>
            </w:r>
            <w:r w:rsidRPr="005F78C0">
              <w:rPr>
                <w:rFonts w:ascii="Times New Roman" w:hAnsi="Times New Roman" w:cs="Times New Roman"/>
                <w:sz w:val="24"/>
                <w:szCs w:val="24"/>
              </w:rPr>
              <w:t>ГЕРС</w:t>
            </w:r>
            <w:r w:rsidR="003F323A">
              <w:rPr>
                <w:rFonts w:ascii="Times New Roman" w:hAnsi="Times New Roman" w:cs="Times New Roman"/>
                <w:sz w:val="24"/>
                <w:szCs w:val="24"/>
              </w:rPr>
              <w:t xml:space="preserve"> </w:t>
            </w:r>
            <w:r w:rsidRPr="005F78C0">
              <w:rPr>
                <w:rFonts w:ascii="Times New Roman" w:hAnsi="Times New Roman" w:cs="Times New Roman"/>
                <w:sz w:val="24"/>
                <w:szCs w:val="24"/>
              </w:rPr>
              <w:t>Технолоджи</w:t>
            </w:r>
            <w:r w:rsidR="003F323A">
              <w:rPr>
                <w:rFonts w:ascii="Times New Roman" w:hAnsi="Times New Roman" w:cs="Times New Roman"/>
                <w:sz w:val="24"/>
                <w:szCs w:val="24"/>
              </w:rPr>
              <w:t>»</w:t>
            </w:r>
            <w:r w:rsidRPr="005F78C0">
              <w:rPr>
                <w:rFonts w:ascii="Times New Roman" w:hAnsi="Times New Roman" w:cs="Times New Roman"/>
                <w:sz w:val="24"/>
                <w:szCs w:val="24"/>
              </w:rPr>
              <w:t xml:space="preserve">, АО </w:t>
            </w:r>
            <w:r w:rsidR="003F323A">
              <w:rPr>
                <w:rFonts w:ascii="Times New Roman" w:hAnsi="Times New Roman" w:cs="Times New Roman"/>
                <w:sz w:val="24"/>
                <w:szCs w:val="24"/>
              </w:rPr>
              <w:t>«</w:t>
            </w:r>
            <w:r w:rsidRPr="005F78C0">
              <w:rPr>
                <w:rFonts w:ascii="Times New Roman" w:hAnsi="Times New Roman" w:cs="Times New Roman"/>
                <w:sz w:val="24"/>
                <w:szCs w:val="24"/>
              </w:rPr>
              <w:t>Исток</w:t>
            </w:r>
            <w:r w:rsidR="003F323A">
              <w:rPr>
                <w:rFonts w:ascii="Times New Roman" w:hAnsi="Times New Roman" w:cs="Times New Roman"/>
                <w:sz w:val="24"/>
                <w:szCs w:val="24"/>
              </w:rPr>
              <w:t>»</w:t>
            </w:r>
          </w:p>
        </w:tc>
      </w:tr>
      <w:tr w:rsidR="002F5736" w:rsidRPr="005F78C0" w:rsidTr="007626E7">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9A3C02" w:rsidP="005F78C0">
            <w:pPr>
              <w:rPr>
                <w:rFonts w:ascii="Times New Roman" w:hAnsi="Times New Roman" w:cs="Times New Roman"/>
                <w:sz w:val="24"/>
                <w:szCs w:val="24"/>
              </w:rPr>
            </w:pPr>
            <w:r w:rsidRPr="005F78C0">
              <w:rPr>
                <w:rFonts w:ascii="Times New Roman" w:hAnsi="Times New Roman" w:cs="Times New Roman"/>
                <w:sz w:val="24"/>
                <w:szCs w:val="24"/>
              </w:rPr>
              <w:t>10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2F5736" w:rsidP="00FC2369">
            <w:pPr>
              <w:rPr>
                <w:rFonts w:ascii="Times New Roman" w:hAnsi="Times New Roman" w:cs="Times New Roman"/>
                <w:sz w:val="24"/>
                <w:szCs w:val="24"/>
              </w:rPr>
            </w:pPr>
            <w:r w:rsidRPr="005F78C0">
              <w:rPr>
                <w:rFonts w:ascii="Times New Roman" w:hAnsi="Times New Roman" w:cs="Times New Roman"/>
                <w:sz w:val="24"/>
                <w:szCs w:val="24"/>
              </w:rPr>
              <w:t>П</w:t>
            </w:r>
            <w:r w:rsidR="00147354" w:rsidRPr="005F78C0">
              <w:rPr>
                <w:rFonts w:ascii="Times New Roman" w:hAnsi="Times New Roman" w:cs="Times New Roman"/>
                <w:sz w:val="24"/>
                <w:szCs w:val="24"/>
              </w:rPr>
              <w:t>М</w:t>
            </w:r>
            <w:r w:rsidRPr="005F78C0">
              <w:rPr>
                <w:rFonts w:ascii="Times New Roman" w:hAnsi="Times New Roman" w:cs="Times New Roman"/>
                <w:sz w:val="24"/>
                <w:szCs w:val="24"/>
              </w:rPr>
              <w:t>.0</w:t>
            </w:r>
            <w:r w:rsidR="00FC2369">
              <w:rPr>
                <w:rFonts w:ascii="Times New Roman" w:hAnsi="Times New Roman" w:cs="Times New Roman"/>
                <w:sz w:val="24"/>
                <w:szCs w:val="24"/>
              </w:rPr>
              <w:t>8</w:t>
            </w:r>
            <w:r w:rsidRPr="005F78C0">
              <w:rPr>
                <w:rFonts w:ascii="Times New Roman" w:hAnsi="Times New Roman" w:cs="Times New Roman"/>
                <w:sz w:val="24"/>
                <w:szCs w:val="24"/>
              </w:rPr>
              <w:t xml:space="preserve"> «Выполнение работ по профессии </w:t>
            </w:r>
            <w:r w:rsidR="00FC2369">
              <w:rPr>
                <w:rFonts w:ascii="Times New Roman" w:hAnsi="Times New Roman" w:cs="Times New Roman"/>
                <w:sz w:val="24"/>
                <w:szCs w:val="24"/>
              </w:rPr>
              <w:t>Слесарь-ремонтник</w:t>
            </w:r>
            <w:r w:rsidRPr="005F78C0">
              <w:rPr>
                <w:rFonts w:ascii="Times New Roman" w:hAnsi="Times New Roman" w:cs="Times New Roman"/>
                <w:sz w:val="24"/>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FC2369" w:rsidP="007626E7">
            <w:pPr>
              <w:jc w:val="center"/>
              <w:rPr>
                <w:rFonts w:ascii="Times New Roman" w:hAnsi="Times New Roman" w:cs="Times New Roman"/>
                <w:sz w:val="24"/>
                <w:szCs w:val="24"/>
              </w:rPr>
            </w:pPr>
            <w:r>
              <w:rPr>
                <w:rFonts w:ascii="Times New Roman" w:hAnsi="Times New Roman" w:cs="Times New Roman"/>
                <w:sz w:val="24"/>
                <w:szCs w:val="24"/>
              </w:rPr>
              <w:t>324</w:t>
            </w:r>
          </w:p>
        </w:tc>
        <w:tc>
          <w:tcPr>
            <w:tcW w:w="2835" w:type="dxa"/>
            <w:tcBorders>
              <w:top w:val="single" w:sz="8" w:space="0" w:color="000000"/>
              <w:left w:val="single" w:sz="8" w:space="0" w:color="000000"/>
              <w:bottom w:val="single" w:sz="8" w:space="0" w:color="000000"/>
              <w:right w:val="single" w:sz="8" w:space="0" w:color="000000"/>
            </w:tcBorders>
          </w:tcPr>
          <w:p w:rsidR="002F5736" w:rsidRPr="005F78C0" w:rsidRDefault="003F323A" w:rsidP="007626E7">
            <w:pPr>
              <w:jc w:val="center"/>
              <w:rPr>
                <w:rFonts w:ascii="Times New Roman" w:hAnsi="Times New Roman" w:cs="Times New Roman"/>
                <w:sz w:val="24"/>
                <w:szCs w:val="24"/>
              </w:rPr>
            </w:pPr>
            <w:r>
              <w:rPr>
                <w:rFonts w:ascii="Times New Roman" w:hAnsi="Times New Roman" w:cs="Times New Roman"/>
                <w:sz w:val="24"/>
                <w:szCs w:val="24"/>
              </w:rPr>
              <w:t>1</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2F5736" w:rsidP="005F78C0">
            <w:pPr>
              <w:rPr>
                <w:rFonts w:ascii="Times New Roman" w:hAnsi="Times New Roman" w:cs="Times New Roman"/>
                <w:sz w:val="24"/>
                <w:szCs w:val="24"/>
              </w:rPr>
            </w:pPr>
            <w:r w:rsidRPr="005F78C0">
              <w:rPr>
                <w:rFonts w:ascii="Times New Roman" w:hAnsi="Times New Roman" w:cs="Times New Roman"/>
                <w:sz w:val="24"/>
                <w:szCs w:val="24"/>
              </w:rPr>
              <w:t>Профессиональный модуль   введен с целью получения практического опыта по профессии «</w:t>
            </w:r>
            <w:r w:rsidR="00147354" w:rsidRPr="005F78C0">
              <w:rPr>
                <w:rFonts w:ascii="Times New Roman" w:hAnsi="Times New Roman" w:cs="Times New Roman"/>
                <w:sz w:val="24"/>
                <w:szCs w:val="24"/>
              </w:rPr>
              <w:t>Фрезеровщик</w:t>
            </w:r>
            <w:r w:rsidRPr="005F78C0">
              <w:rPr>
                <w:rFonts w:ascii="Times New Roman" w:hAnsi="Times New Roman" w:cs="Times New Roman"/>
                <w:sz w:val="24"/>
                <w:szCs w:val="24"/>
              </w:rPr>
              <w:t xml:space="preserve">», используемых на  ООО </w:t>
            </w:r>
            <w:r w:rsidR="003F323A">
              <w:rPr>
                <w:rFonts w:ascii="Times New Roman" w:hAnsi="Times New Roman" w:cs="Times New Roman"/>
                <w:sz w:val="24"/>
                <w:szCs w:val="24"/>
              </w:rPr>
              <w:t>«</w:t>
            </w:r>
            <w:r w:rsidRPr="005F78C0">
              <w:rPr>
                <w:rFonts w:ascii="Times New Roman" w:hAnsi="Times New Roman" w:cs="Times New Roman"/>
                <w:sz w:val="24"/>
                <w:szCs w:val="24"/>
              </w:rPr>
              <w:t>ГЕРС</w:t>
            </w:r>
            <w:r w:rsidR="003F323A">
              <w:rPr>
                <w:rFonts w:ascii="Times New Roman" w:hAnsi="Times New Roman" w:cs="Times New Roman"/>
                <w:sz w:val="24"/>
                <w:szCs w:val="24"/>
              </w:rPr>
              <w:t xml:space="preserve"> </w:t>
            </w:r>
            <w:r w:rsidRPr="005F78C0">
              <w:rPr>
                <w:rFonts w:ascii="Times New Roman" w:hAnsi="Times New Roman" w:cs="Times New Roman"/>
                <w:sz w:val="24"/>
                <w:szCs w:val="24"/>
              </w:rPr>
              <w:t>Технолоджи</w:t>
            </w:r>
            <w:r w:rsidR="003F323A">
              <w:rPr>
                <w:rFonts w:ascii="Times New Roman" w:hAnsi="Times New Roman" w:cs="Times New Roman"/>
                <w:sz w:val="24"/>
                <w:szCs w:val="24"/>
              </w:rPr>
              <w:t>»</w:t>
            </w:r>
            <w:r w:rsidRPr="005F78C0">
              <w:rPr>
                <w:rFonts w:ascii="Times New Roman" w:hAnsi="Times New Roman" w:cs="Times New Roman"/>
                <w:sz w:val="24"/>
                <w:szCs w:val="24"/>
              </w:rPr>
              <w:t xml:space="preserve">, АО </w:t>
            </w:r>
            <w:r w:rsidR="003F323A">
              <w:rPr>
                <w:rFonts w:ascii="Times New Roman" w:hAnsi="Times New Roman" w:cs="Times New Roman"/>
                <w:sz w:val="24"/>
                <w:szCs w:val="24"/>
              </w:rPr>
              <w:t>«</w:t>
            </w:r>
            <w:r w:rsidRPr="005F78C0">
              <w:rPr>
                <w:rFonts w:ascii="Times New Roman" w:hAnsi="Times New Roman" w:cs="Times New Roman"/>
                <w:sz w:val="24"/>
                <w:szCs w:val="24"/>
              </w:rPr>
              <w:t>Исток</w:t>
            </w:r>
            <w:r w:rsidR="003F323A">
              <w:rPr>
                <w:rFonts w:ascii="Times New Roman" w:hAnsi="Times New Roman" w:cs="Times New Roman"/>
                <w:sz w:val="24"/>
                <w:szCs w:val="24"/>
              </w:rPr>
              <w:t>»</w:t>
            </w:r>
          </w:p>
        </w:tc>
      </w:tr>
      <w:tr w:rsidR="002F5736" w:rsidRPr="005F78C0" w:rsidTr="007626E7">
        <w:trPr>
          <w:trHeight w:val="20"/>
        </w:trPr>
        <w:tc>
          <w:tcPr>
            <w:tcW w:w="46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2F5736" w:rsidP="007626E7">
            <w:pPr>
              <w:rPr>
                <w:rFonts w:ascii="Times New Roman" w:hAnsi="Times New Roman" w:cs="Times New Roman"/>
                <w:sz w:val="24"/>
                <w:szCs w:val="24"/>
              </w:rPr>
            </w:pPr>
            <w:r w:rsidRPr="005F78C0">
              <w:rPr>
                <w:rFonts w:ascii="Times New Roman" w:hAnsi="Times New Roman" w:cs="Times New Roman"/>
                <w:sz w:val="24"/>
                <w:szCs w:val="24"/>
              </w:rPr>
              <w:t>Итого</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733A67" w:rsidRDefault="00733A67" w:rsidP="00D0699C">
            <w:pPr>
              <w:jc w:val="center"/>
              <w:rPr>
                <w:rFonts w:ascii="Times New Roman" w:hAnsi="Times New Roman" w:cs="Times New Roman"/>
                <w:sz w:val="24"/>
                <w:szCs w:val="24"/>
              </w:rPr>
            </w:pPr>
            <w:r>
              <w:rPr>
                <w:rFonts w:ascii="Times New Roman" w:hAnsi="Times New Roman" w:cs="Times New Roman"/>
                <w:sz w:val="24"/>
                <w:szCs w:val="24"/>
              </w:rPr>
              <w:t>1512</w:t>
            </w:r>
          </w:p>
        </w:tc>
        <w:tc>
          <w:tcPr>
            <w:tcW w:w="2835" w:type="dxa"/>
            <w:tcBorders>
              <w:top w:val="single" w:sz="8" w:space="0" w:color="000000"/>
              <w:left w:val="single" w:sz="8" w:space="0" w:color="000000"/>
              <w:bottom w:val="single" w:sz="8" w:space="0" w:color="000000"/>
              <w:right w:val="single" w:sz="8" w:space="0" w:color="000000"/>
            </w:tcBorders>
          </w:tcPr>
          <w:p w:rsidR="002F5736" w:rsidRPr="005F78C0" w:rsidRDefault="002F5736" w:rsidP="007626E7">
            <w:pPr>
              <w:jc w:val="center"/>
              <w:rPr>
                <w:rFonts w:ascii="Times New Roman" w:hAnsi="Times New Roman" w:cs="Times New Roman"/>
                <w:sz w:val="24"/>
                <w:szCs w:val="24"/>
              </w:rPr>
            </w:pP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F5736" w:rsidRPr="005F78C0" w:rsidRDefault="002F5736" w:rsidP="005F78C0">
            <w:pPr>
              <w:rPr>
                <w:rFonts w:ascii="Times New Roman" w:hAnsi="Times New Roman" w:cs="Times New Roman"/>
                <w:sz w:val="24"/>
                <w:szCs w:val="24"/>
              </w:rPr>
            </w:pPr>
          </w:p>
        </w:tc>
      </w:tr>
    </w:tbl>
    <w:p w:rsidR="00245724" w:rsidRDefault="00245724" w:rsidP="00522AB2">
      <w:pPr>
        <w:rPr>
          <w:rFonts w:ascii="Times New Roman" w:hAnsi="Times New Roman" w:cs="Times New Roman"/>
          <w:sz w:val="24"/>
          <w:szCs w:val="24"/>
        </w:rPr>
      </w:pPr>
    </w:p>
    <w:p w:rsidR="00245724" w:rsidRDefault="00245724" w:rsidP="00522AB2">
      <w:pPr>
        <w:rPr>
          <w:rFonts w:ascii="Times New Roman" w:hAnsi="Times New Roman" w:cs="Times New Roman"/>
          <w:sz w:val="24"/>
          <w:szCs w:val="24"/>
        </w:rPr>
      </w:pPr>
    </w:p>
    <w:p w:rsidR="00245724" w:rsidRDefault="00245724" w:rsidP="00522AB2">
      <w:pPr>
        <w:rPr>
          <w:rFonts w:ascii="Times New Roman" w:hAnsi="Times New Roman" w:cs="Times New Roman"/>
          <w:sz w:val="24"/>
          <w:szCs w:val="24"/>
        </w:rPr>
      </w:pPr>
    </w:p>
    <w:p w:rsidR="00245724" w:rsidRDefault="00245724" w:rsidP="00522AB2">
      <w:pPr>
        <w:rPr>
          <w:rFonts w:ascii="Times New Roman" w:hAnsi="Times New Roman" w:cs="Times New Roman"/>
          <w:sz w:val="24"/>
          <w:szCs w:val="24"/>
        </w:rPr>
      </w:pPr>
    </w:p>
    <w:p w:rsidR="00245724" w:rsidRDefault="00245724" w:rsidP="00522AB2">
      <w:pPr>
        <w:rPr>
          <w:rFonts w:ascii="Times New Roman" w:hAnsi="Times New Roman" w:cs="Times New Roman"/>
          <w:sz w:val="24"/>
          <w:szCs w:val="24"/>
        </w:rPr>
      </w:pPr>
    </w:p>
    <w:p w:rsidR="00245724" w:rsidRDefault="00245724" w:rsidP="00522AB2">
      <w:pPr>
        <w:rPr>
          <w:rFonts w:ascii="Times New Roman" w:hAnsi="Times New Roman" w:cs="Times New Roman"/>
          <w:sz w:val="24"/>
          <w:szCs w:val="24"/>
        </w:rPr>
      </w:pPr>
    </w:p>
    <w:p w:rsidR="00245724" w:rsidRDefault="00245724" w:rsidP="00522AB2">
      <w:pPr>
        <w:rPr>
          <w:rFonts w:ascii="Times New Roman" w:hAnsi="Times New Roman" w:cs="Times New Roman"/>
          <w:sz w:val="24"/>
          <w:szCs w:val="24"/>
        </w:rPr>
      </w:pPr>
    </w:p>
    <w:p w:rsidR="00245724" w:rsidRDefault="00245724" w:rsidP="00522AB2">
      <w:pPr>
        <w:rPr>
          <w:rFonts w:ascii="Times New Roman" w:hAnsi="Times New Roman" w:cs="Times New Roman"/>
          <w:sz w:val="24"/>
          <w:szCs w:val="24"/>
        </w:rPr>
      </w:pPr>
    </w:p>
    <w:p w:rsidR="00245724" w:rsidRDefault="00245724" w:rsidP="00522AB2">
      <w:pPr>
        <w:rPr>
          <w:rFonts w:ascii="Times New Roman" w:hAnsi="Times New Roman" w:cs="Times New Roman"/>
          <w:sz w:val="24"/>
          <w:szCs w:val="24"/>
        </w:rPr>
      </w:pPr>
    </w:p>
    <w:p w:rsidR="00522AB2" w:rsidRPr="00B21E33" w:rsidRDefault="00522AB2" w:rsidP="00522AB2">
      <w:pPr>
        <w:rPr>
          <w:rFonts w:ascii="Times New Roman" w:hAnsi="Times New Roman" w:cs="Times New Roman"/>
          <w:sz w:val="24"/>
          <w:szCs w:val="24"/>
        </w:rPr>
      </w:pPr>
      <w:r w:rsidRPr="00B21E33">
        <w:rPr>
          <w:rFonts w:ascii="Times New Roman" w:hAnsi="Times New Roman" w:cs="Times New Roman"/>
          <w:sz w:val="24"/>
          <w:szCs w:val="24"/>
        </w:rPr>
        <w:t>5.3. План обучения в форме практической подготовки на предприятии (на рабочем месте)</w:t>
      </w:r>
    </w:p>
    <w:p w:rsidR="00522AB2" w:rsidRPr="00B21E33" w:rsidRDefault="00522AB2" w:rsidP="00522AB2">
      <w:pPr>
        <w:jc w:val="both"/>
        <w:rPr>
          <w:rFonts w:ascii="Times New Roman" w:hAnsi="Times New Roman" w:cs="Times New Roman"/>
          <w:i/>
          <w:sz w:val="24"/>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4477"/>
        <w:gridCol w:w="2704"/>
        <w:gridCol w:w="1415"/>
        <w:gridCol w:w="843"/>
        <w:gridCol w:w="2409"/>
        <w:gridCol w:w="2977"/>
      </w:tblGrid>
      <w:tr w:rsidR="00522AB2" w:rsidRPr="00B21E33" w:rsidTr="003F323A">
        <w:trPr>
          <w:trHeight w:val="920"/>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AB2" w:rsidRPr="00B21E33" w:rsidRDefault="00522AB2" w:rsidP="00B25F5B">
            <w:pPr>
              <w:jc w:val="center"/>
              <w:rPr>
                <w:rFonts w:ascii="Times New Roman" w:hAnsi="Times New Roman" w:cs="Times New Roman"/>
                <w:sz w:val="24"/>
                <w:szCs w:val="24"/>
              </w:rPr>
            </w:pPr>
            <w:r w:rsidRPr="00B21E33">
              <w:rPr>
                <w:rFonts w:ascii="Times New Roman" w:hAnsi="Times New Roman" w:cs="Times New Roman"/>
                <w:sz w:val="24"/>
                <w:szCs w:val="24"/>
              </w:rPr>
              <w:t>№ п/п</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522AB2" w:rsidRPr="00B21E33" w:rsidRDefault="00522AB2" w:rsidP="00B25F5B">
            <w:pPr>
              <w:jc w:val="center"/>
              <w:rPr>
                <w:rFonts w:ascii="Times New Roman" w:hAnsi="Times New Roman" w:cs="Times New Roman"/>
                <w:sz w:val="24"/>
                <w:szCs w:val="24"/>
              </w:rPr>
            </w:pPr>
            <w:r w:rsidRPr="00B21E33">
              <w:rPr>
                <w:rFonts w:ascii="Times New Roman" w:hAnsi="Times New Roman" w:cs="Times New Roman"/>
                <w:sz w:val="24"/>
                <w:szCs w:val="24"/>
              </w:rPr>
              <w:t xml:space="preserve">Вид учебного занятия. </w:t>
            </w:r>
            <w:r w:rsidRPr="00B21E33">
              <w:rPr>
                <w:rFonts w:ascii="Times New Roman" w:hAnsi="Times New Roman" w:cs="Times New Roman"/>
                <w:sz w:val="24"/>
                <w:szCs w:val="24"/>
              </w:rPr>
              <w:br/>
              <w:t>Тема / Виды работ практик</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522AB2" w:rsidRPr="00B21E33" w:rsidRDefault="00522AB2" w:rsidP="003F323A">
            <w:pPr>
              <w:jc w:val="center"/>
              <w:rPr>
                <w:rFonts w:ascii="Times New Roman" w:hAnsi="Times New Roman" w:cs="Times New Roman"/>
                <w:sz w:val="24"/>
                <w:szCs w:val="24"/>
              </w:rPr>
            </w:pPr>
            <w:r w:rsidRPr="00B21E33">
              <w:rPr>
                <w:rFonts w:ascii="Times New Roman" w:hAnsi="Times New Roman" w:cs="Times New Roman"/>
                <w:sz w:val="24"/>
                <w:szCs w:val="24"/>
              </w:rPr>
              <w:t>Код и наименование МДК, практики</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AB2" w:rsidRPr="00B21E33" w:rsidRDefault="00522AB2" w:rsidP="00B25F5B">
            <w:pPr>
              <w:jc w:val="center"/>
              <w:rPr>
                <w:rFonts w:ascii="Times New Roman" w:hAnsi="Times New Roman" w:cs="Times New Roman"/>
                <w:sz w:val="24"/>
                <w:szCs w:val="24"/>
              </w:rPr>
            </w:pPr>
            <w:r w:rsidRPr="00B21E33">
              <w:rPr>
                <w:rFonts w:ascii="Times New Roman" w:hAnsi="Times New Roman" w:cs="Times New Roman"/>
                <w:sz w:val="24"/>
                <w:szCs w:val="24"/>
              </w:rPr>
              <w:t>Длительность обучения</w:t>
            </w:r>
          </w:p>
          <w:p w:rsidR="00522AB2" w:rsidRPr="00B21E33" w:rsidRDefault="00522AB2" w:rsidP="00B25F5B">
            <w:pPr>
              <w:jc w:val="center"/>
              <w:rPr>
                <w:rFonts w:ascii="Times New Roman" w:hAnsi="Times New Roman" w:cs="Times New Roman"/>
                <w:sz w:val="24"/>
                <w:szCs w:val="24"/>
              </w:rPr>
            </w:pPr>
            <w:r w:rsidRPr="00B21E33">
              <w:rPr>
                <w:rFonts w:ascii="Times New Roman" w:hAnsi="Times New Roman" w:cs="Times New Roman"/>
                <w:sz w:val="24"/>
                <w:szCs w:val="24"/>
              </w:rPr>
              <w:t xml:space="preserve">(в </w:t>
            </w:r>
            <w:proofErr w:type="spellStart"/>
            <w:r w:rsidRPr="00B21E33">
              <w:rPr>
                <w:rFonts w:ascii="Times New Roman" w:hAnsi="Times New Roman" w:cs="Times New Roman"/>
                <w:sz w:val="24"/>
                <w:szCs w:val="24"/>
              </w:rPr>
              <w:t>ак</w:t>
            </w:r>
            <w:proofErr w:type="spellEnd"/>
            <w:r w:rsidRPr="00B21E33">
              <w:rPr>
                <w:rFonts w:ascii="Times New Roman" w:hAnsi="Times New Roman" w:cs="Times New Roman"/>
                <w:sz w:val="24"/>
                <w:szCs w:val="24"/>
              </w:rPr>
              <w:t>. часах)</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AB2" w:rsidRPr="00B21E33" w:rsidRDefault="00522AB2" w:rsidP="00B25F5B">
            <w:pPr>
              <w:jc w:val="center"/>
              <w:rPr>
                <w:rFonts w:ascii="Times New Roman" w:hAnsi="Times New Roman" w:cs="Times New Roman"/>
                <w:sz w:val="24"/>
                <w:szCs w:val="24"/>
              </w:rPr>
            </w:pPr>
            <w:r w:rsidRPr="00B21E33">
              <w:rPr>
                <w:rFonts w:ascii="Times New Roman" w:hAnsi="Times New Roman" w:cs="Times New Roman"/>
                <w:sz w:val="24"/>
                <w:szCs w:val="24"/>
              </w:rPr>
              <w:t>Семестр обучения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AB2" w:rsidRPr="00B21E33" w:rsidRDefault="00522AB2" w:rsidP="00B21E33">
            <w:pPr>
              <w:jc w:val="center"/>
              <w:rPr>
                <w:rFonts w:ascii="Times New Roman" w:hAnsi="Times New Roman" w:cs="Times New Roman"/>
                <w:sz w:val="24"/>
                <w:szCs w:val="24"/>
              </w:rPr>
            </w:pPr>
            <w:r w:rsidRPr="00B21E33">
              <w:rPr>
                <w:rFonts w:ascii="Times New Roman" w:hAnsi="Times New Roman" w:cs="Times New Roman"/>
                <w:sz w:val="24"/>
                <w:szCs w:val="24"/>
              </w:rPr>
              <w:t>Наименование рабочего места, участка/структурного подразделения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22AB2" w:rsidRPr="00B21E33" w:rsidRDefault="00522AB2" w:rsidP="00B25F5B">
            <w:pPr>
              <w:jc w:val="center"/>
              <w:rPr>
                <w:rFonts w:ascii="Times New Roman" w:hAnsi="Times New Roman" w:cs="Times New Roman"/>
                <w:sz w:val="24"/>
                <w:szCs w:val="24"/>
              </w:rPr>
            </w:pPr>
            <w:r w:rsidRPr="00B21E33">
              <w:rPr>
                <w:rFonts w:ascii="Times New Roman" w:hAnsi="Times New Roman" w:cs="Times New Roman"/>
                <w:sz w:val="24"/>
                <w:szCs w:val="24"/>
              </w:rPr>
              <w:t xml:space="preserve">Ответственный </w:t>
            </w:r>
            <w:r w:rsidRPr="00B21E33">
              <w:rPr>
                <w:rFonts w:ascii="Times New Roman" w:hAnsi="Times New Roman" w:cs="Times New Roman"/>
                <w:sz w:val="24"/>
                <w:szCs w:val="24"/>
              </w:rPr>
              <w:br/>
              <w:t xml:space="preserve">от предприятия </w:t>
            </w:r>
          </w:p>
        </w:tc>
      </w:tr>
      <w:tr w:rsidR="00C75784" w:rsidRPr="00B21E33" w:rsidTr="00D1759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t>1</w:t>
            </w:r>
          </w:p>
        </w:tc>
        <w:tc>
          <w:tcPr>
            <w:tcW w:w="4477" w:type="dxa"/>
            <w:shd w:val="clear" w:color="auto" w:fill="auto"/>
          </w:tcPr>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 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2. Оценка эффективности использования режущего инструмента.</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3. Изучение норм времени на производство изделий.</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4. Ознакомление с автоматизированным рабочим местом оператора и реализация управляющей программы на станке с ЧПУ.</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5. Ознакомление со стандартами предприятия (СТП).</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 xml:space="preserve">6. Ознакомление с номенклатурой измерительного инструмента и </w:t>
            </w:r>
            <w:r w:rsidRPr="00B21E33">
              <w:rPr>
                <w:rFonts w:ascii="Times New Roman" w:eastAsia="Times New Roman" w:hAnsi="Times New Roman" w:cs="Times New Roman"/>
                <w:sz w:val="24"/>
                <w:szCs w:val="24"/>
                <w:lang w:eastAsia="ru-RU"/>
              </w:rPr>
              <w:lastRenderedPageBreak/>
              <w:t>специализированной технологической оснасткой.</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7. Реализация разработанных технологических процессов на сверлильных станках.</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8. Реализация разработанных технологических процессов на фрезерных станках.</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9. Реализация разработанных технологических процессов на токарных станках.</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10. Разработка технологического процесса изготовления деталей на аддитивном оборудовании.</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11. Разработка технологического процесса изготовления детали типа "корпус" и оформление технологических маршрутных карт изготовления на металлообрабатывающем оборудовании.</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12. Разработка технологического процесса изготовления детали типа "зубчатое колесо" и оформление технологических маршрутных карт изготовления на металлообрабатывающем оборудовании.</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13. Разработка технологического процесса изготовления детали типа "вал" и оформление технологических маршрутных карт изготовления на металлообрабатывающем оборудовании.</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 xml:space="preserve">14. Разработка технологического процесса изготовления детали типа "фланец" и оформление технологических </w:t>
            </w:r>
            <w:r w:rsidRPr="00B21E33">
              <w:rPr>
                <w:rFonts w:ascii="Times New Roman" w:eastAsia="Times New Roman" w:hAnsi="Times New Roman" w:cs="Times New Roman"/>
                <w:sz w:val="24"/>
                <w:szCs w:val="24"/>
                <w:lang w:eastAsia="ru-RU"/>
              </w:rPr>
              <w:lastRenderedPageBreak/>
              <w:t>маршрутных карт изготовления на металлообрабатывающем оборудовании.</w:t>
            </w:r>
          </w:p>
          <w:p w:rsidR="00C75784" w:rsidRPr="00B21E33" w:rsidRDefault="00C75784" w:rsidP="00C75784">
            <w:pPr>
              <w:jc w:val="both"/>
              <w:rPr>
                <w:rFonts w:ascii="Times New Roman" w:eastAsia="Times New Roman" w:hAnsi="Times New Roman" w:cs="Times New Roman"/>
                <w:b/>
                <w:bCs/>
                <w:color w:val="000000"/>
                <w:sz w:val="24"/>
                <w:szCs w:val="24"/>
                <w:lang w:eastAsia="ru-RU"/>
              </w:rPr>
            </w:pPr>
            <w:r w:rsidRPr="00B21E33">
              <w:rPr>
                <w:rFonts w:ascii="Times New Roman" w:eastAsia="Times New Roman" w:hAnsi="Times New Roman" w:cs="Times New Roman"/>
                <w:sz w:val="24"/>
                <w:szCs w:val="24"/>
                <w:lang w:eastAsia="ru-RU"/>
              </w:rPr>
              <w:t>15. Разработка технологического процесса изготовления детали типа "вилка" и оформление технологических маршрутных карт изготовления на металлообрабатывающем оборудовании</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3F323A">
            <w:pPr>
              <w:jc w:val="center"/>
              <w:rPr>
                <w:rFonts w:ascii="Times New Roman" w:hAnsi="Times New Roman" w:cs="Times New Roman"/>
                <w:sz w:val="24"/>
                <w:szCs w:val="24"/>
                <w:highlight w:val="yellow"/>
              </w:rPr>
            </w:pPr>
            <w:r w:rsidRPr="00B21E33">
              <w:rPr>
                <w:rFonts w:ascii="Times New Roman" w:hAnsi="Times New Roman" w:cs="Times New Roman"/>
                <w:sz w:val="24"/>
                <w:szCs w:val="24"/>
              </w:rPr>
              <w:lastRenderedPageBreak/>
              <w:t>ПП.01 Производственная практика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D1759C" w:rsidP="00D1759C">
            <w:pPr>
              <w:jc w:val="both"/>
              <w:rPr>
                <w:rFonts w:ascii="Times New Roman" w:hAnsi="Times New Roman" w:cs="Times New Roman"/>
                <w:sz w:val="24"/>
                <w:szCs w:val="24"/>
                <w:highlight w:val="green"/>
              </w:rPr>
            </w:pPr>
            <w:r>
              <w:rPr>
                <w:rFonts w:ascii="Times New Roman" w:hAnsi="Times New Roman" w:cs="Times New Roman"/>
                <w:sz w:val="24"/>
                <w:szCs w:val="24"/>
              </w:rPr>
              <w:t>138</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5784" w:rsidRPr="001D5C7C" w:rsidRDefault="001D5C7C" w:rsidP="00C75784">
            <w:pPr>
              <w:jc w:val="both"/>
              <w:rPr>
                <w:rFonts w:ascii="Times New Roman" w:hAnsi="Times New Roman" w:cs="Times New Roman"/>
                <w:sz w:val="24"/>
                <w:szCs w:val="24"/>
                <w:highlight w:val="green"/>
                <w:u w:val="single"/>
              </w:rPr>
            </w:pPr>
            <w:r>
              <w:rPr>
                <w:rFonts w:ascii="Times New Roman" w:hAnsi="Times New Roman" w:cs="Times New Roman"/>
                <w:sz w:val="24"/>
                <w:szCs w:val="24"/>
                <w:highlight w:val="green"/>
                <w:u w:val="single"/>
              </w:rPr>
              <w:t>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3F323A" w:rsidRDefault="00C75784" w:rsidP="00C75784">
            <w:pPr>
              <w:jc w:val="center"/>
              <w:rPr>
                <w:rFonts w:ascii="Times New Roman" w:hAnsi="Times New Roman" w:cs="Times New Roman"/>
                <w:sz w:val="24"/>
                <w:szCs w:val="24"/>
              </w:rPr>
            </w:pPr>
            <w:r w:rsidRPr="00B21E33">
              <w:rPr>
                <w:rFonts w:ascii="Times New Roman" w:hAnsi="Times New Roman" w:cs="Times New Roman"/>
                <w:sz w:val="24"/>
                <w:szCs w:val="24"/>
              </w:rPr>
              <w:t xml:space="preserve">ООО </w:t>
            </w:r>
            <w:r w:rsidR="003F323A">
              <w:rPr>
                <w:rFonts w:ascii="Times New Roman" w:hAnsi="Times New Roman" w:cs="Times New Roman"/>
                <w:sz w:val="24"/>
                <w:szCs w:val="24"/>
              </w:rPr>
              <w:t>«</w:t>
            </w:r>
            <w:r w:rsidRPr="00B21E33">
              <w:rPr>
                <w:rFonts w:ascii="Times New Roman" w:hAnsi="Times New Roman" w:cs="Times New Roman"/>
                <w:sz w:val="24"/>
                <w:szCs w:val="24"/>
              </w:rPr>
              <w:t>ГЕРС</w:t>
            </w:r>
            <w:r w:rsidR="003F323A">
              <w:rPr>
                <w:rFonts w:ascii="Times New Roman" w:hAnsi="Times New Roman" w:cs="Times New Roman"/>
                <w:sz w:val="24"/>
                <w:szCs w:val="24"/>
              </w:rPr>
              <w:t xml:space="preserve"> </w:t>
            </w:r>
            <w:r w:rsidRPr="00B21E33">
              <w:rPr>
                <w:rFonts w:ascii="Times New Roman" w:hAnsi="Times New Roman" w:cs="Times New Roman"/>
                <w:sz w:val="24"/>
                <w:szCs w:val="24"/>
              </w:rPr>
              <w:t>Технолоджи</w:t>
            </w:r>
            <w:r w:rsidR="003F323A">
              <w:rPr>
                <w:rFonts w:ascii="Times New Roman" w:hAnsi="Times New Roman" w:cs="Times New Roman"/>
                <w:sz w:val="24"/>
                <w:szCs w:val="24"/>
              </w:rPr>
              <w:t>»</w:t>
            </w:r>
            <w:r w:rsidRPr="00B21E33">
              <w:rPr>
                <w:rFonts w:ascii="Times New Roman" w:hAnsi="Times New Roman" w:cs="Times New Roman"/>
                <w:sz w:val="24"/>
                <w:szCs w:val="24"/>
              </w:rPr>
              <w:t xml:space="preserve">, </w:t>
            </w:r>
          </w:p>
          <w:p w:rsidR="00C75784" w:rsidRPr="00B21E33" w:rsidRDefault="00C75784" w:rsidP="00C75784">
            <w:pPr>
              <w:jc w:val="center"/>
              <w:rPr>
                <w:rFonts w:ascii="Times New Roman" w:hAnsi="Times New Roman" w:cs="Times New Roman"/>
                <w:sz w:val="24"/>
                <w:szCs w:val="24"/>
              </w:rPr>
            </w:pPr>
            <w:r w:rsidRPr="00B21E33">
              <w:rPr>
                <w:rFonts w:ascii="Times New Roman" w:hAnsi="Times New Roman" w:cs="Times New Roman"/>
                <w:sz w:val="24"/>
                <w:szCs w:val="24"/>
              </w:rPr>
              <w:t xml:space="preserve">АО </w:t>
            </w:r>
            <w:r w:rsidR="003F323A">
              <w:rPr>
                <w:rFonts w:ascii="Times New Roman" w:hAnsi="Times New Roman" w:cs="Times New Roman"/>
                <w:sz w:val="24"/>
                <w:szCs w:val="24"/>
              </w:rPr>
              <w:t>«</w:t>
            </w:r>
            <w:r w:rsidRPr="00B21E33">
              <w:rPr>
                <w:rFonts w:ascii="Times New Roman" w:hAnsi="Times New Roman" w:cs="Times New Roman"/>
                <w:sz w:val="24"/>
                <w:szCs w:val="24"/>
              </w:rPr>
              <w:t>Исток</w:t>
            </w:r>
            <w:r w:rsidR="003F323A">
              <w:rPr>
                <w:rFonts w:ascii="Times New Roman" w:hAnsi="Times New Roman" w:cs="Times New Roman"/>
                <w:sz w:val="24"/>
                <w:szCs w:val="24"/>
              </w:rPr>
              <w:t>»</w:t>
            </w:r>
            <w:r w:rsidRPr="00B21E33">
              <w:rPr>
                <w:rFonts w:ascii="Times New Roman" w:hAnsi="Times New Roman" w:cs="Times New Roman"/>
                <w:sz w:val="24"/>
                <w:szCs w:val="24"/>
              </w:rPr>
              <w:t>,</w:t>
            </w:r>
          </w:p>
          <w:p w:rsidR="00C75784" w:rsidRPr="00B21E33" w:rsidRDefault="00C75784" w:rsidP="00C75784">
            <w:pPr>
              <w:jc w:val="center"/>
              <w:rPr>
                <w:rFonts w:ascii="Times New Roman" w:hAnsi="Times New Roman" w:cs="Times New Roman"/>
                <w:sz w:val="24"/>
                <w:szCs w:val="24"/>
              </w:rPr>
            </w:pPr>
            <w:r w:rsidRPr="00B21E33">
              <w:rPr>
                <w:rFonts w:ascii="Times New Roman" w:hAnsi="Times New Roman" w:cs="Times New Roman"/>
                <w:sz w:val="24"/>
                <w:szCs w:val="24"/>
              </w:rPr>
              <w:t xml:space="preserve"> цех металла; токарный цех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t>Наставники на рабочих местах</w:t>
            </w:r>
          </w:p>
        </w:tc>
      </w:tr>
      <w:tr w:rsidR="00C75784" w:rsidRPr="00B21E33" w:rsidTr="003F323A">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lastRenderedPageBreak/>
              <w:t>2</w:t>
            </w:r>
          </w:p>
        </w:tc>
        <w:tc>
          <w:tcPr>
            <w:tcW w:w="4477" w:type="dxa"/>
            <w:shd w:val="clear" w:color="auto" w:fill="auto"/>
          </w:tcPr>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 Знакомство с фактической номенклатурой деталей, выполняемых на станках с ЧПУ</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2. Разработка технологических процессов для станков с ЧПУ</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3. Подбор инструмента и технологической оснастки для операций на станках с ЧПУ</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4. Изучение показателей стойкости режущего инструмента</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5. Оптимизация кода управляющих программ</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6. Изучение должностных инструкций оператора ЧПУ, технолога и программиста</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7. Изучение интерфейса и основных приемов работы в САМ-системах</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8. Изучение работы в PLM-системах предприятия</w:t>
            </w:r>
          </w:p>
          <w:p w:rsidR="00C75784" w:rsidRPr="00B21E33" w:rsidRDefault="00C75784" w:rsidP="00C75784">
            <w:pPr>
              <w:jc w:val="both"/>
              <w:rPr>
                <w:rFonts w:ascii="Times New Roman" w:eastAsia="Times New Roman" w:hAnsi="Times New Roman" w:cs="Times New Roman"/>
                <w:b/>
                <w:bCs/>
                <w:sz w:val="24"/>
                <w:szCs w:val="24"/>
                <w:lang w:eastAsia="ru-RU"/>
              </w:rPr>
            </w:pPr>
            <w:r w:rsidRPr="00B21E33">
              <w:rPr>
                <w:rFonts w:ascii="Times New Roman" w:eastAsia="Times New Roman" w:hAnsi="Times New Roman" w:cs="Times New Roman"/>
                <w:sz w:val="24"/>
                <w:szCs w:val="24"/>
                <w:lang w:eastAsia="ru-RU"/>
              </w:rPr>
              <w:t>9. Изучение норм времени и алгоритмов разработки управляющих программ на предприятии</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3F323A">
            <w:pPr>
              <w:jc w:val="center"/>
              <w:rPr>
                <w:rFonts w:ascii="Times New Roman" w:hAnsi="Times New Roman" w:cs="Times New Roman"/>
                <w:sz w:val="24"/>
                <w:szCs w:val="24"/>
              </w:rPr>
            </w:pPr>
            <w:r w:rsidRPr="00B21E33">
              <w:rPr>
                <w:rFonts w:ascii="Times New Roman" w:hAnsi="Times New Roman" w:cs="Times New Roman"/>
                <w:sz w:val="24"/>
                <w:szCs w:val="24"/>
              </w:rPr>
              <w:t>ПП.02 Производственная практика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C75784" w:rsidRPr="00D1759C" w:rsidRDefault="00C75784" w:rsidP="00D1759C">
            <w:pPr>
              <w:jc w:val="both"/>
              <w:rPr>
                <w:rFonts w:ascii="Times New Roman" w:hAnsi="Times New Roman" w:cs="Times New Roman"/>
                <w:sz w:val="24"/>
                <w:szCs w:val="24"/>
                <w:lang w:val="en-US"/>
              </w:rPr>
            </w:pPr>
            <w:r w:rsidRPr="00B21E33">
              <w:rPr>
                <w:rFonts w:ascii="Times New Roman" w:hAnsi="Times New Roman" w:cs="Times New Roman"/>
                <w:sz w:val="24"/>
                <w:szCs w:val="24"/>
              </w:rPr>
              <w:t>10</w:t>
            </w:r>
            <w:r w:rsidR="00D1759C">
              <w:rPr>
                <w:rFonts w:ascii="Times New Roman" w:hAnsi="Times New Roman" w:cs="Times New Roman"/>
                <w:sz w:val="24"/>
                <w:szCs w:val="24"/>
                <w:lang w:val="en-US"/>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t>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3F323A" w:rsidRDefault="003F323A" w:rsidP="003F323A">
            <w:pPr>
              <w:jc w:val="center"/>
              <w:rPr>
                <w:rFonts w:ascii="Times New Roman" w:hAnsi="Times New Roman" w:cs="Times New Roman"/>
                <w:sz w:val="24"/>
                <w:szCs w:val="24"/>
              </w:rPr>
            </w:pPr>
            <w:r w:rsidRPr="00B21E33">
              <w:rPr>
                <w:rFonts w:ascii="Times New Roman" w:hAnsi="Times New Roman" w:cs="Times New Roman"/>
                <w:sz w:val="24"/>
                <w:szCs w:val="24"/>
              </w:rPr>
              <w:t xml:space="preserve">ООО </w:t>
            </w:r>
            <w:r>
              <w:rPr>
                <w:rFonts w:ascii="Times New Roman" w:hAnsi="Times New Roman" w:cs="Times New Roman"/>
                <w:sz w:val="24"/>
                <w:szCs w:val="24"/>
              </w:rPr>
              <w:t>«</w:t>
            </w:r>
            <w:r w:rsidRPr="00B21E33">
              <w:rPr>
                <w:rFonts w:ascii="Times New Roman" w:hAnsi="Times New Roman" w:cs="Times New Roman"/>
                <w:sz w:val="24"/>
                <w:szCs w:val="24"/>
              </w:rPr>
              <w:t>ГЕРС</w:t>
            </w:r>
            <w:r>
              <w:rPr>
                <w:rFonts w:ascii="Times New Roman" w:hAnsi="Times New Roman" w:cs="Times New Roman"/>
                <w:sz w:val="24"/>
                <w:szCs w:val="24"/>
              </w:rPr>
              <w:t xml:space="preserve"> </w:t>
            </w:r>
            <w:r w:rsidRPr="00B21E33">
              <w:rPr>
                <w:rFonts w:ascii="Times New Roman" w:hAnsi="Times New Roman" w:cs="Times New Roman"/>
                <w:sz w:val="24"/>
                <w:szCs w:val="24"/>
              </w:rPr>
              <w:t>Технолоджи</w:t>
            </w:r>
            <w:r>
              <w:rPr>
                <w:rFonts w:ascii="Times New Roman" w:hAnsi="Times New Roman" w:cs="Times New Roman"/>
                <w:sz w:val="24"/>
                <w:szCs w:val="24"/>
              </w:rPr>
              <w:t>»</w:t>
            </w:r>
            <w:r w:rsidRPr="00B21E33">
              <w:rPr>
                <w:rFonts w:ascii="Times New Roman" w:hAnsi="Times New Roman" w:cs="Times New Roman"/>
                <w:sz w:val="24"/>
                <w:szCs w:val="24"/>
              </w:rPr>
              <w:t xml:space="preserve">, </w:t>
            </w:r>
          </w:p>
          <w:p w:rsidR="003F323A" w:rsidRPr="00B21E33" w:rsidRDefault="003F323A" w:rsidP="003F323A">
            <w:pPr>
              <w:jc w:val="center"/>
              <w:rPr>
                <w:rFonts w:ascii="Times New Roman" w:hAnsi="Times New Roman" w:cs="Times New Roman"/>
                <w:sz w:val="24"/>
                <w:szCs w:val="24"/>
              </w:rPr>
            </w:pPr>
            <w:r w:rsidRPr="00B21E33">
              <w:rPr>
                <w:rFonts w:ascii="Times New Roman" w:hAnsi="Times New Roman" w:cs="Times New Roman"/>
                <w:sz w:val="24"/>
                <w:szCs w:val="24"/>
              </w:rPr>
              <w:t xml:space="preserve">АО </w:t>
            </w:r>
            <w:r>
              <w:rPr>
                <w:rFonts w:ascii="Times New Roman" w:hAnsi="Times New Roman" w:cs="Times New Roman"/>
                <w:sz w:val="24"/>
                <w:szCs w:val="24"/>
              </w:rPr>
              <w:t>«</w:t>
            </w:r>
            <w:r w:rsidRPr="00B21E33">
              <w:rPr>
                <w:rFonts w:ascii="Times New Roman" w:hAnsi="Times New Roman" w:cs="Times New Roman"/>
                <w:sz w:val="24"/>
                <w:szCs w:val="24"/>
              </w:rPr>
              <w:t>Исток</w:t>
            </w:r>
            <w:r>
              <w:rPr>
                <w:rFonts w:ascii="Times New Roman" w:hAnsi="Times New Roman" w:cs="Times New Roman"/>
                <w:sz w:val="24"/>
                <w:szCs w:val="24"/>
              </w:rPr>
              <w:t>»</w:t>
            </w:r>
            <w:r w:rsidRPr="00B21E33">
              <w:rPr>
                <w:rFonts w:ascii="Times New Roman" w:hAnsi="Times New Roman" w:cs="Times New Roman"/>
                <w:sz w:val="24"/>
                <w:szCs w:val="24"/>
              </w:rPr>
              <w:t>,</w:t>
            </w:r>
          </w:p>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bCs/>
                <w:sz w:val="24"/>
                <w:szCs w:val="24"/>
              </w:rPr>
              <w:t xml:space="preserve"> </w:t>
            </w:r>
            <w:r w:rsidRPr="00B21E33">
              <w:rPr>
                <w:rFonts w:ascii="Times New Roman" w:hAnsi="Times New Roman" w:cs="Times New Roman"/>
                <w:sz w:val="24"/>
                <w:szCs w:val="24"/>
              </w:rPr>
              <w:t xml:space="preserve"> цех металла; фрезерный цех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t>Наставники на рабочих местах</w:t>
            </w:r>
          </w:p>
        </w:tc>
      </w:tr>
      <w:tr w:rsidR="00C75784" w:rsidRPr="00B21E33" w:rsidTr="003F323A">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3</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 Анализ технических условий на изделия предприятия</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2. Проверка сборочных единиц на технологичность</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lastRenderedPageBreak/>
              <w:t>3. Ознакомление инструментов, оснастки, основного оборудования для осуществления сборки изделий</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4. Ознакомление с подъёмно-транспортным оборудованием</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 xml:space="preserve">5. Участие в разработке технологических процессов сборки изделий и технологической документации </w:t>
            </w:r>
          </w:p>
          <w:p w:rsidR="00C75784" w:rsidRPr="00B21E33" w:rsidRDefault="00C75784" w:rsidP="00C75784">
            <w:pPr>
              <w:jc w:val="both"/>
              <w:rPr>
                <w:rFonts w:ascii="Times New Roman" w:eastAsia="Times New Roman" w:hAnsi="Times New Roman" w:cs="Times New Roman"/>
                <w:sz w:val="24"/>
                <w:szCs w:val="24"/>
                <w:lang w:eastAsia="ru-RU"/>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3F323A">
            <w:pPr>
              <w:jc w:val="center"/>
              <w:rPr>
                <w:rFonts w:ascii="Times New Roman" w:hAnsi="Times New Roman" w:cs="Times New Roman"/>
                <w:sz w:val="24"/>
                <w:szCs w:val="24"/>
              </w:rPr>
            </w:pPr>
            <w:r w:rsidRPr="00B21E33">
              <w:rPr>
                <w:rFonts w:ascii="Times New Roman" w:hAnsi="Times New Roman" w:cs="Times New Roman"/>
                <w:sz w:val="24"/>
                <w:szCs w:val="24"/>
              </w:rPr>
              <w:lastRenderedPageBreak/>
              <w:t>ПП.03 Производственная практика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C75784" w:rsidRPr="00D1759C" w:rsidRDefault="00D1759C" w:rsidP="00C75784">
            <w:pPr>
              <w:jc w:val="both"/>
              <w:rPr>
                <w:rFonts w:ascii="Times New Roman" w:hAnsi="Times New Roman" w:cs="Times New Roman"/>
                <w:sz w:val="24"/>
                <w:szCs w:val="24"/>
                <w:lang w:val="en-US"/>
              </w:rPr>
            </w:pPr>
            <w:r>
              <w:rPr>
                <w:rFonts w:ascii="Times New Roman" w:hAnsi="Times New Roman" w:cs="Times New Roman"/>
                <w:sz w:val="24"/>
                <w:szCs w:val="24"/>
                <w:lang w:val="en-US"/>
              </w:rPr>
              <w:t>102</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t>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3F323A" w:rsidRDefault="003F323A" w:rsidP="003F323A">
            <w:pPr>
              <w:jc w:val="center"/>
              <w:rPr>
                <w:rFonts w:ascii="Times New Roman" w:hAnsi="Times New Roman" w:cs="Times New Roman"/>
                <w:sz w:val="24"/>
                <w:szCs w:val="24"/>
              </w:rPr>
            </w:pPr>
            <w:r w:rsidRPr="00B21E33">
              <w:rPr>
                <w:rFonts w:ascii="Times New Roman" w:hAnsi="Times New Roman" w:cs="Times New Roman"/>
                <w:sz w:val="24"/>
                <w:szCs w:val="24"/>
              </w:rPr>
              <w:t xml:space="preserve">ООО </w:t>
            </w:r>
            <w:r>
              <w:rPr>
                <w:rFonts w:ascii="Times New Roman" w:hAnsi="Times New Roman" w:cs="Times New Roman"/>
                <w:sz w:val="24"/>
                <w:szCs w:val="24"/>
              </w:rPr>
              <w:t>«</w:t>
            </w:r>
            <w:r w:rsidRPr="00B21E33">
              <w:rPr>
                <w:rFonts w:ascii="Times New Roman" w:hAnsi="Times New Roman" w:cs="Times New Roman"/>
                <w:sz w:val="24"/>
                <w:szCs w:val="24"/>
              </w:rPr>
              <w:t>ГЕРС</w:t>
            </w:r>
            <w:r>
              <w:rPr>
                <w:rFonts w:ascii="Times New Roman" w:hAnsi="Times New Roman" w:cs="Times New Roman"/>
                <w:sz w:val="24"/>
                <w:szCs w:val="24"/>
              </w:rPr>
              <w:t xml:space="preserve"> </w:t>
            </w:r>
            <w:r w:rsidRPr="00B21E33">
              <w:rPr>
                <w:rFonts w:ascii="Times New Roman" w:hAnsi="Times New Roman" w:cs="Times New Roman"/>
                <w:sz w:val="24"/>
                <w:szCs w:val="24"/>
              </w:rPr>
              <w:t>Технолоджи</w:t>
            </w:r>
            <w:r>
              <w:rPr>
                <w:rFonts w:ascii="Times New Roman" w:hAnsi="Times New Roman" w:cs="Times New Roman"/>
                <w:sz w:val="24"/>
                <w:szCs w:val="24"/>
              </w:rPr>
              <w:t>»</w:t>
            </w:r>
            <w:r w:rsidRPr="00B21E33">
              <w:rPr>
                <w:rFonts w:ascii="Times New Roman" w:hAnsi="Times New Roman" w:cs="Times New Roman"/>
                <w:sz w:val="24"/>
                <w:szCs w:val="24"/>
              </w:rPr>
              <w:t>,</w:t>
            </w:r>
          </w:p>
          <w:p w:rsidR="003F323A" w:rsidRPr="00B21E33" w:rsidRDefault="003F323A" w:rsidP="003F323A">
            <w:pPr>
              <w:jc w:val="center"/>
              <w:rPr>
                <w:rFonts w:ascii="Times New Roman" w:hAnsi="Times New Roman" w:cs="Times New Roman"/>
                <w:sz w:val="24"/>
                <w:szCs w:val="24"/>
              </w:rPr>
            </w:pPr>
            <w:r w:rsidRPr="00B21E33">
              <w:rPr>
                <w:rFonts w:ascii="Times New Roman" w:hAnsi="Times New Roman" w:cs="Times New Roman"/>
                <w:sz w:val="24"/>
                <w:szCs w:val="24"/>
              </w:rPr>
              <w:t xml:space="preserve"> АО </w:t>
            </w:r>
            <w:r>
              <w:rPr>
                <w:rFonts w:ascii="Times New Roman" w:hAnsi="Times New Roman" w:cs="Times New Roman"/>
                <w:sz w:val="24"/>
                <w:szCs w:val="24"/>
              </w:rPr>
              <w:t>«</w:t>
            </w:r>
            <w:r w:rsidRPr="00B21E33">
              <w:rPr>
                <w:rFonts w:ascii="Times New Roman" w:hAnsi="Times New Roman" w:cs="Times New Roman"/>
                <w:sz w:val="24"/>
                <w:szCs w:val="24"/>
              </w:rPr>
              <w:t>Исток</w:t>
            </w:r>
            <w:r>
              <w:rPr>
                <w:rFonts w:ascii="Times New Roman" w:hAnsi="Times New Roman" w:cs="Times New Roman"/>
                <w:sz w:val="24"/>
                <w:szCs w:val="24"/>
              </w:rPr>
              <w:t>»</w:t>
            </w:r>
            <w:r w:rsidRPr="00B21E33">
              <w:rPr>
                <w:rFonts w:ascii="Times New Roman" w:hAnsi="Times New Roman" w:cs="Times New Roman"/>
                <w:sz w:val="24"/>
                <w:szCs w:val="24"/>
              </w:rPr>
              <w:t>,</w:t>
            </w:r>
          </w:p>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lastRenderedPageBreak/>
              <w:t>участок станков с ЧПУ</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lastRenderedPageBreak/>
              <w:t>Наставники на рабочих местах</w:t>
            </w:r>
          </w:p>
        </w:tc>
      </w:tr>
      <w:tr w:rsidR="00C75784" w:rsidRPr="00B21E33" w:rsidTr="003F323A">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lastRenderedPageBreak/>
              <w:t>4</w:t>
            </w:r>
          </w:p>
        </w:tc>
        <w:tc>
          <w:tcPr>
            <w:tcW w:w="4477" w:type="dxa"/>
          </w:tcPr>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1.Выполнение диагностики сборочного оборудования.</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2.Выполнение наладки сборочного оборудования и станочной системы.</w:t>
            </w:r>
          </w:p>
          <w:p w:rsidR="00C75784" w:rsidRPr="00B21E33" w:rsidRDefault="00C75784" w:rsidP="00C75784">
            <w:pPr>
              <w:jc w:val="both"/>
              <w:rPr>
                <w:rFonts w:ascii="Times New Roman" w:eastAsia="Times New Roman" w:hAnsi="Times New Roman" w:cs="Times New Roman"/>
                <w:sz w:val="24"/>
                <w:szCs w:val="24"/>
              </w:rPr>
            </w:pPr>
            <w:r w:rsidRPr="00B21E33">
              <w:rPr>
                <w:rFonts w:ascii="Times New Roman" w:eastAsia="Times New Roman" w:hAnsi="Times New Roman" w:cs="Times New Roman"/>
                <w:sz w:val="24"/>
                <w:szCs w:val="24"/>
                <w:lang w:eastAsia="ru-RU"/>
              </w:rPr>
              <w:t xml:space="preserve">3.Выполнение </w:t>
            </w:r>
            <w:proofErr w:type="spellStart"/>
            <w:r w:rsidRPr="00B21E33">
              <w:rPr>
                <w:rFonts w:ascii="Times New Roman" w:eastAsia="Times New Roman" w:hAnsi="Times New Roman" w:cs="Times New Roman"/>
                <w:sz w:val="24"/>
                <w:szCs w:val="24"/>
                <w:lang w:eastAsia="ru-RU"/>
              </w:rPr>
              <w:t>подналадки</w:t>
            </w:r>
            <w:proofErr w:type="spellEnd"/>
            <w:r w:rsidRPr="00B21E33">
              <w:rPr>
                <w:rFonts w:ascii="Times New Roman" w:eastAsia="Times New Roman" w:hAnsi="Times New Roman" w:cs="Times New Roman"/>
                <w:sz w:val="24"/>
                <w:szCs w:val="24"/>
                <w:lang w:eastAsia="ru-RU"/>
              </w:rPr>
              <w:t xml:space="preserve"> в процессе работы и технического обслуживание сборочного оборудования.</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3F323A">
            <w:pPr>
              <w:jc w:val="center"/>
              <w:rPr>
                <w:rFonts w:ascii="Times New Roman" w:hAnsi="Times New Roman" w:cs="Times New Roman"/>
                <w:sz w:val="24"/>
                <w:szCs w:val="24"/>
                <w:highlight w:val="yellow"/>
              </w:rPr>
            </w:pPr>
            <w:r w:rsidRPr="00B21E33">
              <w:rPr>
                <w:rFonts w:ascii="Times New Roman" w:hAnsi="Times New Roman" w:cs="Times New Roman"/>
                <w:sz w:val="24"/>
                <w:szCs w:val="24"/>
              </w:rPr>
              <w:t>ПП.04 Производственная практика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t>10</w:t>
            </w:r>
            <w:r w:rsidR="00D1759C">
              <w:rPr>
                <w:rFonts w:ascii="Times New Roman" w:hAnsi="Times New Roman" w:cs="Times New Roman"/>
                <w:sz w:val="24"/>
                <w:szCs w:val="24"/>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t>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3F323A" w:rsidRDefault="003F323A" w:rsidP="003F323A">
            <w:pPr>
              <w:jc w:val="center"/>
              <w:rPr>
                <w:rFonts w:ascii="Times New Roman" w:hAnsi="Times New Roman" w:cs="Times New Roman"/>
                <w:sz w:val="24"/>
                <w:szCs w:val="24"/>
              </w:rPr>
            </w:pPr>
            <w:r w:rsidRPr="00B21E33">
              <w:rPr>
                <w:rFonts w:ascii="Times New Roman" w:hAnsi="Times New Roman" w:cs="Times New Roman"/>
                <w:sz w:val="24"/>
                <w:szCs w:val="24"/>
              </w:rPr>
              <w:t xml:space="preserve">ООО </w:t>
            </w:r>
            <w:r>
              <w:rPr>
                <w:rFonts w:ascii="Times New Roman" w:hAnsi="Times New Roman" w:cs="Times New Roman"/>
                <w:sz w:val="24"/>
                <w:szCs w:val="24"/>
              </w:rPr>
              <w:t>«</w:t>
            </w:r>
            <w:r w:rsidRPr="00B21E33">
              <w:rPr>
                <w:rFonts w:ascii="Times New Roman" w:hAnsi="Times New Roman" w:cs="Times New Roman"/>
                <w:sz w:val="24"/>
                <w:szCs w:val="24"/>
              </w:rPr>
              <w:t>ГЕРС</w:t>
            </w:r>
            <w:r>
              <w:rPr>
                <w:rFonts w:ascii="Times New Roman" w:hAnsi="Times New Roman" w:cs="Times New Roman"/>
                <w:sz w:val="24"/>
                <w:szCs w:val="24"/>
              </w:rPr>
              <w:t xml:space="preserve"> </w:t>
            </w:r>
            <w:r w:rsidRPr="00B21E33">
              <w:rPr>
                <w:rFonts w:ascii="Times New Roman" w:hAnsi="Times New Roman" w:cs="Times New Roman"/>
                <w:sz w:val="24"/>
                <w:szCs w:val="24"/>
              </w:rPr>
              <w:t>Технолоджи</w:t>
            </w:r>
            <w:r>
              <w:rPr>
                <w:rFonts w:ascii="Times New Roman" w:hAnsi="Times New Roman" w:cs="Times New Roman"/>
                <w:sz w:val="24"/>
                <w:szCs w:val="24"/>
              </w:rPr>
              <w:t>»</w:t>
            </w:r>
            <w:r w:rsidRPr="00B21E33">
              <w:rPr>
                <w:rFonts w:ascii="Times New Roman" w:hAnsi="Times New Roman" w:cs="Times New Roman"/>
                <w:sz w:val="24"/>
                <w:szCs w:val="24"/>
              </w:rPr>
              <w:t xml:space="preserve">, </w:t>
            </w:r>
          </w:p>
          <w:p w:rsidR="003F323A" w:rsidRPr="00B21E33" w:rsidRDefault="003F323A" w:rsidP="003F323A">
            <w:pPr>
              <w:jc w:val="center"/>
              <w:rPr>
                <w:rFonts w:ascii="Times New Roman" w:hAnsi="Times New Roman" w:cs="Times New Roman"/>
                <w:sz w:val="24"/>
                <w:szCs w:val="24"/>
              </w:rPr>
            </w:pPr>
            <w:r w:rsidRPr="00B21E33">
              <w:rPr>
                <w:rFonts w:ascii="Times New Roman" w:hAnsi="Times New Roman" w:cs="Times New Roman"/>
                <w:sz w:val="24"/>
                <w:szCs w:val="24"/>
              </w:rPr>
              <w:t xml:space="preserve">АО </w:t>
            </w:r>
            <w:r>
              <w:rPr>
                <w:rFonts w:ascii="Times New Roman" w:hAnsi="Times New Roman" w:cs="Times New Roman"/>
                <w:sz w:val="24"/>
                <w:szCs w:val="24"/>
              </w:rPr>
              <w:t>«</w:t>
            </w:r>
            <w:r w:rsidRPr="00B21E33">
              <w:rPr>
                <w:rFonts w:ascii="Times New Roman" w:hAnsi="Times New Roman" w:cs="Times New Roman"/>
                <w:sz w:val="24"/>
                <w:szCs w:val="24"/>
              </w:rPr>
              <w:t>Исток</w:t>
            </w:r>
            <w:r>
              <w:rPr>
                <w:rFonts w:ascii="Times New Roman" w:hAnsi="Times New Roman" w:cs="Times New Roman"/>
                <w:sz w:val="24"/>
                <w:szCs w:val="24"/>
              </w:rPr>
              <w:t>»</w:t>
            </w:r>
            <w:r w:rsidRPr="00B21E33">
              <w:rPr>
                <w:rFonts w:ascii="Times New Roman" w:hAnsi="Times New Roman" w:cs="Times New Roman"/>
                <w:sz w:val="24"/>
                <w:szCs w:val="24"/>
              </w:rPr>
              <w:t>,</w:t>
            </w:r>
          </w:p>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t>цех металла, участок механосборочного цеха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t>Наставники на рабочих местах</w:t>
            </w:r>
          </w:p>
        </w:tc>
      </w:tr>
      <w:tr w:rsidR="00C75784" w:rsidRPr="00B21E33" w:rsidTr="003F323A">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t>5</w:t>
            </w:r>
          </w:p>
        </w:tc>
        <w:tc>
          <w:tcPr>
            <w:tcW w:w="4477" w:type="dxa"/>
            <w:shd w:val="clear" w:color="auto" w:fill="auto"/>
          </w:tcPr>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 Изучение планов производства и структуры сменно-суточного задания</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2. Участие в производственных совещаниях различного уровня</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3. Хронометраж наладки станков и оборудования в металлообработке</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4. Изучение технологий коммуникаций в формальном и неформальном общении персонала</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5. Разработка систем мотивации, обучения, порядка решения конфликтных ситуаций</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6. Подготовка и корректировка финансовых документов по закупкам, производству и реализации продукции</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lastRenderedPageBreak/>
              <w:t>7. Изучение системы менеджмента качества предприятия, порядка её разработки и фактической реализации</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8. Улучшение процессов системы менеджмента качества структурного подразделения</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9. Изучение подходов реализации методов ресурсосбережения на предприятиях машиностроения</w:t>
            </w:r>
          </w:p>
          <w:p w:rsidR="00C75784" w:rsidRPr="00B21E33" w:rsidRDefault="00C75784" w:rsidP="00C75784">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10. Изучение реализации норм и правил охраны труда, оценка условий труда</w:t>
            </w:r>
          </w:p>
          <w:p w:rsidR="00C75784" w:rsidRPr="00B21E33" w:rsidRDefault="00C75784" w:rsidP="00C75784">
            <w:pPr>
              <w:jc w:val="both"/>
              <w:rPr>
                <w:rFonts w:ascii="Times New Roman" w:eastAsia="Times New Roman" w:hAnsi="Times New Roman" w:cs="Times New Roman"/>
                <w:b/>
                <w:bCs/>
                <w:sz w:val="24"/>
                <w:szCs w:val="24"/>
                <w:lang w:eastAsia="ru-RU"/>
              </w:rPr>
            </w:pPr>
            <w:r w:rsidRPr="00B21E33">
              <w:rPr>
                <w:rFonts w:ascii="Times New Roman" w:eastAsia="Times New Roman" w:hAnsi="Times New Roman" w:cs="Times New Roman"/>
                <w:sz w:val="24"/>
                <w:szCs w:val="24"/>
                <w:lang w:eastAsia="ru-RU"/>
              </w:rPr>
              <w:t>11. Применение различных методов бережливого производства в работе структурного подразделения</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3F323A">
            <w:pPr>
              <w:jc w:val="center"/>
              <w:rPr>
                <w:rFonts w:ascii="Times New Roman" w:hAnsi="Times New Roman" w:cs="Times New Roman"/>
                <w:sz w:val="24"/>
                <w:szCs w:val="24"/>
              </w:rPr>
            </w:pPr>
            <w:r w:rsidRPr="00B21E33">
              <w:rPr>
                <w:rFonts w:ascii="Times New Roman" w:hAnsi="Times New Roman" w:cs="Times New Roman"/>
                <w:sz w:val="24"/>
                <w:szCs w:val="24"/>
              </w:rPr>
              <w:lastRenderedPageBreak/>
              <w:t>ПП.05 Производственная практика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C75784" w:rsidRPr="00D1759C" w:rsidRDefault="00D1759C" w:rsidP="00C75784">
            <w:pPr>
              <w:jc w:val="both"/>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sz w:val="24"/>
                <w:szCs w:val="24"/>
              </w:rPr>
            </w:pPr>
            <w:r w:rsidRPr="00B21E33">
              <w:rPr>
                <w:rFonts w:ascii="Times New Roman" w:hAnsi="Times New Roman" w:cs="Times New Roman"/>
                <w:sz w:val="24"/>
                <w:szCs w:val="24"/>
              </w:rPr>
              <w:t>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3F323A" w:rsidRDefault="003F323A" w:rsidP="003F323A">
            <w:pPr>
              <w:jc w:val="center"/>
              <w:rPr>
                <w:rFonts w:ascii="Times New Roman" w:hAnsi="Times New Roman" w:cs="Times New Roman"/>
                <w:sz w:val="24"/>
                <w:szCs w:val="24"/>
              </w:rPr>
            </w:pPr>
            <w:r w:rsidRPr="003F323A">
              <w:rPr>
                <w:rFonts w:ascii="Times New Roman" w:hAnsi="Times New Roman" w:cs="Times New Roman"/>
                <w:sz w:val="24"/>
                <w:szCs w:val="24"/>
              </w:rPr>
              <w:t xml:space="preserve">ООО «ГЕРС Технолоджи», </w:t>
            </w:r>
          </w:p>
          <w:p w:rsidR="003F323A" w:rsidRPr="003F323A" w:rsidRDefault="003F323A" w:rsidP="003F323A">
            <w:pPr>
              <w:jc w:val="center"/>
              <w:rPr>
                <w:rFonts w:ascii="Times New Roman" w:hAnsi="Times New Roman" w:cs="Times New Roman"/>
                <w:sz w:val="24"/>
                <w:szCs w:val="24"/>
              </w:rPr>
            </w:pPr>
            <w:r w:rsidRPr="003F323A">
              <w:rPr>
                <w:rFonts w:ascii="Times New Roman" w:hAnsi="Times New Roman" w:cs="Times New Roman"/>
                <w:sz w:val="24"/>
                <w:szCs w:val="24"/>
              </w:rPr>
              <w:t>АО «Исток»,</w:t>
            </w:r>
          </w:p>
          <w:p w:rsidR="00C75784" w:rsidRPr="00B21E33" w:rsidRDefault="00C75784" w:rsidP="00C75784">
            <w:pPr>
              <w:jc w:val="center"/>
              <w:rPr>
                <w:rFonts w:ascii="Times New Roman" w:hAnsi="Times New Roman" w:cs="Times New Roman"/>
                <w:sz w:val="24"/>
                <w:szCs w:val="24"/>
              </w:rPr>
            </w:pPr>
            <w:r w:rsidRPr="00B21E33">
              <w:rPr>
                <w:rFonts w:ascii="Times New Roman" w:hAnsi="Times New Roman" w:cs="Times New Roman"/>
                <w:sz w:val="24"/>
                <w:szCs w:val="24"/>
              </w:rPr>
              <w:t xml:space="preserve"> цех металла; токарный цех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5784" w:rsidRPr="00B21E33" w:rsidRDefault="00C75784" w:rsidP="00C75784">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t>Наставники на рабочих местах</w:t>
            </w:r>
          </w:p>
        </w:tc>
      </w:tr>
      <w:tr w:rsidR="002B1C9C" w:rsidRPr="00B21E33" w:rsidTr="003F323A">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sz w:val="24"/>
                <w:szCs w:val="24"/>
              </w:rPr>
            </w:pPr>
            <w:r w:rsidRPr="00B21E33">
              <w:rPr>
                <w:rFonts w:ascii="Times New Roman" w:hAnsi="Times New Roman" w:cs="Times New Roman"/>
                <w:sz w:val="24"/>
                <w:szCs w:val="24"/>
              </w:rPr>
              <w:lastRenderedPageBreak/>
              <w:t>6</w:t>
            </w:r>
          </w:p>
        </w:tc>
        <w:tc>
          <w:tcPr>
            <w:tcW w:w="4477" w:type="dxa"/>
          </w:tcPr>
          <w:p w:rsidR="002B1C9C" w:rsidRPr="00B21E33" w:rsidRDefault="002B1C9C" w:rsidP="002B1C9C">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lang w:eastAsia="ru-RU"/>
              </w:rPr>
              <w:t xml:space="preserve">Обработка конусных поверхностей под притирку. Нарезка профилей многозаходных червяков под шлифование, окончательная нарезка профилей однозаходных червяков. Обработка длинных валов и винтов с применением подвижного и неподвижного люнетов, выполнение глубокого сверления и растачивания отверстий пушечными сверлами и другим специальным инструментом. Навивка пружины на токарном станке из проволоки диаметром более 15 мм в горячем состоянии. Выполнение давильных операций роликами (закатка, раскатка, </w:t>
            </w:r>
            <w:proofErr w:type="spellStart"/>
            <w:r w:rsidRPr="00B21E33">
              <w:rPr>
                <w:rFonts w:ascii="Times New Roman" w:eastAsia="Times New Roman" w:hAnsi="Times New Roman" w:cs="Times New Roman"/>
                <w:sz w:val="24"/>
                <w:szCs w:val="24"/>
                <w:lang w:eastAsia="ru-RU"/>
              </w:rPr>
              <w:t>зигование</w:t>
            </w:r>
            <w:proofErr w:type="spellEnd"/>
            <w:r w:rsidRPr="00B21E33">
              <w:rPr>
                <w:rFonts w:ascii="Times New Roman" w:eastAsia="Times New Roman" w:hAnsi="Times New Roman" w:cs="Times New Roman"/>
                <w:sz w:val="24"/>
                <w:szCs w:val="24"/>
                <w:lang w:eastAsia="ru-RU"/>
              </w:rPr>
              <w:t xml:space="preserve">). Обработка деталей, требующих точного соблюдения размеров между центрами эксцентрично расположенных отверстий или мест </w:t>
            </w:r>
            <w:r w:rsidRPr="00B21E33">
              <w:rPr>
                <w:rFonts w:ascii="Times New Roman" w:eastAsia="Times New Roman" w:hAnsi="Times New Roman" w:cs="Times New Roman"/>
                <w:sz w:val="24"/>
                <w:szCs w:val="24"/>
                <w:lang w:eastAsia="ru-RU"/>
              </w:rPr>
              <w:lastRenderedPageBreak/>
              <w:t xml:space="preserve">обточки. Обработка тонкостенных деталей с толщиной стенки до 1 мм и длиной свыше 200 мм. Обработка деталей из легированных сталей и твердых сплавов. Обработка детали из графитовых изделий для производства твердых сплавов. Обработка новых и </w:t>
            </w:r>
            <w:proofErr w:type="spellStart"/>
            <w:r w:rsidRPr="00B21E33">
              <w:rPr>
                <w:rFonts w:ascii="Times New Roman" w:eastAsia="Times New Roman" w:hAnsi="Times New Roman" w:cs="Times New Roman"/>
                <w:sz w:val="24"/>
                <w:szCs w:val="24"/>
                <w:lang w:eastAsia="ru-RU"/>
              </w:rPr>
              <w:t>перетачивание</w:t>
            </w:r>
            <w:proofErr w:type="spellEnd"/>
            <w:r w:rsidRPr="00B21E33">
              <w:rPr>
                <w:rFonts w:ascii="Times New Roman" w:eastAsia="Times New Roman" w:hAnsi="Times New Roman" w:cs="Times New Roman"/>
                <w:sz w:val="24"/>
                <w:szCs w:val="24"/>
                <w:lang w:eastAsia="ru-RU"/>
              </w:rPr>
              <w:t xml:space="preserve"> выработанных прокатных валков с калиброванием простых и средней сложности профилей. </w:t>
            </w:r>
            <w:proofErr w:type="spellStart"/>
            <w:r w:rsidRPr="00B21E33">
              <w:rPr>
                <w:rFonts w:ascii="Times New Roman" w:eastAsia="Times New Roman" w:hAnsi="Times New Roman" w:cs="Times New Roman"/>
                <w:sz w:val="24"/>
                <w:szCs w:val="24"/>
                <w:lang w:eastAsia="ru-RU"/>
              </w:rPr>
              <w:t>Строповка</w:t>
            </w:r>
            <w:proofErr w:type="spellEnd"/>
            <w:r w:rsidRPr="00B21E33">
              <w:rPr>
                <w:rFonts w:ascii="Times New Roman" w:eastAsia="Times New Roman" w:hAnsi="Times New Roman" w:cs="Times New Roman"/>
                <w:sz w:val="24"/>
                <w:szCs w:val="24"/>
                <w:lang w:eastAsia="ru-RU"/>
              </w:rPr>
              <w:t xml:space="preserve"> и увязка грузов для подъема, перемещения, установки и складирования.</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center"/>
              <w:rPr>
                <w:rFonts w:ascii="Times New Roman" w:hAnsi="Times New Roman" w:cs="Times New Roman"/>
                <w:sz w:val="24"/>
                <w:szCs w:val="24"/>
              </w:rPr>
            </w:pPr>
            <w:r w:rsidRPr="00B21E33">
              <w:rPr>
                <w:rFonts w:ascii="Times New Roman" w:hAnsi="Times New Roman" w:cs="Times New Roman"/>
                <w:sz w:val="24"/>
                <w:szCs w:val="24"/>
              </w:rPr>
              <w:lastRenderedPageBreak/>
              <w:t>ПП.06 Производственная практика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D1759C">
            <w:pPr>
              <w:jc w:val="both"/>
              <w:rPr>
                <w:rFonts w:ascii="Times New Roman" w:hAnsi="Times New Roman" w:cs="Times New Roman"/>
                <w:sz w:val="24"/>
                <w:szCs w:val="24"/>
              </w:rPr>
            </w:pPr>
            <w:r w:rsidRPr="00B21E33">
              <w:rPr>
                <w:rFonts w:ascii="Times New Roman" w:hAnsi="Times New Roman" w:cs="Times New Roman"/>
                <w:sz w:val="24"/>
                <w:szCs w:val="24"/>
              </w:rPr>
              <w:t>1</w:t>
            </w:r>
            <w:r w:rsidR="00D1759C">
              <w:rPr>
                <w:rFonts w:ascii="Times New Roman" w:hAnsi="Times New Roman" w:cs="Times New Roman"/>
                <w:sz w:val="24"/>
                <w:szCs w:val="24"/>
                <w:lang w:val="en-US"/>
              </w:rPr>
              <w:t>74</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D1759C" w:rsidP="00D1759C">
            <w:pPr>
              <w:jc w:val="both"/>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w:t>
            </w:r>
            <w:r>
              <w:rPr>
                <w:rFonts w:ascii="Times New Roman" w:hAnsi="Times New Roman" w:cs="Times New Roman"/>
                <w:sz w:val="24"/>
                <w:szCs w:val="24"/>
                <w:lang w:val="en-US"/>
              </w:rPr>
              <w:t>5,</w:t>
            </w:r>
            <w:r w:rsidR="002B1C9C" w:rsidRPr="00B21E33">
              <w:rPr>
                <w:rFonts w:ascii="Times New Roman" w:hAnsi="Times New Roman" w:cs="Times New Roman"/>
                <w:sz w:val="24"/>
                <w:szCs w:val="24"/>
              </w:rPr>
              <w:t>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B1C9C" w:rsidRDefault="002B1C9C" w:rsidP="002B1C9C">
            <w:pPr>
              <w:jc w:val="center"/>
              <w:rPr>
                <w:rFonts w:ascii="Times New Roman" w:hAnsi="Times New Roman" w:cs="Times New Roman"/>
                <w:sz w:val="24"/>
                <w:szCs w:val="24"/>
              </w:rPr>
            </w:pPr>
            <w:r w:rsidRPr="00B21E33">
              <w:rPr>
                <w:rFonts w:ascii="Times New Roman" w:hAnsi="Times New Roman" w:cs="Times New Roman"/>
                <w:sz w:val="24"/>
                <w:szCs w:val="24"/>
              </w:rPr>
              <w:t xml:space="preserve">ООО </w:t>
            </w:r>
            <w:r>
              <w:rPr>
                <w:rFonts w:ascii="Times New Roman" w:hAnsi="Times New Roman" w:cs="Times New Roman"/>
                <w:sz w:val="24"/>
                <w:szCs w:val="24"/>
              </w:rPr>
              <w:t>«</w:t>
            </w:r>
            <w:r w:rsidRPr="00B21E33">
              <w:rPr>
                <w:rFonts w:ascii="Times New Roman" w:hAnsi="Times New Roman" w:cs="Times New Roman"/>
                <w:sz w:val="24"/>
                <w:szCs w:val="24"/>
              </w:rPr>
              <w:t>ГЕРС</w:t>
            </w:r>
            <w:r>
              <w:rPr>
                <w:rFonts w:ascii="Times New Roman" w:hAnsi="Times New Roman" w:cs="Times New Roman"/>
                <w:sz w:val="24"/>
                <w:szCs w:val="24"/>
              </w:rPr>
              <w:t xml:space="preserve"> </w:t>
            </w:r>
            <w:r w:rsidRPr="00B21E33">
              <w:rPr>
                <w:rFonts w:ascii="Times New Roman" w:hAnsi="Times New Roman" w:cs="Times New Roman"/>
                <w:sz w:val="24"/>
                <w:szCs w:val="24"/>
              </w:rPr>
              <w:t>Технолоджи</w:t>
            </w:r>
            <w:r>
              <w:rPr>
                <w:rFonts w:ascii="Times New Roman" w:hAnsi="Times New Roman" w:cs="Times New Roman"/>
                <w:sz w:val="24"/>
                <w:szCs w:val="24"/>
              </w:rPr>
              <w:t>»</w:t>
            </w:r>
            <w:r w:rsidRPr="00B21E33">
              <w:rPr>
                <w:rFonts w:ascii="Times New Roman" w:hAnsi="Times New Roman" w:cs="Times New Roman"/>
                <w:sz w:val="24"/>
                <w:szCs w:val="24"/>
              </w:rPr>
              <w:t xml:space="preserve">, </w:t>
            </w:r>
          </w:p>
          <w:p w:rsidR="002B1C9C" w:rsidRPr="00B21E33" w:rsidRDefault="002B1C9C" w:rsidP="002B1C9C">
            <w:pPr>
              <w:jc w:val="center"/>
              <w:rPr>
                <w:rFonts w:ascii="Times New Roman" w:hAnsi="Times New Roman" w:cs="Times New Roman"/>
                <w:sz w:val="24"/>
                <w:szCs w:val="24"/>
              </w:rPr>
            </w:pPr>
            <w:r w:rsidRPr="00B21E33">
              <w:rPr>
                <w:rFonts w:ascii="Times New Roman" w:hAnsi="Times New Roman" w:cs="Times New Roman"/>
                <w:sz w:val="24"/>
                <w:szCs w:val="24"/>
              </w:rPr>
              <w:t xml:space="preserve">АО </w:t>
            </w:r>
            <w:r>
              <w:rPr>
                <w:rFonts w:ascii="Times New Roman" w:hAnsi="Times New Roman" w:cs="Times New Roman"/>
                <w:sz w:val="24"/>
                <w:szCs w:val="24"/>
              </w:rPr>
              <w:t>«</w:t>
            </w:r>
            <w:r w:rsidRPr="00B21E33">
              <w:rPr>
                <w:rFonts w:ascii="Times New Roman" w:hAnsi="Times New Roman" w:cs="Times New Roman"/>
                <w:sz w:val="24"/>
                <w:szCs w:val="24"/>
              </w:rPr>
              <w:t>Исток</w:t>
            </w:r>
            <w:r>
              <w:rPr>
                <w:rFonts w:ascii="Times New Roman" w:hAnsi="Times New Roman" w:cs="Times New Roman"/>
                <w:sz w:val="24"/>
                <w:szCs w:val="24"/>
              </w:rPr>
              <w:t>»</w:t>
            </w:r>
            <w:r w:rsidRPr="00B21E33">
              <w:rPr>
                <w:rFonts w:ascii="Times New Roman" w:hAnsi="Times New Roman" w:cs="Times New Roman"/>
                <w:sz w:val="24"/>
                <w:szCs w:val="24"/>
              </w:rPr>
              <w:t>,</w:t>
            </w:r>
          </w:p>
          <w:p w:rsidR="002B1C9C" w:rsidRPr="00B21E33" w:rsidRDefault="002B1C9C" w:rsidP="002B1C9C">
            <w:pPr>
              <w:jc w:val="both"/>
              <w:rPr>
                <w:rFonts w:ascii="Times New Roman" w:hAnsi="Times New Roman" w:cs="Times New Roman"/>
                <w:sz w:val="24"/>
                <w:szCs w:val="24"/>
              </w:rPr>
            </w:pPr>
            <w:r w:rsidRPr="00B21E33">
              <w:rPr>
                <w:rFonts w:ascii="Times New Roman" w:hAnsi="Times New Roman" w:cs="Times New Roman"/>
                <w:bCs/>
                <w:sz w:val="24"/>
                <w:szCs w:val="24"/>
              </w:rPr>
              <w:t xml:space="preserve"> </w:t>
            </w:r>
            <w:r w:rsidRPr="00B21E33">
              <w:rPr>
                <w:rFonts w:ascii="Times New Roman" w:hAnsi="Times New Roman" w:cs="Times New Roman"/>
                <w:sz w:val="24"/>
                <w:szCs w:val="24"/>
              </w:rPr>
              <w:t xml:space="preserve"> цех металла; фрезерный цех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t>Наставники на рабочих местах</w:t>
            </w:r>
          </w:p>
        </w:tc>
      </w:tr>
      <w:tr w:rsidR="002B1C9C" w:rsidRPr="00B21E33" w:rsidTr="003F323A">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sz w:val="24"/>
                <w:szCs w:val="24"/>
              </w:rPr>
            </w:pPr>
            <w:r w:rsidRPr="00B21E33">
              <w:rPr>
                <w:rFonts w:ascii="Times New Roman" w:hAnsi="Times New Roman" w:cs="Times New Roman"/>
                <w:sz w:val="24"/>
                <w:szCs w:val="24"/>
              </w:rPr>
              <w:lastRenderedPageBreak/>
              <w:t>7</w:t>
            </w:r>
          </w:p>
        </w:tc>
        <w:tc>
          <w:tcPr>
            <w:tcW w:w="4477" w:type="dxa"/>
            <w:shd w:val="clear" w:color="auto" w:fill="auto"/>
          </w:tcPr>
          <w:p w:rsidR="002B1C9C" w:rsidRPr="00B21E33" w:rsidRDefault="002B1C9C" w:rsidP="002B1C9C">
            <w:pPr>
              <w:jc w:val="both"/>
              <w:rPr>
                <w:rFonts w:ascii="Times New Roman" w:eastAsia="Times New Roman" w:hAnsi="Times New Roman" w:cs="Times New Roman"/>
                <w:sz w:val="24"/>
                <w:szCs w:val="24"/>
              </w:rPr>
            </w:pPr>
            <w:r w:rsidRPr="00B21E33">
              <w:rPr>
                <w:rFonts w:ascii="Times New Roman" w:eastAsia="Times New Roman" w:hAnsi="Times New Roman" w:cs="Times New Roman"/>
                <w:sz w:val="24"/>
                <w:szCs w:val="24"/>
              </w:rPr>
              <w:t xml:space="preserve">Выполнение различных работ на станках фрезерной группы; самостоятельное осуществление </w:t>
            </w:r>
            <w:proofErr w:type="spellStart"/>
            <w:r w:rsidRPr="00B21E33">
              <w:rPr>
                <w:rFonts w:ascii="Times New Roman" w:eastAsia="Times New Roman" w:hAnsi="Times New Roman" w:cs="Times New Roman"/>
                <w:sz w:val="24"/>
                <w:szCs w:val="24"/>
              </w:rPr>
              <w:t>подналадки</w:t>
            </w:r>
            <w:proofErr w:type="spellEnd"/>
            <w:r w:rsidRPr="00B21E33">
              <w:rPr>
                <w:rFonts w:ascii="Times New Roman" w:eastAsia="Times New Roman" w:hAnsi="Times New Roman" w:cs="Times New Roman"/>
                <w:sz w:val="24"/>
                <w:szCs w:val="24"/>
              </w:rPr>
              <w:t xml:space="preserve"> фрезерных станков; контроль качество выполняемых работ и сдача готовой продукции; осуществлять фрезерование заготовок простых деталей с точностью размеров по 12–14-му квалитету;</w:t>
            </w:r>
          </w:p>
          <w:p w:rsidR="002B1C9C" w:rsidRPr="00B21E33" w:rsidRDefault="002B1C9C" w:rsidP="002B1C9C">
            <w:pPr>
              <w:jc w:val="both"/>
              <w:rPr>
                <w:rFonts w:ascii="Times New Roman" w:eastAsia="Times New Roman" w:hAnsi="Times New Roman" w:cs="Times New Roman"/>
                <w:sz w:val="24"/>
                <w:szCs w:val="24"/>
              </w:rPr>
            </w:pPr>
            <w:r w:rsidRPr="00B21E33">
              <w:rPr>
                <w:rFonts w:ascii="Times New Roman" w:eastAsia="Times New Roman" w:hAnsi="Times New Roman" w:cs="Times New Roman"/>
                <w:sz w:val="24"/>
                <w:szCs w:val="24"/>
              </w:rPr>
              <w:t xml:space="preserve"> осуществлять фрезерование заготовок сложных деталей с точностью размеров по 12–14-му квалитету; </w:t>
            </w:r>
          </w:p>
          <w:p w:rsidR="002B1C9C" w:rsidRPr="00B21E33" w:rsidRDefault="002B1C9C" w:rsidP="002B1C9C">
            <w:pPr>
              <w:jc w:val="both"/>
              <w:rPr>
                <w:rFonts w:ascii="Times New Roman" w:eastAsia="Times New Roman" w:hAnsi="Times New Roman" w:cs="Times New Roman"/>
                <w:sz w:val="24"/>
                <w:szCs w:val="24"/>
                <w:lang w:eastAsia="ru-RU"/>
              </w:rPr>
            </w:pPr>
            <w:r w:rsidRPr="00B21E33">
              <w:rPr>
                <w:rFonts w:ascii="Times New Roman" w:eastAsia="Times New Roman" w:hAnsi="Times New Roman" w:cs="Times New Roman"/>
                <w:sz w:val="24"/>
                <w:szCs w:val="24"/>
              </w:rPr>
              <w:t>осуществлять контроль качества обработки простых деталей с точностью размеров по 12–14-му квалитету, и деталей зубчатых передач</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center"/>
              <w:rPr>
                <w:rFonts w:ascii="Times New Roman" w:hAnsi="Times New Roman" w:cs="Times New Roman"/>
                <w:sz w:val="24"/>
                <w:szCs w:val="24"/>
              </w:rPr>
            </w:pPr>
            <w:r w:rsidRPr="00B21E33">
              <w:rPr>
                <w:rFonts w:ascii="Times New Roman" w:hAnsi="Times New Roman" w:cs="Times New Roman"/>
                <w:sz w:val="24"/>
                <w:szCs w:val="24"/>
              </w:rPr>
              <w:t>ПП.07 Производственная практика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B1C9C" w:rsidRPr="00D1759C" w:rsidRDefault="002B1C9C" w:rsidP="00D1759C">
            <w:pPr>
              <w:jc w:val="both"/>
              <w:rPr>
                <w:rFonts w:ascii="Times New Roman" w:hAnsi="Times New Roman" w:cs="Times New Roman"/>
                <w:sz w:val="24"/>
                <w:szCs w:val="24"/>
                <w:lang w:val="en-US"/>
              </w:rPr>
            </w:pPr>
            <w:r w:rsidRPr="00B21E33">
              <w:rPr>
                <w:rFonts w:ascii="Times New Roman" w:hAnsi="Times New Roman" w:cs="Times New Roman"/>
                <w:sz w:val="24"/>
                <w:szCs w:val="24"/>
              </w:rPr>
              <w:t>1</w:t>
            </w:r>
            <w:r w:rsidR="00D1759C">
              <w:rPr>
                <w:rFonts w:ascii="Times New Roman" w:hAnsi="Times New Roman" w:cs="Times New Roman"/>
                <w:sz w:val="24"/>
                <w:szCs w:val="24"/>
                <w:lang w:val="en-US"/>
              </w:rPr>
              <w:t>38</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D1759C" w:rsidP="00D1759C">
            <w:pPr>
              <w:jc w:val="both"/>
              <w:rPr>
                <w:rFonts w:ascii="Times New Roman" w:hAnsi="Times New Roman" w:cs="Times New Roman"/>
                <w:sz w:val="24"/>
                <w:szCs w:val="24"/>
              </w:rPr>
            </w:pPr>
            <w:r>
              <w:rPr>
                <w:rFonts w:ascii="Times New Roman" w:hAnsi="Times New Roman" w:cs="Times New Roman"/>
                <w:sz w:val="24"/>
                <w:szCs w:val="24"/>
              </w:rPr>
              <w:t>3,4,5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B1C9C" w:rsidRDefault="002B1C9C" w:rsidP="002B1C9C">
            <w:pPr>
              <w:jc w:val="center"/>
              <w:rPr>
                <w:rFonts w:ascii="Times New Roman" w:hAnsi="Times New Roman" w:cs="Times New Roman"/>
                <w:sz w:val="24"/>
                <w:szCs w:val="24"/>
              </w:rPr>
            </w:pPr>
            <w:r w:rsidRPr="003F323A">
              <w:rPr>
                <w:rFonts w:ascii="Times New Roman" w:hAnsi="Times New Roman" w:cs="Times New Roman"/>
                <w:sz w:val="24"/>
                <w:szCs w:val="24"/>
              </w:rPr>
              <w:t xml:space="preserve">ООО «ГЕРС Технолоджи», </w:t>
            </w:r>
          </w:p>
          <w:p w:rsidR="002B1C9C" w:rsidRPr="003F323A" w:rsidRDefault="002B1C9C" w:rsidP="002B1C9C">
            <w:pPr>
              <w:jc w:val="center"/>
              <w:rPr>
                <w:rFonts w:ascii="Times New Roman" w:hAnsi="Times New Roman" w:cs="Times New Roman"/>
                <w:sz w:val="24"/>
                <w:szCs w:val="24"/>
              </w:rPr>
            </w:pPr>
            <w:r w:rsidRPr="003F323A">
              <w:rPr>
                <w:rFonts w:ascii="Times New Roman" w:hAnsi="Times New Roman" w:cs="Times New Roman"/>
                <w:sz w:val="24"/>
                <w:szCs w:val="24"/>
              </w:rPr>
              <w:t>АО «Исток»,</w:t>
            </w:r>
          </w:p>
          <w:p w:rsidR="002B1C9C" w:rsidRPr="00B21E33" w:rsidRDefault="002B1C9C" w:rsidP="002B1C9C">
            <w:pPr>
              <w:jc w:val="both"/>
              <w:rPr>
                <w:rFonts w:ascii="Times New Roman" w:hAnsi="Times New Roman" w:cs="Times New Roman"/>
                <w:sz w:val="24"/>
                <w:szCs w:val="24"/>
              </w:rPr>
            </w:pPr>
            <w:r w:rsidRPr="00B21E33">
              <w:rPr>
                <w:rFonts w:ascii="Times New Roman" w:hAnsi="Times New Roman" w:cs="Times New Roman"/>
                <w:sz w:val="24"/>
                <w:szCs w:val="24"/>
              </w:rPr>
              <w:t>участок станков с ЧПУ</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t>Наставники на рабочих местах</w:t>
            </w:r>
          </w:p>
        </w:tc>
      </w:tr>
      <w:tr w:rsidR="002B1C9C" w:rsidRPr="00B21E33" w:rsidTr="003F323A">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sz w:val="24"/>
                <w:szCs w:val="24"/>
              </w:rPr>
            </w:pPr>
            <w:r w:rsidRPr="00B21E33">
              <w:rPr>
                <w:rFonts w:ascii="Times New Roman" w:hAnsi="Times New Roman" w:cs="Times New Roman"/>
                <w:sz w:val="24"/>
                <w:szCs w:val="24"/>
              </w:rPr>
              <w:t>8</w:t>
            </w:r>
          </w:p>
        </w:tc>
        <w:tc>
          <w:tcPr>
            <w:tcW w:w="4477" w:type="dxa"/>
          </w:tcPr>
          <w:p w:rsidR="00EA29CE" w:rsidRPr="00EA29CE" w:rsidRDefault="00E4746E" w:rsidP="00EA29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Выполнить зад</w:t>
            </w:r>
            <w:r w:rsidR="00EA29CE" w:rsidRPr="00EA29CE">
              <w:rPr>
                <w:rFonts w:ascii="Times New Roman" w:eastAsia="Times New Roman" w:hAnsi="Times New Roman" w:cs="Times New Roman"/>
                <w:sz w:val="24"/>
                <w:szCs w:val="24"/>
              </w:rPr>
              <w:t>анную комплексную слесарную работу с эталонным результатом.</w:t>
            </w:r>
            <w:r w:rsidR="00EA29CE" w:rsidRPr="00EA29CE">
              <w:rPr>
                <w:rFonts w:ascii="Times New Roman" w:eastAsia="Times New Roman" w:hAnsi="Times New Roman" w:cs="Times New Roman"/>
                <w:sz w:val="24"/>
                <w:szCs w:val="24"/>
              </w:rPr>
              <w:tab/>
            </w:r>
            <w:r>
              <w:rPr>
                <w:rFonts w:ascii="Times New Roman" w:eastAsia="Times New Roman" w:hAnsi="Times New Roman" w:cs="Times New Roman"/>
                <w:sz w:val="24"/>
                <w:szCs w:val="24"/>
              </w:rPr>
              <w:t>Проч</w:t>
            </w:r>
            <w:r w:rsidR="00EA29CE" w:rsidRPr="00EA29CE">
              <w:rPr>
                <w:rFonts w:ascii="Times New Roman" w:eastAsia="Times New Roman" w:hAnsi="Times New Roman" w:cs="Times New Roman"/>
                <w:sz w:val="24"/>
                <w:szCs w:val="24"/>
              </w:rPr>
              <w:t xml:space="preserve">итать технические чертежи; </w:t>
            </w:r>
            <w:proofErr w:type="spellStart"/>
            <w:r>
              <w:rPr>
                <w:rFonts w:ascii="Times New Roman" w:eastAsia="Times New Roman" w:hAnsi="Times New Roman" w:cs="Times New Roman"/>
                <w:sz w:val="24"/>
                <w:szCs w:val="24"/>
              </w:rPr>
              <w:t>п</w:t>
            </w:r>
            <w:r w:rsidR="00EA29CE" w:rsidRPr="00EA29CE">
              <w:rPr>
                <w:rFonts w:ascii="Times New Roman" w:eastAsia="Times New Roman" w:hAnsi="Times New Roman" w:cs="Times New Roman"/>
                <w:sz w:val="24"/>
                <w:szCs w:val="24"/>
              </w:rPr>
              <w:t>одб</w:t>
            </w:r>
            <w:r>
              <w:rPr>
                <w:rFonts w:ascii="Times New Roman" w:eastAsia="Times New Roman" w:hAnsi="Times New Roman" w:cs="Times New Roman"/>
                <w:sz w:val="24"/>
                <w:szCs w:val="24"/>
              </w:rPr>
              <w:t>рать</w:t>
            </w:r>
            <w:proofErr w:type="spellEnd"/>
            <w:r w:rsidR="00EA29CE" w:rsidRPr="00EA29CE">
              <w:rPr>
                <w:rFonts w:ascii="Times New Roman" w:eastAsia="Times New Roman" w:hAnsi="Times New Roman" w:cs="Times New Roman"/>
                <w:sz w:val="24"/>
                <w:szCs w:val="24"/>
              </w:rPr>
              <w:t xml:space="preserve"> и использовать нужный для выполнения задания </w:t>
            </w:r>
            <w:r w:rsidR="00EA29CE" w:rsidRPr="00EA29CE">
              <w:rPr>
                <w:rFonts w:ascii="Times New Roman" w:eastAsia="Times New Roman" w:hAnsi="Times New Roman" w:cs="Times New Roman"/>
                <w:sz w:val="24"/>
                <w:szCs w:val="24"/>
              </w:rPr>
              <w:lastRenderedPageBreak/>
              <w:t>слесарный и контрольно-измерительный инструмент;</w:t>
            </w:r>
            <w:r>
              <w:rPr>
                <w:rFonts w:ascii="Times New Roman" w:eastAsia="Times New Roman" w:hAnsi="Times New Roman" w:cs="Times New Roman"/>
                <w:sz w:val="24"/>
                <w:szCs w:val="24"/>
              </w:rPr>
              <w:t xml:space="preserve"> </w:t>
            </w:r>
            <w:r w:rsidR="00EA29CE" w:rsidRPr="00EA29CE">
              <w:rPr>
                <w:rFonts w:ascii="Times New Roman" w:eastAsia="Times New Roman" w:hAnsi="Times New Roman" w:cs="Times New Roman"/>
                <w:sz w:val="24"/>
                <w:szCs w:val="24"/>
              </w:rPr>
              <w:t>провести самоконтроль выполненной комплексной слесарной работы.</w:t>
            </w:r>
          </w:p>
          <w:p w:rsidR="00EA29CE" w:rsidRPr="00EA29CE" w:rsidRDefault="00EA29CE" w:rsidP="00EA29CE">
            <w:pPr>
              <w:jc w:val="both"/>
              <w:rPr>
                <w:rFonts w:ascii="Times New Roman" w:eastAsia="Times New Roman" w:hAnsi="Times New Roman" w:cs="Times New Roman"/>
                <w:sz w:val="24"/>
                <w:szCs w:val="24"/>
              </w:rPr>
            </w:pPr>
            <w:r w:rsidRPr="00EA29CE">
              <w:rPr>
                <w:rFonts w:ascii="Times New Roman" w:eastAsia="Times New Roman" w:hAnsi="Times New Roman" w:cs="Times New Roman"/>
                <w:sz w:val="24"/>
                <w:szCs w:val="24"/>
              </w:rPr>
              <w:t xml:space="preserve">    2.</w:t>
            </w:r>
            <w:r w:rsidRPr="00EA29CE">
              <w:rPr>
                <w:rFonts w:ascii="Times New Roman" w:eastAsia="Times New Roman" w:hAnsi="Times New Roman" w:cs="Times New Roman"/>
                <w:sz w:val="24"/>
                <w:szCs w:val="24"/>
              </w:rPr>
              <w:tab/>
              <w:t>Выполнить заданный наряд на работу по сборке приспособлений, режущего и измерительного инструмента.</w:t>
            </w:r>
            <w:r w:rsidRPr="00EA29CE">
              <w:rPr>
                <w:rFonts w:ascii="Times New Roman" w:eastAsia="Times New Roman" w:hAnsi="Times New Roman" w:cs="Times New Roman"/>
                <w:sz w:val="24"/>
                <w:szCs w:val="24"/>
              </w:rPr>
              <w:tab/>
              <w:t>Заполнить наряд на выполненную работу.</w:t>
            </w:r>
          </w:p>
          <w:p w:rsidR="00EA29CE" w:rsidRPr="00EA29CE" w:rsidRDefault="00EA29CE" w:rsidP="00EA29CE">
            <w:pPr>
              <w:jc w:val="both"/>
              <w:rPr>
                <w:rFonts w:ascii="Times New Roman" w:eastAsia="Times New Roman" w:hAnsi="Times New Roman" w:cs="Times New Roman"/>
                <w:sz w:val="24"/>
                <w:szCs w:val="24"/>
              </w:rPr>
            </w:pPr>
            <w:r w:rsidRPr="00EA29CE">
              <w:rPr>
                <w:rFonts w:ascii="Times New Roman" w:eastAsia="Times New Roman" w:hAnsi="Times New Roman" w:cs="Times New Roman"/>
                <w:sz w:val="24"/>
                <w:szCs w:val="24"/>
              </w:rPr>
              <w:t xml:space="preserve">  3.</w:t>
            </w:r>
            <w:r w:rsidRPr="00EA29CE">
              <w:rPr>
                <w:rFonts w:ascii="Times New Roman" w:eastAsia="Times New Roman" w:hAnsi="Times New Roman" w:cs="Times New Roman"/>
                <w:sz w:val="24"/>
                <w:szCs w:val="24"/>
              </w:rPr>
              <w:tab/>
              <w:t>Выполнить заданный наряд на работу по разборке и сборке узлов и механизмов оборудования. Сравнить с эталонным результатом.</w:t>
            </w:r>
            <w:r w:rsidRPr="00EA29CE">
              <w:rPr>
                <w:rFonts w:ascii="Times New Roman" w:eastAsia="Times New Roman" w:hAnsi="Times New Roman" w:cs="Times New Roman"/>
                <w:sz w:val="24"/>
                <w:szCs w:val="24"/>
              </w:rPr>
              <w:tab/>
              <w:t>Заполнить наряд на выполненную работу.</w:t>
            </w:r>
          </w:p>
          <w:p w:rsidR="00EA29CE" w:rsidRPr="00EA29CE" w:rsidRDefault="00EA29CE" w:rsidP="00EA29CE">
            <w:pPr>
              <w:jc w:val="both"/>
              <w:rPr>
                <w:rFonts w:ascii="Times New Roman" w:eastAsia="Times New Roman" w:hAnsi="Times New Roman" w:cs="Times New Roman"/>
                <w:sz w:val="24"/>
                <w:szCs w:val="24"/>
              </w:rPr>
            </w:pPr>
            <w:r w:rsidRPr="00EA29CE">
              <w:rPr>
                <w:rFonts w:ascii="Times New Roman" w:eastAsia="Times New Roman" w:hAnsi="Times New Roman" w:cs="Times New Roman"/>
                <w:sz w:val="24"/>
                <w:szCs w:val="24"/>
              </w:rPr>
              <w:t>4.</w:t>
            </w:r>
            <w:r w:rsidRPr="00EA29CE">
              <w:rPr>
                <w:rFonts w:ascii="Times New Roman" w:eastAsia="Times New Roman" w:hAnsi="Times New Roman" w:cs="Times New Roman"/>
                <w:sz w:val="24"/>
                <w:szCs w:val="24"/>
              </w:rPr>
              <w:tab/>
              <w:t>Выполнить ремонт заданного узла или механизма и сравнить с эталонным результатом.</w:t>
            </w:r>
            <w:r w:rsidRPr="00EA29CE">
              <w:rPr>
                <w:rFonts w:ascii="Times New Roman" w:eastAsia="Times New Roman" w:hAnsi="Times New Roman" w:cs="Times New Roman"/>
                <w:sz w:val="24"/>
                <w:szCs w:val="24"/>
              </w:rPr>
              <w:tab/>
              <w:t>Демонтаж узла или механизма; - выявление наличия дефекта; - разборка заданного узла или механизма.</w:t>
            </w:r>
          </w:p>
          <w:p w:rsidR="002B1C9C" w:rsidRPr="00B21E33" w:rsidRDefault="00EA29CE" w:rsidP="00E4746E">
            <w:pPr>
              <w:jc w:val="both"/>
              <w:rPr>
                <w:rFonts w:ascii="Times New Roman" w:eastAsia="Times New Roman" w:hAnsi="Times New Roman" w:cs="Times New Roman"/>
                <w:sz w:val="24"/>
                <w:szCs w:val="24"/>
              </w:rPr>
            </w:pPr>
            <w:r w:rsidRPr="00EA29CE">
              <w:rPr>
                <w:rFonts w:ascii="Times New Roman" w:eastAsia="Times New Roman" w:hAnsi="Times New Roman" w:cs="Times New Roman"/>
                <w:sz w:val="24"/>
                <w:szCs w:val="24"/>
              </w:rPr>
              <w:t>5.</w:t>
            </w:r>
            <w:r w:rsidRPr="00EA29CE">
              <w:rPr>
                <w:rFonts w:ascii="Times New Roman" w:eastAsia="Times New Roman" w:hAnsi="Times New Roman" w:cs="Times New Roman"/>
                <w:sz w:val="24"/>
                <w:szCs w:val="24"/>
              </w:rPr>
              <w:tab/>
              <w:t>Провести испытание заданного узла или механизма и сравнить результат эталоном.</w:t>
            </w:r>
            <w:r w:rsidRPr="00EA29CE">
              <w:rPr>
                <w:rFonts w:ascii="Times New Roman" w:eastAsia="Times New Roman" w:hAnsi="Times New Roman" w:cs="Times New Roman"/>
                <w:sz w:val="24"/>
                <w:szCs w:val="24"/>
              </w:rPr>
              <w:tab/>
              <w:t>Испытать узел или механизм на стендах; - монтаж узла или механизма на оборудование (станок).</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center"/>
              <w:rPr>
                <w:rFonts w:ascii="Times New Roman" w:hAnsi="Times New Roman" w:cs="Times New Roman"/>
                <w:sz w:val="24"/>
                <w:szCs w:val="24"/>
              </w:rPr>
            </w:pPr>
            <w:r w:rsidRPr="00B21E33">
              <w:rPr>
                <w:rFonts w:ascii="Times New Roman" w:hAnsi="Times New Roman" w:cs="Times New Roman"/>
                <w:sz w:val="24"/>
                <w:szCs w:val="24"/>
              </w:rPr>
              <w:lastRenderedPageBreak/>
              <w:t>ПП.08 Производственная практика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B1C9C" w:rsidRPr="00D1759C" w:rsidRDefault="002B1C9C" w:rsidP="00D1759C">
            <w:pPr>
              <w:jc w:val="both"/>
              <w:rPr>
                <w:rFonts w:ascii="Times New Roman" w:hAnsi="Times New Roman" w:cs="Times New Roman"/>
                <w:sz w:val="24"/>
                <w:szCs w:val="24"/>
                <w:lang w:val="en-US"/>
              </w:rPr>
            </w:pPr>
            <w:r w:rsidRPr="00B21E33">
              <w:rPr>
                <w:rFonts w:ascii="Times New Roman" w:hAnsi="Times New Roman" w:cs="Times New Roman"/>
                <w:sz w:val="24"/>
                <w:szCs w:val="24"/>
              </w:rPr>
              <w:t>1</w:t>
            </w:r>
            <w:r w:rsidR="00D1759C">
              <w:rPr>
                <w:rFonts w:ascii="Times New Roman" w:hAnsi="Times New Roman" w:cs="Times New Roman"/>
                <w:sz w:val="24"/>
                <w:szCs w:val="24"/>
                <w:lang w:val="en-US"/>
              </w:rPr>
              <w:t>38</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sz w:val="24"/>
                <w:szCs w:val="24"/>
              </w:rPr>
            </w:pPr>
            <w:r w:rsidRPr="00B21E33">
              <w:rPr>
                <w:rFonts w:ascii="Times New Roman" w:hAnsi="Times New Roman" w:cs="Times New Roman"/>
                <w:sz w:val="24"/>
                <w:szCs w:val="24"/>
              </w:rPr>
              <w:t>4</w:t>
            </w:r>
            <w:r w:rsidR="00BE623D">
              <w:rPr>
                <w:rFonts w:ascii="Times New Roman" w:hAnsi="Times New Roman" w:cs="Times New Roman"/>
                <w:sz w:val="24"/>
                <w:szCs w:val="24"/>
              </w:rPr>
              <w:t>3,4,5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B1C9C" w:rsidRDefault="002B1C9C" w:rsidP="002B1C9C">
            <w:pPr>
              <w:jc w:val="center"/>
              <w:rPr>
                <w:rFonts w:ascii="Times New Roman" w:hAnsi="Times New Roman" w:cs="Times New Roman"/>
                <w:sz w:val="24"/>
                <w:szCs w:val="24"/>
              </w:rPr>
            </w:pPr>
            <w:r w:rsidRPr="00B21E33">
              <w:rPr>
                <w:rFonts w:ascii="Times New Roman" w:hAnsi="Times New Roman" w:cs="Times New Roman"/>
                <w:sz w:val="24"/>
                <w:szCs w:val="24"/>
              </w:rPr>
              <w:t xml:space="preserve">ООО </w:t>
            </w:r>
            <w:r>
              <w:rPr>
                <w:rFonts w:ascii="Times New Roman" w:hAnsi="Times New Roman" w:cs="Times New Roman"/>
                <w:sz w:val="24"/>
                <w:szCs w:val="24"/>
              </w:rPr>
              <w:t>«</w:t>
            </w:r>
            <w:r w:rsidRPr="00B21E33">
              <w:rPr>
                <w:rFonts w:ascii="Times New Roman" w:hAnsi="Times New Roman" w:cs="Times New Roman"/>
                <w:sz w:val="24"/>
                <w:szCs w:val="24"/>
              </w:rPr>
              <w:t>ГЕРС</w:t>
            </w:r>
            <w:r>
              <w:rPr>
                <w:rFonts w:ascii="Times New Roman" w:hAnsi="Times New Roman" w:cs="Times New Roman"/>
                <w:sz w:val="24"/>
                <w:szCs w:val="24"/>
              </w:rPr>
              <w:t xml:space="preserve"> </w:t>
            </w:r>
            <w:r w:rsidRPr="00B21E33">
              <w:rPr>
                <w:rFonts w:ascii="Times New Roman" w:hAnsi="Times New Roman" w:cs="Times New Roman"/>
                <w:sz w:val="24"/>
                <w:szCs w:val="24"/>
              </w:rPr>
              <w:t>Технолоджи</w:t>
            </w:r>
            <w:r>
              <w:rPr>
                <w:rFonts w:ascii="Times New Roman" w:hAnsi="Times New Roman" w:cs="Times New Roman"/>
                <w:sz w:val="24"/>
                <w:szCs w:val="24"/>
              </w:rPr>
              <w:t>»</w:t>
            </w:r>
            <w:r w:rsidRPr="00B21E33">
              <w:rPr>
                <w:rFonts w:ascii="Times New Roman" w:hAnsi="Times New Roman" w:cs="Times New Roman"/>
                <w:sz w:val="24"/>
                <w:szCs w:val="24"/>
              </w:rPr>
              <w:t xml:space="preserve">, </w:t>
            </w:r>
          </w:p>
          <w:p w:rsidR="002B1C9C" w:rsidRPr="00B21E33" w:rsidRDefault="002B1C9C" w:rsidP="002B1C9C">
            <w:pPr>
              <w:jc w:val="center"/>
              <w:rPr>
                <w:rFonts w:ascii="Times New Roman" w:hAnsi="Times New Roman" w:cs="Times New Roman"/>
                <w:sz w:val="24"/>
                <w:szCs w:val="24"/>
              </w:rPr>
            </w:pPr>
            <w:r w:rsidRPr="00B21E33">
              <w:rPr>
                <w:rFonts w:ascii="Times New Roman" w:hAnsi="Times New Roman" w:cs="Times New Roman"/>
                <w:sz w:val="24"/>
                <w:szCs w:val="24"/>
              </w:rPr>
              <w:t xml:space="preserve">АО </w:t>
            </w:r>
            <w:r>
              <w:rPr>
                <w:rFonts w:ascii="Times New Roman" w:hAnsi="Times New Roman" w:cs="Times New Roman"/>
                <w:sz w:val="24"/>
                <w:szCs w:val="24"/>
              </w:rPr>
              <w:t>«</w:t>
            </w:r>
            <w:r w:rsidRPr="00B21E33">
              <w:rPr>
                <w:rFonts w:ascii="Times New Roman" w:hAnsi="Times New Roman" w:cs="Times New Roman"/>
                <w:sz w:val="24"/>
                <w:szCs w:val="24"/>
              </w:rPr>
              <w:t>Исток</w:t>
            </w:r>
            <w:r>
              <w:rPr>
                <w:rFonts w:ascii="Times New Roman" w:hAnsi="Times New Roman" w:cs="Times New Roman"/>
                <w:sz w:val="24"/>
                <w:szCs w:val="24"/>
              </w:rPr>
              <w:t>»</w:t>
            </w:r>
            <w:r w:rsidRPr="00B21E33">
              <w:rPr>
                <w:rFonts w:ascii="Times New Roman" w:hAnsi="Times New Roman" w:cs="Times New Roman"/>
                <w:sz w:val="24"/>
                <w:szCs w:val="24"/>
              </w:rPr>
              <w:t>,</w:t>
            </w:r>
          </w:p>
          <w:p w:rsidR="002B1C9C" w:rsidRPr="00B21E33" w:rsidRDefault="002B1C9C" w:rsidP="002B1C9C">
            <w:pPr>
              <w:jc w:val="both"/>
              <w:rPr>
                <w:rFonts w:ascii="Times New Roman" w:hAnsi="Times New Roman" w:cs="Times New Roman"/>
                <w:sz w:val="24"/>
                <w:szCs w:val="24"/>
              </w:rPr>
            </w:pPr>
            <w:r w:rsidRPr="00B21E33">
              <w:rPr>
                <w:rFonts w:ascii="Times New Roman" w:hAnsi="Times New Roman" w:cs="Times New Roman"/>
                <w:sz w:val="24"/>
                <w:szCs w:val="24"/>
              </w:rPr>
              <w:lastRenderedPageBreak/>
              <w:t>цех металла, участок механосборочного цеха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b/>
                <w:sz w:val="24"/>
                <w:szCs w:val="24"/>
                <w:highlight w:val="green"/>
                <w:u w:val="single"/>
              </w:rPr>
            </w:pPr>
            <w:r w:rsidRPr="00B21E33">
              <w:rPr>
                <w:rFonts w:ascii="Times New Roman" w:hAnsi="Times New Roman" w:cs="Times New Roman"/>
                <w:sz w:val="24"/>
                <w:szCs w:val="24"/>
              </w:rPr>
              <w:lastRenderedPageBreak/>
              <w:t>Наставники на рабочих местах</w:t>
            </w:r>
          </w:p>
        </w:tc>
      </w:tr>
      <w:tr w:rsidR="002B1C9C" w:rsidRPr="00B21E33" w:rsidTr="003F323A">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sz w:val="24"/>
                <w:szCs w:val="24"/>
              </w:rPr>
            </w:pPr>
          </w:p>
        </w:tc>
        <w:tc>
          <w:tcPr>
            <w:tcW w:w="4477" w:type="dxa"/>
          </w:tcPr>
          <w:p w:rsidR="002B1C9C" w:rsidRPr="00B21E33" w:rsidRDefault="002B1C9C" w:rsidP="002B1C9C">
            <w:pPr>
              <w:spacing w:before="120"/>
              <w:ind w:left="720"/>
              <w:contextualSpacing/>
              <w:jc w:val="both"/>
              <w:rPr>
                <w:rFonts w:ascii="Times New Roman" w:hAnsi="Times New Roman" w:cs="Times New Roman"/>
                <w:b/>
                <w:sz w:val="24"/>
                <w:szCs w:val="24"/>
              </w:rPr>
            </w:pPr>
            <w:r w:rsidRPr="00B21E33">
              <w:rPr>
                <w:rFonts w:ascii="Times New Roman" w:hAnsi="Times New Roman" w:cs="Times New Roman"/>
                <w:b/>
                <w:sz w:val="24"/>
                <w:szCs w:val="24"/>
              </w:rPr>
              <w:t>Итого</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BE7DF7" w:rsidP="00BE7DF7">
            <w:pPr>
              <w:jc w:val="center"/>
              <w:rPr>
                <w:rFonts w:ascii="Times New Roman" w:hAnsi="Times New Roman" w:cs="Times New Roman"/>
                <w:b/>
                <w:sz w:val="24"/>
                <w:szCs w:val="24"/>
              </w:rPr>
            </w:pPr>
            <w:r>
              <w:rPr>
                <w:rFonts w:ascii="Times New Roman" w:hAnsi="Times New Roman" w:cs="Times New Roman"/>
                <w:b/>
                <w:sz w:val="24"/>
                <w:szCs w:val="24"/>
              </w:rPr>
              <w:t>960</w:t>
            </w:r>
            <w:bookmarkStart w:id="48" w:name="_GoBack"/>
            <w:bookmarkEnd w:id="48"/>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b/>
                <w:sz w:val="24"/>
                <w:szCs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b/>
                <w:sz w:val="24"/>
                <w:szCs w:val="24"/>
                <w:highlight w:val="green"/>
                <w:u w:val="singl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B1C9C" w:rsidRPr="00B21E33" w:rsidRDefault="002B1C9C" w:rsidP="002B1C9C">
            <w:pPr>
              <w:jc w:val="both"/>
              <w:rPr>
                <w:rFonts w:ascii="Times New Roman" w:hAnsi="Times New Roman" w:cs="Times New Roman"/>
                <w:sz w:val="24"/>
                <w:szCs w:val="24"/>
              </w:rPr>
            </w:pPr>
          </w:p>
        </w:tc>
      </w:tr>
    </w:tbl>
    <w:p w:rsidR="00522AB2" w:rsidRPr="00B668A1" w:rsidRDefault="00522AB2" w:rsidP="00522AB2">
      <w:pPr>
        <w:ind w:firstLine="709"/>
        <w:jc w:val="both"/>
        <w:outlineLvl w:val="1"/>
        <w:rPr>
          <w:rFonts w:ascii="Times New Roman" w:hAnsi="Times New Roman"/>
          <w:sz w:val="24"/>
        </w:rPr>
      </w:pPr>
    </w:p>
    <w:p w:rsidR="00522AB2" w:rsidRDefault="00522AB2" w:rsidP="00522AB2">
      <w:pPr>
        <w:rPr>
          <w:rFonts w:ascii="Times New Roman" w:hAnsi="Times New Roman"/>
          <w:sz w:val="24"/>
        </w:rPr>
      </w:pPr>
    </w:p>
    <w:p w:rsidR="00522AB2" w:rsidRDefault="00522AB2" w:rsidP="00522AB2">
      <w:pPr>
        <w:rPr>
          <w:rFonts w:ascii="Times New Roman" w:hAnsi="Times New Roman"/>
          <w:sz w:val="24"/>
        </w:rPr>
      </w:pPr>
    </w:p>
    <w:p w:rsidR="00522AB2" w:rsidRDefault="00522AB2" w:rsidP="00522AB2">
      <w:pPr>
        <w:rPr>
          <w:rFonts w:ascii="Times New Roman" w:hAnsi="Times New Roman"/>
          <w:sz w:val="24"/>
        </w:rPr>
      </w:pPr>
    </w:p>
    <w:p w:rsidR="00522AB2" w:rsidRDefault="00522AB2" w:rsidP="00522AB2">
      <w:pPr>
        <w:rPr>
          <w:rFonts w:ascii="Times New Roman" w:hAnsi="Times New Roman"/>
          <w:sz w:val="24"/>
        </w:rPr>
      </w:pPr>
    </w:p>
    <w:p w:rsidR="00522AB2" w:rsidRDefault="00522AB2" w:rsidP="00522AB2">
      <w:pPr>
        <w:rPr>
          <w:rFonts w:ascii="Times New Roman" w:hAnsi="Times New Roman"/>
          <w:sz w:val="24"/>
        </w:rPr>
      </w:pPr>
    </w:p>
    <w:p w:rsidR="00144B89" w:rsidRDefault="00144B89" w:rsidP="00144B89">
      <w:pPr>
        <w:rPr>
          <w:rFonts w:ascii="Times New Roman" w:hAnsi="Times New Roman"/>
          <w:sz w:val="24"/>
        </w:rPr>
      </w:pPr>
    </w:p>
    <w:p w:rsidR="003F323A" w:rsidRDefault="003F323A" w:rsidP="00144B89">
      <w:pPr>
        <w:rPr>
          <w:rFonts w:ascii="Times New Roman" w:eastAsia="Segoe UI" w:hAnsi="Times New Roman" w:cs="Times New Roman"/>
          <w:bCs/>
          <w:sz w:val="24"/>
          <w:szCs w:val="24"/>
          <w:lang w:eastAsia="ru-RU"/>
        </w:rPr>
      </w:pPr>
    </w:p>
    <w:p w:rsidR="003F323A" w:rsidRPr="0098348C" w:rsidRDefault="003F323A" w:rsidP="00144B89">
      <w:pPr>
        <w:rPr>
          <w:rFonts w:ascii="Times New Roman" w:eastAsia="Segoe UI" w:hAnsi="Times New Roman" w:cs="Times New Roman"/>
          <w:bCs/>
          <w:sz w:val="24"/>
          <w:szCs w:val="24"/>
          <w:lang w:eastAsia="ru-RU"/>
        </w:rPr>
      </w:pPr>
    </w:p>
    <w:p w:rsidR="00144B89" w:rsidRPr="003E0A9B" w:rsidRDefault="00144B89" w:rsidP="00144B89">
      <w:pPr>
        <w:pStyle w:val="114"/>
        <w:spacing w:after="0" w:line="240" w:lineRule="auto"/>
        <w:rPr>
          <w:bCs/>
        </w:rPr>
      </w:pPr>
      <w:bookmarkStart w:id="49" w:name="_Toc158807394"/>
      <w:r w:rsidRPr="003E0A9B">
        <w:rPr>
          <w:bCs/>
        </w:rPr>
        <w:t>5.</w:t>
      </w:r>
      <w:r w:rsidR="00B21E33" w:rsidRPr="003E0A9B">
        <w:rPr>
          <w:bCs/>
        </w:rPr>
        <w:t>4</w:t>
      </w:r>
      <w:r w:rsidRPr="003E0A9B">
        <w:rPr>
          <w:bCs/>
        </w:rPr>
        <w:t>. </w:t>
      </w:r>
      <w:r w:rsidR="00197D1E" w:rsidRPr="003E0A9B">
        <w:rPr>
          <w:bCs/>
        </w:rPr>
        <w:t>К</w:t>
      </w:r>
      <w:r w:rsidRPr="003E0A9B">
        <w:rPr>
          <w:bCs/>
        </w:rPr>
        <w:t>алендарный учебный график</w:t>
      </w:r>
      <w:bookmarkEnd w:id="47"/>
      <w:bookmarkEnd w:id="49"/>
    </w:p>
    <w:p w:rsidR="00A41C4F" w:rsidRDefault="00A41C4F" w:rsidP="00144B89">
      <w:pPr>
        <w:pStyle w:val="114"/>
        <w:spacing w:after="0" w:line="240"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
        <w:gridCol w:w="266"/>
        <w:gridCol w:w="266"/>
        <w:gridCol w:w="266"/>
        <w:gridCol w:w="266"/>
        <w:gridCol w:w="278"/>
        <w:gridCol w:w="266"/>
        <w:gridCol w:w="266"/>
        <w:gridCol w:w="266"/>
        <w:gridCol w:w="278"/>
        <w:gridCol w:w="266"/>
        <w:gridCol w:w="266"/>
        <w:gridCol w:w="289"/>
        <w:gridCol w:w="266"/>
        <w:gridCol w:w="266"/>
        <w:gridCol w:w="265"/>
        <w:gridCol w:w="265"/>
        <w:gridCol w:w="265"/>
        <w:gridCol w:w="277"/>
        <w:gridCol w:w="265"/>
        <w:gridCol w:w="265"/>
        <w:gridCol w:w="265"/>
        <w:gridCol w:w="277"/>
        <w:gridCol w:w="265"/>
        <w:gridCol w:w="265"/>
        <w:gridCol w:w="265"/>
        <w:gridCol w:w="277"/>
        <w:gridCol w:w="265"/>
        <w:gridCol w:w="265"/>
        <w:gridCol w:w="265"/>
        <w:gridCol w:w="265"/>
        <w:gridCol w:w="277"/>
        <w:gridCol w:w="265"/>
        <w:gridCol w:w="288"/>
        <w:gridCol w:w="265"/>
        <w:gridCol w:w="277"/>
        <w:gridCol w:w="265"/>
        <w:gridCol w:w="265"/>
        <w:gridCol w:w="236"/>
        <w:gridCol w:w="29"/>
        <w:gridCol w:w="288"/>
        <w:gridCol w:w="265"/>
        <w:gridCol w:w="265"/>
        <w:gridCol w:w="288"/>
        <w:gridCol w:w="288"/>
        <w:gridCol w:w="277"/>
        <w:gridCol w:w="265"/>
        <w:gridCol w:w="265"/>
        <w:gridCol w:w="265"/>
        <w:gridCol w:w="265"/>
        <w:gridCol w:w="265"/>
        <w:gridCol w:w="265"/>
        <w:gridCol w:w="265"/>
        <w:gridCol w:w="265"/>
        <w:gridCol w:w="277"/>
      </w:tblGrid>
      <w:tr w:rsidR="00A41C4F" w:rsidRPr="00A41C4F" w:rsidTr="00A573A0">
        <w:trPr>
          <w:trHeight w:val="255"/>
        </w:trPr>
        <w:tc>
          <w:tcPr>
            <w:tcW w:w="27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Курс</w:t>
            </w:r>
          </w:p>
        </w:tc>
        <w:tc>
          <w:tcPr>
            <w:tcW w:w="1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Сентябрь</w:t>
            </w:r>
          </w:p>
        </w:tc>
        <w:tc>
          <w:tcPr>
            <w:tcW w:w="2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right"/>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ПН</w:t>
            </w:r>
          </w:p>
        </w:tc>
        <w:tc>
          <w:tcPr>
            <w:tcW w:w="7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Октябрь</w:t>
            </w:r>
          </w:p>
        </w:tc>
        <w:tc>
          <w:tcPr>
            <w:tcW w:w="2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right"/>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ПН</w:t>
            </w:r>
          </w:p>
        </w:tc>
        <w:tc>
          <w:tcPr>
            <w:tcW w:w="10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Ноябрь</w:t>
            </w:r>
          </w:p>
        </w:tc>
        <w:tc>
          <w:tcPr>
            <w:tcW w:w="10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Декабрь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right"/>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ПН</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Январь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right"/>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ПН</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Февраль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right"/>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ПН</w:t>
            </w:r>
          </w:p>
        </w:tc>
        <w:tc>
          <w:tcPr>
            <w:tcW w:w="1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Март</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right"/>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ПН</w:t>
            </w:r>
          </w:p>
        </w:tc>
        <w:tc>
          <w:tcPr>
            <w:tcW w:w="8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Апрель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right"/>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ПН</w:t>
            </w:r>
          </w:p>
        </w:tc>
        <w:tc>
          <w:tcPr>
            <w:tcW w:w="10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Май</w:t>
            </w:r>
          </w:p>
        </w:tc>
        <w:tc>
          <w:tcPr>
            <w:tcW w:w="11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Июнь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right"/>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ПН</w:t>
            </w:r>
          </w:p>
        </w:tc>
        <w:tc>
          <w:tcPr>
            <w:tcW w:w="1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Июль</w:t>
            </w:r>
          </w:p>
        </w:tc>
        <w:tc>
          <w:tcPr>
            <w:tcW w:w="1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Август</w:t>
            </w:r>
          </w:p>
        </w:tc>
        <w:tc>
          <w:tcPr>
            <w:tcW w:w="27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 xml:space="preserve">Всего, </w:t>
            </w:r>
            <w:proofErr w:type="spellStart"/>
            <w:r w:rsidRPr="00A41C4F">
              <w:rPr>
                <w:rFonts w:ascii="Times New Roman" w:eastAsia="Times New Roman" w:hAnsi="Times New Roman" w:cs="Times New Roman"/>
                <w:b/>
                <w:color w:val="000000"/>
                <w:sz w:val="18"/>
                <w:szCs w:val="18"/>
                <w:lang w:eastAsia="ru-RU"/>
              </w:rPr>
              <w:t>ак.ч</w:t>
            </w:r>
            <w:proofErr w:type="spellEnd"/>
            <w:r w:rsidRPr="00A41C4F">
              <w:rPr>
                <w:rFonts w:ascii="Times New Roman" w:eastAsia="Times New Roman" w:hAnsi="Times New Roman" w:cs="Times New Roman"/>
                <w:b/>
                <w:color w:val="000000"/>
                <w:sz w:val="18"/>
                <w:szCs w:val="18"/>
                <w:lang w:eastAsia="ru-RU"/>
              </w:rPr>
              <w:t>.</w:t>
            </w:r>
          </w:p>
        </w:tc>
      </w:tr>
      <w:tr w:rsidR="00A41C4F" w:rsidRPr="00A41C4F" w:rsidTr="00A573A0">
        <w:trPr>
          <w:trHeight w:val="255"/>
        </w:trPr>
        <w:tc>
          <w:tcPr>
            <w:tcW w:w="27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spacing w:after="160" w:line="264" w:lineRule="auto"/>
              <w:rPr>
                <w:rFonts w:ascii="Times New Roman" w:eastAsia="Times New Roman" w:hAnsi="Times New Roman" w:cs="Times New Roman"/>
                <w:color w:val="000000"/>
                <w:sz w:val="18"/>
                <w:szCs w:val="18"/>
                <w:lang w:eastAsia="ru-RU"/>
              </w:rPr>
            </w:pPr>
          </w:p>
        </w:tc>
        <w:tc>
          <w:tcPr>
            <w:tcW w:w="14005"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Порядковые номера недель учебного года</w:t>
            </w:r>
          </w:p>
        </w:tc>
        <w:tc>
          <w:tcPr>
            <w:tcW w:w="27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spacing w:after="160" w:line="264" w:lineRule="auto"/>
              <w:rPr>
                <w:rFonts w:ascii="Times New Roman" w:eastAsia="Times New Roman" w:hAnsi="Times New Roman" w:cs="Times New Roman"/>
                <w:color w:val="000000"/>
                <w:sz w:val="18"/>
                <w:szCs w:val="18"/>
                <w:lang w:eastAsia="ru-RU"/>
              </w:rPr>
            </w:pPr>
          </w:p>
        </w:tc>
      </w:tr>
      <w:tr w:rsidR="00A41C4F" w:rsidRPr="00A41C4F" w:rsidTr="00A573A0">
        <w:trPr>
          <w:trHeight w:val="255"/>
        </w:trPr>
        <w:tc>
          <w:tcPr>
            <w:tcW w:w="27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spacing w:after="160" w:line="264" w:lineRule="auto"/>
              <w:rPr>
                <w:rFonts w:ascii="Times New Roman" w:eastAsia="Times New Roman" w:hAnsi="Times New Roman" w:cs="Times New Roman"/>
                <w:color w:val="000000"/>
                <w:sz w:val="18"/>
                <w:szCs w:val="18"/>
                <w:lang w:eastAsia="ru-RU"/>
              </w:rPr>
            </w:pP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5</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7</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8</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9</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10</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11</w:t>
            </w:r>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12</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13</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14</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15</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17</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18</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19</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20</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21</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22</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23</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24</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25</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27</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28</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29</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30</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31</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32</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33</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34</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35</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37</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38</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39</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40</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41</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42</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43</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44</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45</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47</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48</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49</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50</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51</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52</w:t>
            </w:r>
          </w:p>
        </w:tc>
        <w:tc>
          <w:tcPr>
            <w:tcW w:w="27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spacing w:after="160" w:line="264" w:lineRule="auto"/>
              <w:rPr>
                <w:rFonts w:ascii="Times New Roman" w:eastAsia="Times New Roman" w:hAnsi="Times New Roman" w:cs="Times New Roman"/>
                <w:color w:val="000000"/>
                <w:sz w:val="18"/>
                <w:szCs w:val="18"/>
                <w:lang w:eastAsia="ru-RU"/>
              </w:rPr>
            </w:pPr>
          </w:p>
        </w:tc>
      </w:tr>
      <w:tr w:rsidR="00A41C4F" w:rsidRPr="00A41C4F" w:rsidTr="00A41C4F">
        <w:trPr>
          <w:trHeight w:val="440"/>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1476</w:t>
            </w:r>
          </w:p>
        </w:tc>
      </w:tr>
      <w:tr w:rsidR="00A41C4F" w:rsidRPr="00A41C4F" w:rsidTr="00410C92">
        <w:trPr>
          <w:trHeight w:val="41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8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8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8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8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41C4F" w:rsidRPr="00A41C4F" w:rsidRDefault="00A41C4F" w:rsidP="00A41C4F">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b/>
                <w:i/>
                <w:color w:val="000000"/>
                <w:sz w:val="18"/>
                <w:szCs w:val="18"/>
                <w:lang w:eastAsia="ru-RU"/>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41C4F" w:rsidRPr="00A41C4F" w:rsidRDefault="00A41C4F" w:rsidP="00A41C4F">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1C4F" w:rsidRPr="00A41C4F" w:rsidRDefault="00A41C4F" w:rsidP="00A41C4F">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1476</w:t>
            </w:r>
          </w:p>
        </w:tc>
      </w:tr>
      <w:tr w:rsidR="00410C92" w:rsidRPr="00A41C4F" w:rsidTr="00410C92">
        <w:trPr>
          <w:trHeight w:val="551"/>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410C92">
              <w:rPr>
                <w:rFonts w:ascii="Times New Roman" w:eastAsia="Times New Roman" w:hAnsi="Times New Roman" w:cs="Times New Roman"/>
                <w:i/>
                <w:color w:val="000000"/>
                <w:sz w:val="18"/>
                <w:szCs w:val="18"/>
                <w:lang w:eastAsia="ru-RU"/>
              </w:rPr>
              <w:t>П</w:t>
            </w:r>
          </w:p>
        </w:tc>
        <w:tc>
          <w:tcPr>
            <w:tcW w:w="28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8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8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8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410C92" w:rsidRPr="00A41C4F" w:rsidRDefault="00410C92" w:rsidP="00410C92">
            <w:pPr>
              <w:jc w:val="center"/>
              <w:rPr>
                <w:rFonts w:ascii="Times New Roman" w:eastAsia="Times New Roman" w:hAnsi="Times New Roman" w:cs="Times New Roman"/>
                <w:b/>
                <w:color w:val="000000"/>
                <w:sz w:val="18"/>
                <w:szCs w:val="18"/>
                <w:lang w:eastAsia="ru-RU"/>
              </w:rPr>
            </w:pPr>
            <w:r w:rsidRPr="00A41C4F">
              <w:rPr>
                <w:rFonts w:ascii="Times New Roman" w:eastAsia="Times New Roman" w:hAnsi="Times New Roman" w:cs="Times New Roman"/>
                <w:b/>
                <w:color w:val="000000"/>
                <w:sz w:val="18"/>
                <w:szCs w:val="18"/>
                <w:lang w:eastAsia="ru-RU"/>
              </w:rPr>
              <w:t>1476</w:t>
            </w:r>
          </w:p>
        </w:tc>
      </w:tr>
      <w:tr w:rsidR="00410C92" w:rsidRPr="00A41C4F" w:rsidTr="00410C92">
        <w:trPr>
          <w:trHeight w:val="551"/>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410C92">
              <w:rPr>
                <w:rFonts w:ascii="Times New Roman" w:eastAsia="Times New Roman" w:hAnsi="Times New Roman" w:cs="Times New Roman"/>
                <w:i/>
                <w:color w:val="000000"/>
                <w:sz w:val="18"/>
                <w:szCs w:val="18"/>
                <w:lang w:eastAsia="ru-RU"/>
              </w:rPr>
              <w:t>П</w:t>
            </w:r>
          </w:p>
        </w:tc>
        <w:tc>
          <w:tcPr>
            <w:tcW w:w="27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8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8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23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sidRPr="00A41C4F">
              <w:rPr>
                <w:rFonts w:ascii="Times New Roman" w:eastAsia="Times New Roman" w:hAnsi="Times New Roman" w:cs="Times New Roman"/>
                <w:i/>
                <w:color w:val="000000"/>
                <w:sz w:val="18"/>
                <w:szCs w:val="18"/>
                <w:lang w:eastAsia="ru-RU"/>
              </w:rPr>
              <w:t>П</w:t>
            </w:r>
          </w:p>
        </w:tc>
        <w:tc>
          <w:tcPr>
            <w:tcW w:w="317" w:type="dxa"/>
            <w:gridSpan w:val="2"/>
            <w:tcBorders>
              <w:top w:val="single" w:sz="4" w:space="0" w:color="000000"/>
              <w:left w:val="single" w:sz="4" w:space="0" w:color="000000"/>
              <w:bottom w:val="single" w:sz="4" w:space="0" w:color="000000"/>
              <w:right w:val="single" w:sz="4" w:space="0" w:color="000000"/>
            </w:tcBorders>
            <w:shd w:val="clear" w:color="auto" w:fill="FF00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Г</w:t>
            </w:r>
          </w:p>
        </w:tc>
        <w:tc>
          <w:tcPr>
            <w:tcW w:w="2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Г</w:t>
            </w:r>
          </w:p>
        </w:tc>
        <w:tc>
          <w:tcPr>
            <w:tcW w:w="2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Г</w:t>
            </w:r>
          </w:p>
        </w:tc>
        <w:tc>
          <w:tcPr>
            <w:tcW w:w="28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Г</w:t>
            </w:r>
          </w:p>
        </w:tc>
        <w:tc>
          <w:tcPr>
            <w:tcW w:w="28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r w:rsidRPr="00A41C4F">
              <w:rPr>
                <w:rFonts w:ascii="Times New Roman" w:eastAsia="Times New Roman" w:hAnsi="Times New Roman" w:cs="Times New Roman"/>
                <w:b/>
                <w:i/>
                <w:color w:val="000000"/>
                <w:sz w:val="18"/>
                <w:szCs w:val="18"/>
                <w:lang w:eastAsia="ru-RU"/>
              </w:rPr>
              <w:t>Г</w:t>
            </w:r>
          </w:p>
        </w:tc>
        <w:tc>
          <w:tcPr>
            <w:tcW w:w="27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410C92" w:rsidRPr="00A41C4F" w:rsidRDefault="00410C92" w:rsidP="00410C92">
            <w:pPr>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Г</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C92" w:rsidRPr="00A41C4F" w:rsidRDefault="00410C92" w:rsidP="00410C92">
            <w:pPr>
              <w:jc w:val="center"/>
              <w:rPr>
                <w:rFonts w:ascii="Times New Roman" w:eastAsia="Times New Roman" w:hAnsi="Times New Roman" w:cs="Times New Roman"/>
                <w:b/>
                <w:i/>
                <w:color w:val="000000"/>
                <w:sz w:val="18"/>
                <w:szCs w:val="18"/>
                <w:lang w:eastAsia="ru-RU"/>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410C92" w:rsidRPr="00A41C4F" w:rsidRDefault="00410C92" w:rsidP="00410C92">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1512</w:t>
            </w:r>
          </w:p>
        </w:tc>
      </w:tr>
    </w:tbl>
    <w:p w:rsidR="00A41C4F" w:rsidRDefault="00A41C4F" w:rsidP="00144B89">
      <w:pPr>
        <w:pStyle w:val="114"/>
        <w:spacing w:after="0" w:line="240" w:lineRule="auto"/>
        <w:rPr>
          <w:bCs/>
        </w:rPr>
      </w:pPr>
    </w:p>
    <w:p w:rsidR="00A41C4F" w:rsidRPr="0098348C" w:rsidRDefault="00A41C4F" w:rsidP="00144B89">
      <w:pPr>
        <w:pStyle w:val="114"/>
        <w:spacing w:after="0" w:line="240" w:lineRule="auto"/>
        <w:rPr>
          <w:bCs/>
        </w:rPr>
      </w:pPr>
    </w:p>
    <w:p w:rsidR="00A41C4F" w:rsidRPr="00A41C4F" w:rsidRDefault="00A41C4F" w:rsidP="00A41C4F">
      <w:pPr>
        <w:spacing w:after="160" w:line="264" w:lineRule="auto"/>
        <w:rPr>
          <w:rFonts w:ascii="Times New Roman" w:eastAsia="Times New Roman" w:hAnsi="Times New Roman" w:cs="Times New Roman"/>
          <w:color w:val="000000"/>
          <w:szCs w:val="20"/>
          <w:lang w:eastAsia="ru-RU"/>
        </w:rPr>
      </w:pPr>
      <w:r w:rsidRPr="00A41C4F">
        <w:rPr>
          <w:rFonts w:ascii="Calibri" w:eastAsia="Times New Roman" w:hAnsi="Calibri" w:cs="Times New Roman"/>
          <w:noProof/>
          <w:color w:val="000000"/>
          <w:szCs w:val="20"/>
          <w:lang w:eastAsia="ru-RU"/>
        </w:rPr>
        <w:drawing>
          <wp:anchor distT="0" distB="0" distL="114300" distR="114300" simplePos="0" relativeHeight="251659264" behindDoc="1" locked="0" layoutInCell="1" allowOverlap="1" wp14:anchorId="2BD804B4" wp14:editId="1939412A">
            <wp:simplePos x="0" y="0"/>
            <wp:positionH relativeFrom="column">
              <wp:posOffset>6712697</wp:posOffset>
            </wp:positionH>
            <wp:positionV relativeFrom="paragraph">
              <wp:posOffset>277495</wp:posOffset>
            </wp:positionV>
            <wp:extent cx="313690" cy="170180"/>
            <wp:effectExtent l="0" t="0" r="0" b="1270"/>
            <wp:wrapTight wrapText="bothSides" distL="114300" distR="114300">
              <wp:wrapPolygon edited="0">
                <wp:start x="0" y="0"/>
                <wp:lineTo x="0" y="19343"/>
                <wp:lineTo x="19676" y="19343"/>
                <wp:lineTo x="19676" y="0"/>
                <wp:lineTo x="0" y="0"/>
              </wp:wrapPolygon>
            </wp:wrapTight>
            <wp:docPr id="1"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rcRect/>
                    <a:stretch/>
                  </pic:blipFill>
                  <pic:spPr>
                    <a:xfrm>
                      <a:off x="0" y="0"/>
                      <a:ext cx="313690" cy="170180"/>
                    </a:xfrm>
                    <a:prstGeom prst="rect">
                      <a:avLst/>
                    </a:prstGeom>
                    <a:gradFill>
                      <a:gsLst>
                        <a:gs pos="0">
                          <a:srgbClr val="92D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anchor>
        </w:drawing>
      </w:r>
      <w:r w:rsidRPr="00A41C4F">
        <w:rPr>
          <w:rFonts w:ascii="Calibri" w:eastAsia="Times New Roman" w:hAnsi="Calibri" w:cs="Times New Roman"/>
          <w:noProof/>
          <w:color w:val="000000"/>
          <w:szCs w:val="20"/>
          <w:lang w:eastAsia="ru-RU"/>
        </w:rPr>
        <w:drawing>
          <wp:anchor distT="0" distB="0" distL="114300" distR="114300" simplePos="0" relativeHeight="251660288" behindDoc="1" locked="0" layoutInCell="1" allowOverlap="1" wp14:anchorId="44859E95" wp14:editId="5521880E">
            <wp:simplePos x="0" y="0"/>
            <wp:positionH relativeFrom="column">
              <wp:posOffset>2952115</wp:posOffset>
            </wp:positionH>
            <wp:positionV relativeFrom="paragraph">
              <wp:posOffset>277495</wp:posOffset>
            </wp:positionV>
            <wp:extent cx="313690" cy="170180"/>
            <wp:effectExtent l="0" t="0" r="0" b="0"/>
            <wp:wrapTight wrapText="bothSides" distL="114300" distR="114300">
              <wp:wrapPolygon edited="0">
                <wp:start x="0" y="0"/>
                <wp:lineTo x="0" y="19343"/>
                <wp:lineTo x="19676" y="19343"/>
                <wp:lineTo x="19676"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rcRect/>
                    <a:stretch/>
                  </pic:blipFill>
                  <pic:spPr>
                    <a:xfrm>
                      <a:off x="0" y="0"/>
                      <a:ext cx="313690" cy="170180"/>
                    </a:xfrm>
                    <a:prstGeom prst="rect">
                      <a:avLst/>
                    </a:prstGeom>
                  </pic:spPr>
                </pic:pic>
              </a:graphicData>
            </a:graphic>
          </wp:anchor>
        </w:drawing>
      </w:r>
      <w:r w:rsidRPr="00A41C4F">
        <w:rPr>
          <w:rFonts w:ascii="Calibri" w:eastAsia="Times New Roman" w:hAnsi="Calibri" w:cs="Times New Roman"/>
          <w:noProof/>
          <w:color w:val="000000"/>
          <w:szCs w:val="20"/>
          <w:lang w:eastAsia="ru-RU"/>
        </w:rPr>
        <w:drawing>
          <wp:anchor distT="0" distB="0" distL="114300" distR="114300" simplePos="0" relativeHeight="251661312" behindDoc="1" locked="0" layoutInCell="1" allowOverlap="1" wp14:anchorId="026D5755" wp14:editId="37BC0DFA">
            <wp:simplePos x="0" y="0"/>
            <wp:positionH relativeFrom="column">
              <wp:posOffset>-1905</wp:posOffset>
            </wp:positionH>
            <wp:positionV relativeFrom="paragraph">
              <wp:posOffset>277495</wp:posOffset>
            </wp:positionV>
            <wp:extent cx="313690" cy="170180"/>
            <wp:effectExtent l="0" t="0" r="0" b="0"/>
            <wp:wrapTight wrapText="bothSides" distL="114300" distR="114300">
              <wp:wrapPolygon edited="0">
                <wp:start x="0" y="0"/>
                <wp:lineTo x="0" y="19343"/>
                <wp:lineTo x="2623" y="19343"/>
                <wp:lineTo x="7870" y="16925"/>
                <wp:lineTo x="19676" y="4836"/>
                <wp:lineTo x="19676" y="0"/>
                <wp:lineTo x="0" y="0"/>
              </wp:wrapPolygon>
            </wp:wrapTight>
            <wp:docPr id="7"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rcRect/>
                    <a:stretch/>
                  </pic:blipFill>
                  <pic:spPr>
                    <a:xfrm>
                      <a:off x="0" y="0"/>
                      <a:ext cx="313690" cy="170180"/>
                    </a:xfrm>
                    <a:prstGeom prst="rect">
                      <a:avLst/>
                    </a:prstGeom>
                  </pic:spPr>
                </pic:pic>
              </a:graphicData>
            </a:graphic>
          </wp:anchor>
        </w:drawing>
      </w:r>
      <w:r w:rsidRPr="00A41C4F">
        <w:rPr>
          <w:rFonts w:ascii="Times New Roman" w:eastAsia="Times New Roman" w:hAnsi="Times New Roman" w:cs="Times New Roman"/>
          <w:b/>
          <w:color w:val="000000"/>
          <w:szCs w:val="20"/>
          <w:lang w:eastAsia="ru-RU"/>
        </w:rPr>
        <w:t>Обозначения и сокращения:</w:t>
      </w:r>
      <w:r w:rsidRPr="00A41C4F">
        <w:rPr>
          <w:rFonts w:ascii="Times New Roman" w:eastAsia="Times New Roman" w:hAnsi="Times New Roman" w:cs="Times New Roman"/>
          <w:color w:val="000000"/>
          <w:szCs w:val="20"/>
          <w:lang w:eastAsia="ru-RU"/>
        </w:rPr>
        <w:t xml:space="preserve"> </w:t>
      </w:r>
    </w:p>
    <w:p w:rsidR="00A41C4F" w:rsidRPr="00A41C4F" w:rsidRDefault="00A41C4F" w:rsidP="00A41C4F">
      <w:pPr>
        <w:spacing w:after="160" w:line="264" w:lineRule="auto"/>
        <w:rPr>
          <w:rFonts w:ascii="Times New Roman" w:eastAsia="Times New Roman" w:hAnsi="Times New Roman" w:cs="Times New Roman"/>
          <w:color w:val="000000"/>
          <w:szCs w:val="20"/>
          <w:lang w:eastAsia="ru-RU"/>
        </w:rPr>
      </w:pPr>
      <w:r w:rsidRPr="00A41C4F">
        <w:rPr>
          <w:rFonts w:ascii="Times New Roman" w:eastAsia="Times New Roman" w:hAnsi="Times New Roman" w:cs="Times New Roman"/>
          <w:color w:val="000000"/>
          <w:szCs w:val="20"/>
          <w:lang w:eastAsia="ru-RU"/>
        </w:rPr>
        <w:t xml:space="preserve"> – обучение по модулям и </w:t>
      </w:r>
      <w:proofErr w:type="gramStart"/>
      <w:r w:rsidRPr="00A41C4F">
        <w:rPr>
          <w:rFonts w:ascii="Times New Roman" w:eastAsia="Times New Roman" w:hAnsi="Times New Roman" w:cs="Times New Roman"/>
          <w:color w:val="000000"/>
          <w:szCs w:val="20"/>
          <w:lang w:eastAsia="ru-RU"/>
        </w:rPr>
        <w:t>дисциплинам;  –</w:t>
      </w:r>
      <w:proofErr w:type="gramEnd"/>
      <w:r w:rsidRPr="00A41C4F">
        <w:rPr>
          <w:rFonts w:ascii="Times New Roman" w:eastAsia="Times New Roman" w:hAnsi="Times New Roman" w:cs="Times New Roman"/>
          <w:color w:val="000000"/>
          <w:szCs w:val="20"/>
          <w:lang w:eastAsia="ru-RU"/>
        </w:rPr>
        <w:t xml:space="preserve"> промежуточная аттестация (ПА) (36 </w:t>
      </w:r>
      <w:proofErr w:type="spellStart"/>
      <w:r w:rsidRPr="00A41C4F">
        <w:rPr>
          <w:rFonts w:ascii="Times New Roman" w:eastAsia="Times New Roman" w:hAnsi="Times New Roman" w:cs="Times New Roman"/>
          <w:color w:val="000000"/>
          <w:szCs w:val="20"/>
          <w:lang w:eastAsia="ru-RU"/>
        </w:rPr>
        <w:t>ак.ч</w:t>
      </w:r>
      <w:proofErr w:type="spellEnd"/>
      <w:r w:rsidRPr="00A41C4F">
        <w:rPr>
          <w:rFonts w:ascii="Times New Roman" w:eastAsia="Times New Roman" w:hAnsi="Times New Roman" w:cs="Times New Roman"/>
          <w:color w:val="000000"/>
          <w:szCs w:val="20"/>
          <w:lang w:eastAsia="ru-RU"/>
        </w:rPr>
        <w:t xml:space="preserve">. в неделю);  – практики (36 </w:t>
      </w:r>
      <w:proofErr w:type="spellStart"/>
      <w:r w:rsidRPr="00A41C4F">
        <w:rPr>
          <w:rFonts w:ascii="Times New Roman" w:eastAsia="Times New Roman" w:hAnsi="Times New Roman" w:cs="Times New Roman"/>
          <w:color w:val="000000"/>
          <w:szCs w:val="20"/>
          <w:lang w:eastAsia="ru-RU"/>
        </w:rPr>
        <w:t>ак.ч</w:t>
      </w:r>
      <w:proofErr w:type="spellEnd"/>
      <w:r w:rsidRPr="00A41C4F">
        <w:rPr>
          <w:rFonts w:ascii="Times New Roman" w:eastAsia="Times New Roman" w:hAnsi="Times New Roman" w:cs="Times New Roman"/>
          <w:color w:val="000000"/>
          <w:szCs w:val="20"/>
          <w:lang w:eastAsia="ru-RU"/>
        </w:rPr>
        <w:t xml:space="preserve">. в неделю); </w:t>
      </w:r>
    </w:p>
    <w:p w:rsidR="00A41C4F" w:rsidRPr="00A41C4F" w:rsidRDefault="00A41C4F" w:rsidP="00A41C4F">
      <w:pPr>
        <w:spacing w:after="160" w:line="264" w:lineRule="auto"/>
        <w:rPr>
          <w:rFonts w:ascii="Times New Roman" w:eastAsia="Times New Roman" w:hAnsi="Times New Roman" w:cs="Times New Roman"/>
          <w:color w:val="000000"/>
          <w:sz w:val="28"/>
          <w:szCs w:val="20"/>
          <w:lang w:eastAsia="ru-RU"/>
        </w:rPr>
      </w:pPr>
      <w:r w:rsidRPr="00A41C4F">
        <w:rPr>
          <w:rFonts w:ascii="Calibri" w:eastAsia="Times New Roman" w:hAnsi="Calibri" w:cs="Times New Roman"/>
          <w:noProof/>
          <w:color w:val="000000"/>
          <w:szCs w:val="20"/>
          <w:lang w:eastAsia="ru-RU"/>
        </w:rPr>
        <w:drawing>
          <wp:anchor distT="0" distB="0" distL="114300" distR="114300" simplePos="0" relativeHeight="251662336" behindDoc="1" locked="0" layoutInCell="1" allowOverlap="1" wp14:anchorId="44710F35" wp14:editId="40613780">
            <wp:simplePos x="0" y="0"/>
            <wp:positionH relativeFrom="column">
              <wp:posOffset>1270822</wp:posOffset>
            </wp:positionH>
            <wp:positionV relativeFrom="paragraph">
              <wp:posOffset>-3175</wp:posOffset>
            </wp:positionV>
            <wp:extent cx="313690" cy="170180"/>
            <wp:effectExtent l="0" t="0" r="0" b="0"/>
            <wp:wrapTight wrapText="bothSides" distL="114300" distR="114300">
              <wp:wrapPolygon edited="0">
                <wp:start x="0" y="0"/>
                <wp:lineTo x="0" y="19343"/>
                <wp:lineTo x="19676" y="19343"/>
                <wp:lineTo x="19676"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rcRect/>
                    <a:stretch/>
                  </pic:blipFill>
                  <pic:spPr>
                    <a:xfrm>
                      <a:off x="0" y="0"/>
                      <a:ext cx="313690" cy="170180"/>
                    </a:xfrm>
                    <a:prstGeom prst="rect">
                      <a:avLst/>
                    </a:prstGeom>
                  </pic:spPr>
                </pic:pic>
              </a:graphicData>
            </a:graphic>
          </wp:anchor>
        </w:drawing>
      </w:r>
      <w:r w:rsidRPr="00A41C4F">
        <w:rPr>
          <w:rFonts w:ascii="Calibri" w:eastAsia="Times New Roman" w:hAnsi="Calibri" w:cs="Times New Roman"/>
          <w:noProof/>
          <w:color w:val="000000"/>
          <w:szCs w:val="20"/>
          <w:lang w:eastAsia="ru-RU"/>
        </w:rPr>
        <w:drawing>
          <wp:anchor distT="0" distB="0" distL="114300" distR="114300" simplePos="0" relativeHeight="251663360" behindDoc="1" locked="0" layoutInCell="1" allowOverlap="1" wp14:anchorId="6C9AFBC5" wp14:editId="10B99F58">
            <wp:simplePos x="0" y="0"/>
            <wp:positionH relativeFrom="column">
              <wp:posOffset>-1457</wp:posOffset>
            </wp:positionH>
            <wp:positionV relativeFrom="paragraph">
              <wp:posOffset>-3175</wp:posOffset>
            </wp:positionV>
            <wp:extent cx="313690" cy="170180"/>
            <wp:effectExtent l="0" t="0" r="0" b="1270"/>
            <wp:wrapTight wrapText="bothSides" distL="114300" distR="114300">
              <wp:wrapPolygon edited="0">
                <wp:start x="0" y="0"/>
                <wp:lineTo x="0" y="19343"/>
                <wp:lineTo x="19676" y="19343"/>
                <wp:lineTo x="19676"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rcRect/>
                    <a:stretch/>
                  </pic:blipFill>
                  <pic:spPr>
                    <a:xfrm>
                      <a:off x="0" y="0"/>
                      <a:ext cx="313690" cy="170180"/>
                    </a:xfrm>
                    <a:prstGeom prst="rect">
                      <a:avLst/>
                    </a:prstGeom>
                    <a:solidFill>
                      <a:schemeClr val="accent6">
                        <a:lumMod val="40000"/>
                        <a:lumOff val="60000"/>
                      </a:schemeClr>
                    </a:solidFill>
                  </pic:spPr>
                </pic:pic>
              </a:graphicData>
            </a:graphic>
          </wp:anchor>
        </w:drawing>
      </w:r>
      <w:r w:rsidRPr="00A41C4F">
        <w:rPr>
          <w:rFonts w:ascii="Times New Roman" w:eastAsia="Times New Roman" w:hAnsi="Times New Roman" w:cs="Times New Roman"/>
          <w:color w:val="000000"/>
          <w:szCs w:val="20"/>
          <w:lang w:eastAsia="ru-RU"/>
        </w:rPr>
        <w:t xml:space="preserve">– </w:t>
      </w:r>
      <w:proofErr w:type="gramStart"/>
      <w:r w:rsidRPr="00A41C4F">
        <w:rPr>
          <w:rFonts w:ascii="Times New Roman" w:eastAsia="Times New Roman" w:hAnsi="Times New Roman" w:cs="Times New Roman"/>
          <w:color w:val="000000"/>
          <w:szCs w:val="20"/>
          <w:lang w:eastAsia="ru-RU"/>
        </w:rPr>
        <w:t>каникулы;  –</w:t>
      </w:r>
      <w:proofErr w:type="gramEnd"/>
      <w:r w:rsidRPr="00A41C4F">
        <w:rPr>
          <w:rFonts w:ascii="Times New Roman" w:eastAsia="Times New Roman" w:hAnsi="Times New Roman" w:cs="Times New Roman"/>
          <w:color w:val="000000"/>
          <w:szCs w:val="20"/>
          <w:lang w:eastAsia="ru-RU"/>
        </w:rPr>
        <w:t xml:space="preserve"> государственная итоговая аттестация (ГИА) (36 </w:t>
      </w:r>
      <w:proofErr w:type="spellStart"/>
      <w:r w:rsidRPr="00A41C4F">
        <w:rPr>
          <w:rFonts w:ascii="Times New Roman" w:eastAsia="Times New Roman" w:hAnsi="Times New Roman" w:cs="Times New Roman"/>
          <w:color w:val="000000"/>
          <w:szCs w:val="20"/>
          <w:lang w:eastAsia="ru-RU"/>
        </w:rPr>
        <w:t>ак.ч</w:t>
      </w:r>
      <w:proofErr w:type="spellEnd"/>
      <w:r w:rsidRPr="00A41C4F">
        <w:rPr>
          <w:rFonts w:ascii="Times New Roman" w:eastAsia="Times New Roman" w:hAnsi="Times New Roman" w:cs="Times New Roman"/>
          <w:color w:val="000000"/>
          <w:szCs w:val="20"/>
          <w:lang w:eastAsia="ru-RU"/>
        </w:rPr>
        <w:t>. в неделю).</w:t>
      </w:r>
    </w:p>
    <w:p w:rsidR="00144B89" w:rsidRPr="0098348C" w:rsidRDefault="00144B89" w:rsidP="00144B89">
      <w:pPr>
        <w:ind w:firstLine="709"/>
        <w:jc w:val="both"/>
        <w:rPr>
          <w:rFonts w:ascii="Times New Roman" w:hAnsi="Times New Roman"/>
          <w:sz w:val="24"/>
          <w:szCs w:val="24"/>
        </w:rPr>
      </w:pPr>
    </w:p>
    <w:p w:rsidR="00144B89" w:rsidRPr="00C7677C" w:rsidRDefault="00D00F54" w:rsidP="00144B89">
      <w:pPr>
        <w:ind w:firstLine="709"/>
        <w:jc w:val="both"/>
        <w:rPr>
          <w:rFonts w:ascii="Times New Roman" w:hAnsi="Times New Roman"/>
          <w:sz w:val="24"/>
          <w:szCs w:val="24"/>
        </w:rPr>
      </w:pPr>
      <w:r w:rsidRPr="00C7677C">
        <w:rPr>
          <w:rFonts w:ascii="Times New Roman" w:hAnsi="Times New Roman"/>
          <w:sz w:val="24"/>
          <w:szCs w:val="24"/>
        </w:rPr>
        <w:t>Сводные данные по бюджету времени</w:t>
      </w:r>
    </w:p>
    <w:p w:rsidR="00D00F54" w:rsidRDefault="00D00F54" w:rsidP="00144B89">
      <w:pPr>
        <w:ind w:firstLine="709"/>
        <w:jc w:val="both"/>
        <w:rPr>
          <w:rFonts w:ascii="Times New Roman" w:hAnsi="Times New Roman"/>
          <w:sz w:val="24"/>
          <w:szCs w:val="24"/>
          <w:highlight w:val="yellow"/>
        </w:rPr>
      </w:pPr>
    </w:p>
    <w:tbl>
      <w:tblPr>
        <w:tblStyle w:val="61"/>
        <w:tblW w:w="0" w:type="auto"/>
        <w:tblLook w:val="04A0" w:firstRow="1" w:lastRow="0" w:firstColumn="1" w:lastColumn="0" w:noHBand="0" w:noVBand="1"/>
      </w:tblPr>
      <w:tblGrid>
        <w:gridCol w:w="662"/>
        <w:gridCol w:w="714"/>
        <w:gridCol w:w="705"/>
        <w:gridCol w:w="839"/>
        <w:gridCol w:w="704"/>
        <w:gridCol w:w="839"/>
        <w:gridCol w:w="977"/>
        <w:gridCol w:w="976"/>
        <w:gridCol w:w="704"/>
        <w:gridCol w:w="976"/>
        <w:gridCol w:w="841"/>
        <w:gridCol w:w="701"/>
        <w:gridCol w:w="841"/>
        <w:gridCol w:w="976"/>
        <w:gridCol w:w="841"/>
        <w:gridCol w:w="1132"/>
        <w:gridCol w:w="1302"/>
      </w:tblGrid>
      <w:tr w:rsidR="00C7677C" w:rsidRPr="00D00F54" w:rsidTr="00C7677C">
        <w:tc>
          <w:tcPr>
            <w:tcW w:w="662" w:type="dxa"/>
            <w:vMerge w:val="restart"/>
          </w:tcPr>
          <w:p w:rsidR="00C7677C" w:rsidRPr="006E7300" w:rsidRDefault="00C7677C" w:rsidP="00C7677C">
            <w:pPr>
              <w:jc w:val="center"/>
              <w:rPr>
                <w:rFonts w:ascii="Times New Roman" w:hAnsi="Times New Roman"/>
                <w:b/>
                <w:color w:val="auto"/>
                <w:sz w:val="20"/>
              </w:rPr>
            </w:pPr>
            <w:r w:rsidRPr="006E7300">
              <w:rPr>
                <w:rFonts w:ascii="Times New Roman" w:hAnsi="Times New Roman"/>
                <w:b/>
                <w:color w:val="auto"/>
                <w:sz w:val="20"/>
              </w:rPr>
              <w:t>Курс</w:t>
            </w:r>
          </w:p>
        </w:tc>
        <w:tc>
          <w:tcPr>
            <w:tcW w:w="4833" w:type="dxa"/>
            <w:gridSpan w:val="6"/>
          </w:tcPr>
          <w:p w:rsidR="00C7677C" w:rsidRPr="006E7300" w:rsidRDefault="00C7677C" w:rsidP="00C7677C">
            <w:pPr>
              <w:jc w:val="center"/>
              <w:rPr>
                <w:rFonts w:ascii="Times New Roman" w:hAnsi="Times New Roman"/>
                <w:b/>
                <w:color w:val="auto"/>
                <w:sz w:val="20"/>
              </w:rPr>
            </w:pPr>
            <w:r w:rsidRPr="006E7300">
              <w:rPr>
                <w:rFonts w:ascii="Times New Roman" w:hAnsi="Times New Roman"/>
                <w:b/>
                <w:color w:val="auto"/>
                <w:sz w:val="20"/>
              </w:rPr>
              <w:t>Обучение по модулям и дисциплинам</w:t>
            </w:r>
          </w:p>
        </w:tc>
        <w:tc>
          <w:tcPr>
            <w:tcW w:w="5103" w:type="dxa"/>
            <w:gridSpan w:val="6"/>
          </w:tcPr>
          <w:p w:rsidR="00C7677C" w:rsidRPr="006E7300" w:rsidRDefault="00C7677C" w:rsidP="00C7677C">
            <w:pPr>
              <w:jc w:val="center"/>
              <w:rPr>
                <w:rFonts w:ascii="Times New Roman" w:hAnsi="Times New Roman"/>
                <w:b/>
                <w:color w:val="auto"/>
                <w:sz w:val="20"/>
              </w:rPr>
            </w:pPr>
            <w:r w:rsidRPr="006E7300">
              <w:rPr>
                <w:rFonts w:ascii="Times New Roman" w:hAnsi="Times New Roman"/>
                <w:b/>
                <w:color w:val="auto"/>
                <w:sz w:val="20"/>
              </w:rPr>
              <w:t>Практики</w:t>
            </w:r>
          </w:p>
        </w:tc>
        <w:tc>
          <w:tcPr>
            <w:tcW w:w="1843" w:type="dxa"/>
            <w:gridSpan w:val="2"/>
          </w:tcPr>
          <w:p w:rsidR="00C7677C" w:rsidRPr="006E7300" w:rsidRDefault="00C7677C" w:rsidP="00C7677C">
            <w:pPr>
              <w:jc w:val="center"/>
              <w:rPr>
                <w:rFonts w:ascii="Times New Roman" w:hAnsi="Times New Roman"/>
                <w:b/>
                <w:color w:val="auto"/>
                <w:sz w:val="20"/>
              </w:rPr>
            </w:pPr>
            <w:r w:rsidRPr="006E7300">
              <w:rPr>
                <w:rFonts w:ascii="Times New Roman" w:hAnsi="Times New Roman"/>
                <w:b/>
                <w:color w:val="auto"/>
                <w:sz w:val="20"/>
              </w:rPr>
              <w:t>ГИА</w:t>
            </w:r>
          </w:p>
        </w:tc>
        <w:tc>
          <w:tcPr>
            <w:tcW w:w="1134" w:type="dxa"/>
          </w:tcPr>
          <w:p w:rsidR="00C7677C" w:rsidRPr="006E7300" w:rsidRDefault="00C7677C" w:rsidP="00C7677C">
            <w:pPr>
              <w:jc w:val="center"/>
              <w:rPr>
                <w:rFonts w:ascii="Times New Roman" w:hAnsi="Times New Roman"/>
                <w:b/>
                <w:color w:val="auto"/>
                <w:sz w:val="18"/>
                <w:szCs w:val="18"/>
              </w:rPr>
            </w:pPr>
            <w:proofErr w:type="spellStart"/>
            <w:r w:rsidRPr="006E7300">
              <w:rPr>
                <w:rFonts w:ascii="Times New Roman" w:hAnsi="Times New Roman"/>
                <w:b/>
                <w:color w:val="auto"/>
                <w:sz w:val="18"/>
                <w:szCs w:val="18"/>
              </w:rPr>
              <w:t>Каникуды</w:t>
            </w:r>
            <w:proofErr w:type="spellEnd"/>
          </w:p>
        </w:tc>
        <w:tc>
          <w:tcPr>
            <w:tcW w:w="1321" w:type="dxa"/>
            <w:vMerge w:val="restart"/>
          </w:tcPr>
          <w:p w:rsidR="00C7677C" w:rsidRPr="006E7300" w:rsidRDefault="00C7677C" w:rsidP="00C7677C">
            <w:pPr>
              <w:jc w:val="center"/>
              <w:rPr>
                <w:rFonts w:ascii="Times New Roman" w:hAnsi="Times New Roman"/>
                <w:b/>
                <w:color w:val="auto"/>
                <w:sz w:val="20"/>
              </w:rPr>
            </w:pPr>
            <w:r w:rsidRPr="006E7300">
              <w:rPr>
                <w:rFonts w:ascii="Times New Roman" w:hAnsi="Times New Roman"/>
                <w:b/>
                <w:color w:val="auto"/>
                <w:sz w:val="20"/>
              </w:rPr>
              <w:t>Всего,</w:t>
            </w:r>
          </w:p>
          <w:p w:rsidR="00C7677C" w:rsidRPr="006E7300" w:rsidRDefault="00C7677C" w:rsidP="00C7677C">
            <w:pPr>
              <w:jc w:val="center"/>
              <w:rPr>
                <w:rFonts w:ascii="Times New Roman" w:hAnsi="Times New Roman"/>
                <w:b/>
                <w:color w:val="auto"/>
                <w:sz w:val="20"/>
              </w:rPr>
            </w:pPr>
            <w:proofErr w:type="spellStart"/>
            <w:r w:rsidRPr="006E7300">
              <w:rPr>
                <w:rFonts w:ascii="Times New Roman" w:hAnsi="Times New Roman"/>
                <w:b/>
                <w:color w:val="auto"/>
                <w:sz w:val="20"/>
              </w:rPr>
              <w:t>ак.ч</w:t>
            </w:r>
            <w:proofErr w:type="spellEnd"/>
          </w:p>
        </w:tc>
      </w:tr>
      <w:tr w:rsidR="00C7677C" w:rsidRPr="00D00F54" w:rsidTr="00C7677C">
        <w:tc>
          <w:tcPr>
            <w:tcW w:w="662" w:type="dxa"/>
            <w:vMerge/>
          </w:tcPr>
          <w:p w:rsidR="00C7677C" w:rsidRPr="001C58BD" w:rsidRDefault="00C7677C" w:rsidP="00D00F54">
            <w:pPr>
              <w:rPr>
                <w:rFonts w:ascii="Times New Roman" w:hAnsi="Times New Roman"/>
                <w:color w:val="C00000"/>
                <w:sz w:val="20"/>
              </w:rPr>
            </w:pPr>
          </w:p>
        </w:tc>
        <w:tc>
          <w:tcPr>
            <w:tcW w:w="1431" w:type="dxa"/>
            <w:gridSpan w:val="2"/>
          </w:tcPr>
          <w:p w:rsidR="00C7677C" w:rsidRPr="00CC5D1B" w:rsidRDefault="00C7677C" w:rsidP="00D00F54">
            <w:pPr>
              <w:rPr>
                <w:rFonts w:ascii="Times New Roman" w:hAnsi="Times New Roman"/>
                <w:color w:val="auto"/>
                <w:sz w:val="20"/>
              </w:rPr>
            </w:pPr>
            <w:r w:rsidRPr="00CC5D1B">
              <w:rPr>
                <w:rFonts w:ascii="Times New Roman" w:hAnsi="Times New Roman"/>
                <w:color w:val="auto"/>
                <w:sz w:val="20"/>
              </w:rPr>
              <w:t>всего</w:t>
            </w:r>
          </w:p>
        </w:tc>
        <w:tc>
          <w:tcPr>
            <w:tcW w:w="1559" w:type="dxa"/>
            <w:gridSpan w:val="2"/>
          </w:tcPr>
          <w:p w:rsidR="00C7677C" w:rsidRPr="00CC5D1B" w:rsidRDefault="00C7677C" w:rsidP="00C7677C">
            <w:pPr>
              <w:jc w:val="center"/>
              <w:rPr>
                <w:rFonts w:ascii="Times New Roman" w:hAnsi="Times New Roman"/>
                <w:color w:val="auto"/>
                <w:sz w:val="20"/>
              </w:rPr>
            </w:pPr>
            <w:r w:rsidRPr="00CC5D1B">
              <w:rPr>
                <w:rFonts w:ascii="Times New Roman" w:hAnsi="Times New Roman"/>
                <w:color w:val="auto"/>
                <w:sz w:val="20"/>
              </w:rPr>
              <w:t>1 семестр</w:t>
            </w:r>
          </w:p>
        </w:tc>
        <w:tc>
          <w:tcPr>
            <w:tcW w:w="1843" w:type="dxa"/>
            <w:gridSpan w:val="2"/>
          </w:tcPr>
          <w:p w:rsidR="00C7677C" w:rsidRPr="00CC5D1B" w:rsidRDefault="00C7677C" w:rsidP="00C7677C">
            <w:pPr>
              <w:jc w:val="center"/>
              <w:rPr>
                <w:rFonts w:ascii="Times New Roman" w:hAnsi="Times New Roman"/>
                <w:color w:val="auto"/>
                <w:sz w:val="20"/>
              </w:rPr>
            </w:pPr>
            <w:r w:rsidRPr="00CC5D1B">
              <w:rPr>
                <w:rFonts w:ascii="Times New Roman" w:hAnsi="Times New Roman"/>
                <w:color w:val="auto"/>
                <w:sz w:val="20"/>
              </w:rPr>
              <w:t>2 семестр</w:t>
            </w:r>
          </w:p>
        </w:tc>
        <w:tc>
          <w:tcPr>
            <w:tcW w:w="1701" w:type="dxa"/>
            <w:gridSpan w:val="2"/>
          </w:tcPr>
          <w:p w:rsidR="00C7677C" w:rsidRPr="00CC5D1B" w:rsidRDefault="00C7677C" w:rsidP="00C7677C">
            <w:pPr>
              <w:jc w:val="center"/>
              <w:rPr>
                <w:rFonts w:ascii="Times New Roman" w:hAnsi="Times New Roman"/>
                <w:color w:val="auto"/>
                <w:sz w:val="20"/>
              </w:rPr>
            </w:pPr>
            <w:r w:rsidRPr="00CC5D1B">
              <w:rPr>
                <w:rFonts w:ascii="Times New Roman" w:hAnsi="Times New Roman"/>
                <w:color w:val="auto"/>
                <w:sz w:val="20"/>
              </w:rPr>
              <w:t>Всего</w:t>
            </w:r>
          </w:p>
        </w:tc>
        <w:tc>
          <w:tcPr>
            <w:tcW w:w="1843" w:type="dxa"/>
            <w:gridSpan w:val="2"/>
          </w:tcPr>
          <w:p w:rsidR="00C7677C" w:rsidRPr="00CC5D1B" w:rsidRDefault="00C7677C" w:rsidP="00C7677C">
            <w:pPr>
              <w:jc w:val="center"/>
              <w:rPr>
                <w:rFonts w:ascii="Times New Roman" w:hAnsi="Times New Roman"/>
                <w:color w:val="auto"/>
                <w:sz w:val="20"/>
              </w:rPr>
            </w:pPr>
            <w:r w:rsidRPr="00CC5D1B">
              <w:rPr>
                <w:rFonts w:ascii="Times New Roman" w:hAnsi="Times New Roman"/>
                <w:color w:val="auto"/>
                <w:sz w:val="20"/>
              </w:rPr>
              <w:t>1 семестр</w:t>
            </w:r>
          </w:p>
        </w:tc>
        <w:tc>
          <w:tcPr>
            <w:tcW w:w="1559" w:type="dxa"/>
            <w:gridSpan w:val="2"/>
          </w:tcPr>
          <w:p w:rsidR="00C7677C" w:rsidRPr="00CC5D1B" w:rsidRDefault="00C7677C" w:rsidP="00C7677C">
            <w:pPr>
              <w:jc w:val="center"/>
              <w:rPr>
                <w:rFonts w:ascii="Times New Roman" w:hAnsi="Times New Roman"/>
                <w:color w:val="auto"/>
                <w:sz w:val="20"/>
              </w:rPr>
            </w:pPr>
            <w:r w:rsidRPr="00CC5D1B">
              <w:rPr>
                <w:rFonts w:ascii="Times New Roman" w:hAnsi="Times New Roman"/>
                <w:color w:val="auto"/>
                <w:sz w:val="20"/>
              </w:rPr>
              <w:t>2 семестр</w:t>
            </w:r>
          </w:p>
        </w:tc>
        <w:tc>
          <w:tcPr>
            <w:tcW w:w="1843" w:type="dxa"/>
            <w:gridSpan w:val="2"/>
          </w:tcPr>
          <w:p w:rsidR="00C7677C" w:rsidRPr="00CC5D1B" w:rsidRDefault="00C7677C" w:rsidP="00C7677C">
            <w:pPr>
              <w:jc w:val="center"/>
              <w:rPr>
                <w:rFonts w:ascii="Times New Roman" w:hAnsi="Times New Roman"/>
                <w:color w:val="auto"/>
                <w:sz w:val="20"/>
              </w:rPr>
            </w:pPr>
            <w:r w:rsidRPr="00CC5D1B">
              <w:rPr>
                <w:rFonts w:ascii="Times New Roman" w:hAnsi="Times New Roman"/>
                <w:color w:val="auto"/>
                <w:sz w:val="20"/>
              </w:rPr>
              <w:t>Всего</w:t>
            </w:r>
          </w:p>
        </w:tc>
        <w:tc>
          <w:tcPr>
            <w:tcW w:w="1134" w:type="dxa"/>
          </w:tcPr>
          <w:p w:rsidR="00C7677C" w:rsidRPr="00CC5D1B" w:rsidRDefault="00C7677C" w:rsidP="00C7677C">
            <w:pPr>
              <w:jc w:val="center"/>
              <w:rPr>
                <w:rFonts w:ascii="Times New Roman" w:hAnsi="Times New Roman"/>
                <w:color w:val="auto"/>
                <w:sz w:val="20"/>
              </w:rPr>
            </w:pPr>
          </w:p>
        </w:tc>
        <w:tc>
          <w:tcPr>
            <w:tcW w:w="1321" w:type="dxa"/>
            <w:vMerge/>
          </w:tcPr>
          <w:p w:rsidR="00C7677C" w:rsidRPr="001C58BD" w:rsidRDefault="00C7677C" w:rsidP="00D00F54">
            <w:pPr>
              <w:rPr>
                <w:rFonts w:ascii="Times New Roman" w:hAnsi="Times New Roman"/>
                <w:color w:val="C00000"/>
                <w:sz w:val="20"/>
              </w:rPr>
            </w:pPr>
          </w:p>
        </w:tc>
      </w:tr>
      <w:tr w:rsidR="00C7677C" w:rsidRPr="00D00F54" w:rsidTr="00C7677C">
        <w:tc>
          <w:tcPr>
            <w:tcW w:w="662" w:type="dxa"/>
            <w:vMerge/>
          </w:tcPr>
          <w:p w:rsidR="00C7677C" w:rsidRPr="001C58BD" w:rsidRDefault="00C7677C" w:rsidP="00D00F54">
            <w:pPr>
              <w:rPr>
                <w:rFonts w:ascii="Times New Roman" w:hAnsi="Times New Roman"/>
                <w:color w:val="C00000"/>
                <w:sz w:val="20"/>
              </w:rPr>
            </w:pPr>
          </w:p>
        </w:tc>
        <w:tc>
          <w:tcPr>
            <w:tcW w:w="722"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нед</w:t>
            </w:r>
            <w:proofErr w:type="spellEnd"/>
          </w:p>
        </w:tc>
        <w:tc>
          <w:tcPr>
            <w:tcW w:w="709"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ак.ч</w:t>
            </w:r>
            <w:proofErr w:type="spellEnd"/>
          </w:p>
        </w:tc>
        <w:tc>
          <w:tcPr>
            <w:tcW w:w="850"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нед</w:t>
            </w:r>
            <w:proofErr w:type="spellEnd"/>
          </w:p>
        </w:tc>
        <w:tc>
          <w:tcPr>
            <w:tcW w:w="709"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ак.ч</w:t>
            </w:r>
            <w:proofErr w:type="spellEnd"/>
          </w:p>
        </w:tc>
        <w:tc>
          <w:tcPr>
            <w:tcW w:w="851"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нед</w:t>
            </w:r>
            <w:proofErr w:type="spellEnd"/>
          </w:p>
        </w:tc>
        <w:tc>
          <w:tcPr>
            <w:tcW w:w="992"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ак.ч</w:t>
            </w:r>
            <w:proofErr w:type="spellEnd"/>
          </w:p>
        </w:tc>
        <w:tc>
          <w:tcPr>
            <w:tcW w:w="992"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нед</w:t>
            </w:r>
            <w:proofErr w:type="spellEnd"/>
          </w:p>
        </w:tc>
        <w:tc>
          <w:tcPr>
            <w:tcW w:w="709"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ак.ч</w:t>
            </w:r>
            <w:proofErr w:type="spellEnd"/>
          </w:p>
        </w:tc>
        <w:tc>
          <w:tcPr>
            <w:tcW w:w="992"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нед</w:t>
            </w:r>
            <w:proofErr w:type="spellEnd"/>
          </w:p>
        </w:tc>
        <w:tc>
          <w:tcPr>
            <w:tcW w:w="851"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ак.ч</w:t>
            </w:r>
            <w:proofErr w:type="spellEnd"/>
          </w:p>
        </w:tc>
        <w:tc>
          <w:tcPr>
            <w:tcW w:w="708"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нед</w:t>
            </w:r>
            <w:proofErr w:type="spellEnd"/>
          </w:p>
        </w:tc>
        <w:tc>
          <w:tcPr>
            <w:tcW w:w="851"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ак.ч</w:t>
            </w:r>
            <w:proofErr w:type="spellEnd"/>
          </w:p>
        </w:tc>
        <w:tc>
          <w:tcPr>
            <w:tcW w:w="992"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нед</w:t>
            </w:r>
            <w:proofErr w:type="spellEnd"/>
          </w:p>
        </w:tc>
        <w:tc>
          <w:tcPr>
            <w:tcW w:w="851" w:type="dxa"/>
          </w:tcPr>
          <w:p w:rsidR="00C7677C" w:rsidRPr="006E7300" w:rsidRDefault="00C7677C" w:rsidP="00D00F54">
            <w:pPr>
              <w:rPr>
                <w:rFonts w:ascii="Times New Roman" w:hAnsi="Times New Roman"/>
                <w:color w:val="auto"/>
                <w:sz w:val="20"/>
              </w:rPr>
            </w:pPr>
            <w:proofErr w:type="spellStart"/>
            <w:r w:rsidRPr="006E7300">
              <w:rPr>
                <w:rFonts w:ascii="Times New Roman" w:hAnsi="Times New Roman"/>
                <w:color w:val="auto"/>
                <w:sz w:val="20"/>
              </w:rPr>
              <w:t>ак.ч</w:t>
            </w:r>
            <w:proofErr w:type="spellEnd"/>
          </w:p>
        </w:tc>
        <w:tc>
          <w:tcPr>
            <w:tcW w:w="1134" w:type="dxa"/>
          </w:tcPr>
          <w:p w:rsidR="00C7677C" w:rsidRPr="006E7300" w:rsidRDefault="00C7677C" w:rsidP="00C7677C">
            <w:pPr>
              <w:jc w:val="center"/>
              <w:rPr>
                <w:rFonts w:ascii="Times New Roman" w:hAnsi="Times New Roman"/>
                <w:color w:val="auto"/>
                <w:sz w:val="20"/>
              </w:rPr>
            </w:pPr>
            <w:proofErr w:type="spellStart"/>
            <w:r w:rsidRPr="006E7300">
              <w:rPr>
                <w:rFonts w:ascii="Times New Roman" w:hAnsi="Times New Roman"/>
                <w:color w:val="auto"/>
                <w:sz w:val="20"/>
              </w:rPr>
              <w:t>нед</w:t>
            </w:r>
            <w:proofErr w:type="spellEnd"/>
          </w:p>
        </w:tc>
        <w:tc>
          <w:tcPr>
            <w:tcW w:w="1321" w:type="dxa"/>
            <w:vMerge/>
          </w:tcPr>
          <w:p w:rsidR="00C7677C" w:rsidRPr="001C58BD" w:rsidRDefault="00C7677C" w:rsidP="00D00F54">
            <w:pPr>
              <w:rPr>
                <w:rFonts w:ascii="Times New Roman" w:hAnsi="Times New Roman"/>
                <w:color w:val="C00000"/>
                <w:sz w:val="20"/>
              </w:rPr>
            </w:pPr>
          </w:p>
        </w:tc>
      </w:tr>
      <w:tr w:rsidR="00C7677C" w:rsidRPr="00D00F54" w:rsidTr="00C7677C">
        <w:tc>
          <w:tcPr>
            <w:tcW w:w="662" w:type="dxa"/>
          </w:tcPr>
          <w:p w:rsidR="00C7677C" w:rsidRPr="006E7300" w:rsidRDefault="00C7677C" w:rsidP="00D00F54">
            <w:pPr>
              <w:jc w:val="center"/>
              <w:rPr>
                <w:rFonts w:ascii="Times New Roman" w:hAnsi="Times New Roman"/>
                <w:color w:val="auto"/>
                <w:sz w:val="20"/>
              </w:rPr>
            </w:pPr>
            <w:r w:rsidRPr="006E7300">
              <w:rPr>
                <w:rFonts w:ascii="Times New Roman" w:hAnsi="Times New Roman"/>
                <w:color w:val="auto"/>
                <w:sz w:val="20"/>
              </w:rPr>
              <w:t>1</w:t>
            </w:r>
          </w:p>
        </w:tc>
        <w:tc>
          <w:tcPr>
            <w:tcW w:w="722" w:type="dxa"/>
          </w:tcPr>
          <w:p w:rsidR="00C7677C" w:rsidRPr="001C58BD" w:rsidRDefault="00495E8C" w:rsidP="00E61255">
            <w:pPr>
              <w:jc w:val="center"/>
              <w:rPr>
                <w:rFonts w:ascii="Times New Roman" w:hAnsi="Times New Roman"/>
                <w:color w:val="C00000"/>
                <w:sz w:val="20"/>
              </w:rPr>
            </w:pPr>
            <w:r>
              <w:rPr>
                <w:rFonts w:ascii="Times New Roman" w:hAnsi="Times New Roman"/>
                <w:color w:val="auto"/>
                <w:sz w:val="20"/>
              </w:rPr>
              <w:t>40</w:t>
            </w:r>
          </w:p>
        </w:tc>
        <w:tc>
          <w:tcPr>
            <w:tcW w:w="709" w:type="dxa"/>
          </w:tcPr>
          <w:p w:rsidR="00C7677C" w:rsidRPr="001C58BD" w:rsidRDefault="00C7677C" w:rsidP="00644505">
            <w:pPr>
              <w:rPr>
                <w:rFonts w:ascii="Times New Roman" w:hAnsi="Times New Roman"/>
                <w:color w:val="C00000"/>
                <w:sz w:val="20"/>
              </w:rPr>
            </w:pPr>
            <w:r w:rsidRPr="00822CFB">
              <w:rPr>
                <w:rFonts w:ascii="Times New Roman" w:hAnsi="Times New Roman"/>
                <w:color w:val="auto"/>
                <w:sz w:val="20"/>
              </w:rPr>
              <w:t>1440</w:t>
            </w:r>
          </w:p>
        </w:tc>
        <w:tc>
          <w:tcPr>
            <w:tcW w:w="850" w:type="dxa"/>
          </w:tcPr>
          <w:p w:rsidR="00C7677C" w:rsidRPr="001C58BD" w:rsidRDefault="00E61255" w:rsidP="00D00F54">
            <w:pPr>
              <w:jc w:val="center"/>
              <w:rPr>
                <w:rFonts w:ascii="Times New Roman" w:hAnsi="Times New Roman"/>
                <w:color w:val="C00000"/>
                <w:sz w:val="20"/>
              </w:rPr>
            </w:pPr>
            <w:r w:rsidRPr="00E35EAA">
              <w:rPr>
                <w:rFonts w:ascii="Times New Roman" w:hAnsi="Times New Roman"/>
                <w:color w:val="auto"/>
                <w:sz w:val="20"/>
              </w:rPr>
              <w:t>17</w:t>
            </w:r>
          </w:p>
        </w:tc>
        <w:tc>
          <w:tcPr>
            <w:tcW w:w="709" w:type="dxa"/>
          </w:tcPr>
          <w:p w:rsidR="00C7677C" w:rsidRPr="001C58BD" w:rsidRDefault="00C7677C" w:rsidP="00D00F54">
            <w:pPr>
              <w:jc w:val="center"/>
              <w:rPr>
                <w:rFonts w:ascii="Times New Roman" w:hAnsi="Times New Roman"/>
                <w:color w:val="C00000"/>
                <w:sz w:val="20"/>
              </w:rPr>
            </w:pPr>
            <w:r w:rsidRPr="00822CFB">
              <w:rPr>
                <w:rFonts w:ascii="Times New Roman" w:hAnsi="Times New Roman"/>
                <w:color w:val="auto"/>
                <w:sz w:val="20"/>
              </w:rPr>
              <w:t>612</w:t>
            </w:r>
          </w:p>
        </w:tc>
        <w:tc>
          <w:tcPr>
            <w:tcW w:w="851" w:type="dxa"/>
          </w:tcPr>
          <w:p w:rsidR="00C7677C" w:rsidRPr="001C58BD" w:rsidRDefault="00C7677C" w:rsidP="00D00F54">
            <w:pPr>
              <w:jc w:val="center"/>
              <w:rPr>
                <w:rFonts w:ascii="Times New Roman" w:hAnsi="Times New Roman"/>
                <w:color w:val="C00000"/>
                <w:sz w:val="20"/>
              </w:rPr>
            </w:pPr>
            <w:r w:rsidRPr="00E35EAA">
              <w:rPr>
                <w:rFonts w:ascii="Times New Roman" w:hAnsi="Times New Roman"/>
                <w:color w:val="auto"/>
                <w:sz w:val="20"/>
              </w:rPr>
              <w:t>23</w:t>
            </w:r>
          </w:p>
        </w:tc>
        <w:tc>
          <w:tcPr>
            <w:tcW w:w="992"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828</w:t>
            </w:r>
          </w:p>
        </w:tc>
        <w:tc>
          <w:tcPr>
            <w:tcW w:w="992"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1</w:t>
            </w:r>
          </w:p>
        </w:tc>
        <w:tc>
          <w:tcPr>
            <w:tcW w:w="709"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36</w:t>
            </w:r>
          </w:p>
        </w:tc>
        <w:tc>
          <w:tcPr>
            <w:tcW w:w="992" w:type="dxa"/>
          </w:tcPr>
          <w:p w:rsidR="00C7677C" w:rsidRPr="001C58BD" w:rsidRDefault="00C7677C" w:rsidP="00D00F54">
            <w:pPr>
              <w:jc w:val="center"/>
              <w:rPr>
                <w:rFonts w:ascii="Times New Roman" w:hAnsi="Times New Roman"/>
                <w:color w:val="C00000"/>
                <w:sz w:val="20"/>
              </w:rPr>
            </w:pPr>
            <w:r w:rsidRPr="001C58BD">
              <w:rPr>
                <w:rFonts w:ascii="Times New Roman" w:hAnsi="Times New Roman"/>
                <w:color w:val="C00000"/>
                <w:sz w:val="20"/>
              </w:rPr>
              <w:t>-</w:t>
            </w:r>
          </w:p>
        </w:tc>
        <w:tc>
          <w:tcPr>
            <w:tcW w:w="851" w:type="dxa"/>
          </w:tcPr>
          <w:p w:rsidR="00C7677C" w:rsidRPr="001C58BD" w:rsidRDefault="00C7677C" w:rsidP="00D00F54">
            <w:pPr>
              <w:jc w:val="center"/>
              <w:rPr>
                <w:rFonts w:ascii="Times New Roman" w:hAnsi="Times New Roman"/>
                <w:color w:val="C00000"/>
                <w:sz w:val="20"/>
              </w:rPr>
            </w:pPr>
            <w:r w:rsidRPr="001C58BD">
              <w:rPr>
                <w:rFonts w:ascii="Times New Roman" w:hAnsi="Times New Roman"/>
                <w:color w:val="C00000"/>
                <w:sz w:val="20"/>
              </w:rPr>
              <w:t>-</w:t>
            </w:r>
          </w:p>
        </w:tc>
        <w:tc>
          <w:tcPr>
            <w:tcW w:w="708"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1</w:t>
            </w:r>
          </w:p>
        </w:tc>
        <w:tc>
          <w:tcPr>
            <w:tcW w:w="851"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36</w:t>
            </w:r>
          </w:p>
        </w:tc>
        <w:tc>
          <w:tcPr>
            <w:tcW w:w="992" w:type="dxa"/>
          </w:tcPr>
          <w:p w:rsidR="00C7677C" w:rsidRPr="001C58BD" w:rsidRDefault="00C7677C" w:rsidP="00D00F54">
            <w:pPr>
              <w:jc w:val="center"/>
              <w:rPr>
                <w:rFonts w:ascii="Times New Roman" w:hAnsi="Times New Roman"/>
                <w:color w:val="C00000"/>
                <w:sz w:val="20"/>
              </w:rPr>
            </w:pPr>
            <w:r w:rsidRPr="001C58BD">
              <w:rPr>
                <w:rFonts w:ascii="Times New Roman" w:hAnsi="Times New Roman"/>
                <w:color w:val="C00000"/>
                <w:sz w:val="20"/>
              </w:rPr>
              <w:t>-</w:t>
            </w:r>
          </w:p>
        </w:tc>
        <w:tc>
          <w:tcPr>
            <w:tcW w:w="851" w:type="dxa"/>
          </w:tcPr>
          <w:p w:rsidR="00C7677C" w:rsidRPr="001C58BD" w:rsidRDefault="00C7677C" w:rsidP="00D00F54">
            <w:pPr>
              <w:jc w:val="center"/>
              <w:rPr>
                <w:rFonts w:ascii="Times New Roman" w:hAnsi="Times New Roman"/>
                <w:color w:val="C00000"/>
                <w:sz w:val="20"/>
              </w:rPr>
            </w:pPr>
            <w:r w:rsidRPr="001C58BD">
              <w:rPr>
                <w:rFonts w:ascii="Times New Roman" w:hAnsi="Times New Roman"/>
                <w:color w:val="C00000"/>
                <w:sz w:val="20"/>
              </w:rPr>
              <w:t>-</w:t>
            </w:r>
          </w:p>
        </w:tc>
        <w:tc>
          <w:tcPr>
            <w:tcW w:w="1134"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1</w:t>
            </w:r>
            <w:r w:rsidR="00410C92" w:rsidRPr="00CC5D1B">
              <w:rPr>
                <w:rFonts w:ascii="Times New Roman" w:hAnsi="Times New Roman"/>
                <w:color w:val="auto"/>
                <w:sz w:val="20"/>
              </w:rPr>
              <w:t>1</w:t>
            </w:r>
          </w:p>
        </w:tc>
        <w:tc>
          <w:tcPr>
            <w:tcW w:w="1321"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1476</w:t>
            </w:r>
          </w:p>
        </w:tc>
      </w:tr>
      <w:tr w:rsidR="00C7677C" w:rsidRPr="00D00F54" w:rsidTr="00C7677C">
        <w:tc>
          <w:tcPr>
            <w:tcW w:w="662" w:type="dxa"/>
          </w:tcPr>
          <w:p w:rsidR="00C7677C" w:rsidRPr="006E7300" w:rsidRDefault="00C7677C" w:rsidP="00D00F54">
            <w:pPr>
              <w:jc w:val="center"/>
              <w:rPr>
                <w:rFonts w:ascii="Times New Roman" w:hAnsi="Times New Roman"/>
                <w:color w:val="auto"/>
                <w:sz w:val="20"/>
              </w:rPr>
            </w:pPr>
            <w:r w:rsidRPr="006E7300">
              <w:rPr>
                <w:rFonts w:ascii="Times New Roman" w:hAnsi="Times New Roman"/>
                <w:color w:val="auto"/>
                <w:sz w:val="20"/>
              </w:rPr>
              <w:t>2</w:t>
            </w:r>
          </w:p>
        </w:tc>
        <w:tc>
          <w:tcPr>
            <w:tcW w:w="722" w:type="dxa"/>
          </w:tcPr>
          <w:p w:rsidR="00C7677C" w:rsidRPr="001C58BD" w:rsidRDefault="00495E8C" w:rsidP="00D00F54">
            <w:pPr>
              <w:jc w:val="center"/>
              <w:rPr>
                <w:rFonts w:ascii="Times New Roman" w:hAnsi="Times New Roman"/>
                <w:color w:val="C00000"/>
                <w:sz w:val="20"/>
              </w:rPr>
            </w:pPr>
            <w:r w:rsidRPr="00495E8C">
              <w:rPr>
                <w:rFonts w:ascii="Times New Roman" w:hAnsi="Times New Roman"/>
                <w:color w:val="auto"/>
                <w:sz w:val="20"/>
              </w:rPr>
              <w:t>28</w:t>
            </w:r>
          </w:p>
        </w:tc>
        <w:tc>
          <w:tcPr>
            <w:tcW w:w="709" w:type="dxa"/>
          </w:tcPr>
          <w:p w:rsidR="00C7677C" w:rsidRPr="001C58BD" w:rsidRDefault="00822CFB" w:rsidP="00C7677C">
            <w:pPr>
              <w:rPr>
                <w:rFonts w:ascii="Times New Roman" w:hAnsi="Times New Roman"/>
                <w:color w:val="C00000"/>
                <w:sz w:val="20"/>
              </w:rPr>
            </w:pPr>
            <w:r w:rsidRPr="00822CFB">
              <w:rPr>
                <w:rFonts w:ascii="Times New Roman" w:hAnsi="Times New Roman"/>
                <w:color w:val="auto"/>
                <w:sz w:val="20"/>
              </w:rPr>
              <w:t>1008</w:t>
            </w:r>
          </w:p>
        </w:tc>
        <w:tc>
          <w:tcPr>
            <w:tcW w:w="850" w:type="dxa"/>
          </w:tcPr>
          <w:p w:rsidR="00C7677C" w:rsidRPr="001C58BD" w:rsidRDefault="00822CFB" w:rsidP="00822CFB">
            <w:pPr>
              <w:jc w:val="center"/>
              <w:rPr>
                <w:rFonts w:ascii="Times New Roman" w:hAnsi="Times New Roman"/>
                <w:color w:val="C00000"/>
                <w:sz w:val="20"/>
              </w:rPr>
            </w:pPr>
            <w:r>
              <w:rPr>
                <w:rFonts w:ascii="Times New Roman" w:hAnsi="Times New Roman"/>
                <w:color w:val="auto"/>
                <w:sz w:val="20"/>
              </w:rPr>
              <w:t>11</w:t>
            </w:r>
          </w:p>
        </w:tc>
        <w:tc>
          <w:tcPr>
            <w:tcW w:w="709" w:type="dxa"/>
          </w:tcPr>
          <w:p w:rsidR="00C7677C" w:rsidRPr="00822CFB" w:rsidRDefault="00822CFB" w:rsidP="00D00F54">
            <w:pPr>
              <w:jc w:val="center"/>
              <w:rPr>
                <w:rFonts w:ascii="Times New Roman" w:hAnsi="Times New Roman"/>
                <w:color w:val="auto"/>
                <w:sz w:val="20"/>
              </w:rPr>
            </w:pPr>
            <w:r w:rsidRPr="00822CFB">
              <w:rPr>
                <w:rFonts w:ascii="Times New Roman" w:hAnsi="Times New Roman"/>
                <w:color w:val="auto"/>
                <w:sz w:val="20"/>
              </w:rPr>
              <w:t>396</w:t>
            </w:r>
          </w:p>
        </w:tc>
        <w:tc>
          <w:tcPr>
            <w:tcW w:w="851" w:type="dxa"/>
          </w:tcPr>
          <w:p w:rsidR="00C7677C" w:rsidRPr="00822CFB" w:rsidRDefault="00822CFB" w:rsidP="00822CFB">
            <w:pPr>
              <w:jc w:val="center"/>
              <w:rPr>
                <w:rFonts w:ascii="Times New Roman" w:hAnsi="Times New Roman"/>
                <w:color w:val="auto"/>
                <w:sz w:val="20"/>
              </w:rPr>
            </w:pPr>
            <w:r w:rsidRPr="00822CFB">
              <w:rPr>
                <w:rFonts w:ascii="Times New Roman" w:hAnsi="Times New Roman"/>
                <w:color w:val="auto"/>
                <w:sz w:val="20"/>
              </w:rPr>
              <w:t>17</w:t>
            </w:r>
          </w:p>
        </w:tc>
        <w:tc>
          <w:tcPr>
            <w:tcW w:w="992"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612</w:t>
            </w:r>
          </w:p>
        </w:tc>
        <w:tc>
          <w:tcPr>
            <w:tcW w:w="992" w:type="dxa"/>
          </w:tcPr>
          <w:p w:rsidR="00C7677C" w:rsidRPr="001C58BD" w:rsidRDefault="00C7677C" w:rsidP="00D00F54">
            <w:pPr>
              <w:jc w:val="center"/>
              <w:rPr>
                <w:rFonts w:ascii="Times New Roman" w:hAnsi="Times New Roman"/>
                <w:color w:val="C00000"/>
                <w:sz w:val="20"/>
              </w:rPr>
            </w:pPr>
            <w:r w:rsidRPr="00E61255">
              <w:rPr>
                <w:rFonts w:ascii="Times New Roman" w:hAnsi="Times New Roman"/>
                <w:color w:val="auto"/>
                <w:sz w:val="20"/>
              </w:rPr>
              <w:t>13</w:t>
            </w:r>
          </w:p>
        </w:tc>
        <w:tc>
          <w:tcPr>
            <w:tcW w:w="709"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468</w:t>
            </w:r>
          </w:p>
        </w:tc>
        <w:tc>
          <w:tcPr>
            <w:tcW w:w="992" w:type="dxa"/>
          </w:tcPr>
          <w:p w:rsidR="00C7677C" w:rsidRPr="001C58BD" w:rsidRDefault="00C7677C" w:rsidP="00D00F54">
            <w:pPr>
              <w:jc w:val="center"/>
              <w:rPr>
                <w:rFonts w:ascii="Times New Roman" w:hAnsi="Times New Roman"/>
                <w:color w:val="C00000"/>
                <w:sz w:val="20"/>
              </w:rPr>
            </w:pPr>
            <w:r w:rsidRPr="00CC5D1B">
              <w:rPr>
                <w:rFonts w:ascii="Times New Roman" w:hAnsi="Times New Roman"/>
                <w:color w:val="auto"/>
                <w:sz w:val="20"/>
              </w:rPr>
              <w:t>6</w:t>
            </w:r>
          </w:p>
        </w:tc>
        <w:tc>
          <w:tcPr>
            <w:tcW w:w="851"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216</w:t>
            </w:r>
          </w:p>
        </w:tc>
        <w:tc>
          <w:tcPr>
            <w:tcW w:w="708" w:type="dxa"/>
          </w:tcPr>
          <w:p w:rsidR="00C7677C" w:rsidRPr="001C58BD" w:rsidRDefault="00C7677C" w:rsidP="00D00F54">
            <w:pPr>
              <w:jc w:val="center"/>
              <w:rPr>
                <w:rFonts w:ascii="Times New Roman" w:hAnsi="Times New Roman"/>
                <w:color w:val="C00000"/>
                <w:sz w:val="20"/>
              </w:rPr>
            </w:pPr>
            <w:r w:rsidRPr="00CC5D1B">
              <w:rPr>
                <w:rFonts w:ascii="Times New Roman" w:hAnsi="Times New Roman"/>
                <w:color w:val="auto"/>
                <w:sz w:val="20"/>
              </w:rPr>
              <w:t>7</w:t>
            </w:r>
          </w:p>
        </w:tc>
        <w:tc>
          <w:tcPr>
            <w:tcW w:w="851"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252</w:t>
            </w:r>
          </w:p>
        </w:tc>
        <w:tc>
          <w:tcPr>
            <w:tcW w:w="992" w:type="dxa"/>
          </w:tcPr>
          <w:p w:rsidR="00C7677C" w:rsidRPr="001C58BD" w:rsidRDefault="00C7677C" w:rsidP="00D00F54">
            <w:pPr>
              <w:jc w:val="center"/>
              <w:rPr>
                <w:rFonts w:ascii="Times New Roman" w:hAnsi="Times New Roman"/>
                <w:color w:val="C00000"/>
                <w:sz w:val="20"/>
              </w:rPr>
            </w:pPr>
            <w:r w:rsidRPr="001C58BD">
              <w:rPr>
                <w:rFonts w:ascii="Times New Roman" w:hAnsi="Times New Roman"/>
                <w:color w:val="C00000"/>
                <w:sz w:val="20"/>
              </w:rPr>
              <w:t>-</w:t>
            </w:r>
          </w:p>
        </w:tc>
        <w:tc>
          <w:tcPr>
            <w:tcW w:w="851" w:type="dxa"/>
          </w:tcPr>
          <w:p w:rsidR="00C7677C" w:rsidRPr="001C58BD" w:rsidRDefault="00C7677C" w:rsidP="00D00F54">
            <w:pPr>
              <w:jc w:val="center"/>
              <w:rPr>
                <w:rFonts w:ascii="Times New Roman" w:hAnsi="Times New Roman"/>
                <w:color w:val="C00000"/>
                <w:sz w:val="20"/>
              </w:rPr>
            </w:pPr>
            <w:r w:rsidRPr="001C58BD">
              <w:rPr>
                <w:rFonts w:ascii="Times New Roman" w:hAnsi="Times New Roman"/>
                <w:color w:val="C00000"/>
                <w:sz w:val="20"/>
              </w:rPr>
              <w:t>-</w:t>
            </w:r>
          </w:p>
        </w:tc>
        <w:tc>
          <w:tcPr>
            <w:tcW w:w="1134"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1</w:t>
            </w:r>
            <w:r w:rsidR="00410C92" w:rsidRPr="00CC5D1B">
              <w:rPr>
                <w:rFonts w:ascii="Times New Roman" w:hAnsi="Times New Roman"/>
                <w:color w:val="auto"/>
                <w:sz w:val="20"/>
              </w:rPr>
              <w:t>1</w:t>
            </w:r>
          </w:p>
        </w:tc>
        <w:tc>
          <w:tcPr>
            <w:tcW w:w="1321"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1476</w:t>
            </w:r>
          </w:p>
        </w:tc>
      </w:tr>
      <w:tr w:rsidR="00C7677C" w:rsidRPr="00D00F54" w:rsidTr="00C7677C">
        <w:tc>
          <w:tcPr>
            <w:tcW w:w="662" w:type="dxa"/>
          </w:tcPr>
          <w:p w:rsidR="00C7677C" w:rsidRPr="006E7300" w:rsidRDefault="00C7677C" w:rsidP="00D00F54">
            <w:pPr>
              <w:jc w:val="center"/>
              <w:rPr>
                <w:rFonts w:ascii="Times New Roman" w:hAnsi="Times New Roman"/>
                <w:color w:val="auto"/>
                <w:sz w:val="20"/>
              </w:rPr>
            </w:pPr>
            <w:r w:rsidRPr="006E7300">
              <w:rPr>
                <w:rFonts w:ascii="Times New Roman" w:hAnsi="Times New Roman"/>
                <w:color w:val="auto"/>
                <w:sz w:val="20"/>
              </w:rPr>
              <w:t>3</w:t>
            </w:r>
          </w:p>
        </w:tc>
        <w:tc>
          <w:tcPr>
            <w:tcW w:w="722" w:type="dxa"/>
          </w:tcPr>
          <w:p w:rsidR="00C7677C" w:rsidRPr="009F075F" w:rsidRDefault="009F075F" w:rsidP="00D00F54">
            <w:pPr>
              <w:jc w:val="center"/>
              <w:rPr>
                <w:rFonts w:ascii="Times New Roman" w:hAnsi="Times New Roman"/>
                <w:color w:val="auto"/>
                <w:sz w:val="20"/>
              </w:rPr>
            </w:pPr>
            <w:r w:rsidRPr="009F075F">
              <w:rPr>
                <w:rFonts w:ascii="Times New Roman" w:hAnsi="Times New Roman"/>
                <w:color w:val="auto"/>
                <w:sz w:val="20"/>
              </w:rPr>
              <w:t>25</w:t>
            </w:r>
          </w:p>
        </w:tc>
        <w:tc>
          <w:tcPr>
            <w:tcW w:w="709"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900</w:t>
            </w:r>
          </w:p>
        </w:tc>
        <w:tc>
          <w:tcPr>
            <w:tcW w:w="850"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10</w:t>
            </w:r>
          </w:p>
        </w:tc>
        <w:tc>
          <w:tcPr>
            <w:tcW w:w="709"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360</w:t>
            </w:r>
          </w:p>
        </w:tc>
        <w:tc>
          <w:tcPr>
            <w:tcW w:w="851"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15</w:t>
            </w:r>
          </w:p>
        </w:tc>
        <w:tc>
          <w:tcPr>
            <w:tcW w:w="992"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540</w:t>
            </w:r>
          </w:p>
        </w:tc>
        <w:tc>
          <w:tcPr>
            <w:tcW w:w="992" w:type="dxa"/>
          </w:tcPr>
          <w:p w:rsidR="00C7677C" w:rsidRPr="009F075F" w:rsidRDefault="00C7677C" w:rsidP="00D00F54">
            <w:pPr>
              <w:jc w:val="center"/>
              <w:rPr>
                <w:rFonts w:ascii="Times New Roman" w:hAnsi="Times New Roman"/>
                <w:color w:val="auto"/>
                <w:sz w:val="20"/>
              </w:rPr>
            </w:pPr>
            <w:r w:rsidRPr="009F075F">
              <w:rPr>
                <w:rFonts w:ascii="Times New Roman" w:hAnsi="Times New Roman"/>
                <w:color w:val="auto"/>
                <w:sz w:val="20"/>
              </w:rPr>
              <w:t>16</w:t>
            </w:r>
          </w:p>
        </w:tc>
        <w:tc>
          <w:tcPr>
            <w:tcW w:w="709"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576</w:t>
            </w:r>
          </w:p>
        </w:tc>
        <w:tc>
          <w:tcPr>
            <w:tcW w:w="992" w:type="dxa"/>
          </w:tcPr>
          <w:p w:rsidR="00C7677C" w:rsidRPr="001C58BD" w:rsidRDefault="00C7677C" w:rsidP="00D00F54">
            <w:pPr>
              <w:jc w:val="center"/>
              <w:rPr>
                <w:rFonts w:ascii="Times New Roman" w:hAnsi="Times New Roman"/>
                <w:color w:val="C00000"/>
                <w:sz w:val="20"/>
              </w:rPr>
            </w:pPr>
            <w:r w:rsidRPr="00CC5D1B">
              <w:rPr>
                <w:rFonts w:ascii="Times New Roman" w:hAnsi="Times New Roman"/>
                <w:color w:val="auto"/>
                <w:sz w:val="20"/>
              </w:rPr>
              <w:t>7</w:t>
            </w:r>
          </w:p>
        </w:tc>
        <w:tc>
          <w:tcPr>
            <w:tcW w:w="851"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252</w:t>
            </w:r>
          </w:p>
        </w:tc>
        <w:tc>
          <w:tcPr>
            <w:tcW w:w="708" w:type="dxa"/>
          </w:tcPr>
          <w:p w:rsidR="00C7677C" w:rsidRPr="001C58BD" w:rsidRDefault="00C7677C" w:rsidP="00D00F54">
            <w:pPr>
              <w:jc w:val="center"/>
              <w:rPr>
                <w:rFonts w:ascii="Times New Roman" w:hAnsi="Times New Roman"/>
                <w:color w:val="C00000"/>
                <w:sz w:val="20"/>
              </w:rPr>
            </w:pPr>
            <w:r w:rsidRPr="00CC5D1B">
              <w:rPr>
                <w:rFonts w:ascii="Times New Roman" w:hAnsi="Times New Roman"/>
                <w:color w:val="auto"/>
                <w:sz w:val="20"/>
              </w:rPr>
              <w:t>9</w:t>
            </w:r>
          </w:p>
        </w:tc>
        <w:tc>
          <w:tcPr>
            <w:tcW w:w="851"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324</w:t>
            </w:r>
          </w:p>
        </w:tc>
        <w:tc>
          <w:tcPr>
            <w:tcW w:w="992" w:type="dxa"/>
          </w:tcPr>
          <w:p w:rsidR="00C7677C" w:rsidRPr="001C58BD" w:rsidRDefault="00C7677C" w:rsidP="00D00F54">
            <w:pPr>
              <w:jc w:val="center"/>
              <w:rPr>
                <w:rFonts w:ascii="Times New Roman" w:hAnsi="Times New Roman"/>
                <w:color w:val="C00000"/>
                <w:sz w:val="20"/>
              </w:rPr>
            </w:pPr>
            <w:r w:rsidRPr="001C58BD">
              <w:rPr>
                <w:rFonts w:ascii="Times New Roman" w:hAnsi="Times New Roman"/>
                <w:color w:val="C00000"/>
                <w:sz w:val="20"/>
              </w:rPr>
              <w:t>-</w:t>
            </w:r>
          </w:p>
        </w:tc>
        <w:tc>
          <w:tcPr>
            <w:tcW w:w="851" w:type="dxa"/>
          </w:tcPr>
          <w:p w:rsidR="00C7677C" w:rsidRPr="001C58BD" w:rsidRDefault="00C7677C" w:rsidP="00D00F54">
            <w:pPr>
              <w:jc w:val="center"/>
              <w:rPr>
                <w:rFonts w:ascii="Times New Roman" w:hAnsi="Times New Roman"/>
                <w:color w:val="C00000"/>
                <w:sz w:val="20"/>
              </w:rPr>
            </w:pPr>
            <w:r w:rsidRPr="001C58BD">
              <w:rPr>
                <w:rFonts w:ascii="Times New Roman" w:hAnsi="Times New Roman"/>
                <w:color w:val="C00000"/>
                <w:sz w:val="20"/>
              </w:rPr>
              <w:t>-</w:t>
            </w:r>
          </w:p>
        </w:tc>
        <w:tc>
          <w:tcPr>
            <w:tcW w:w="1134" w:type="dxa"/>
          </w:tcPr>
          <w:p w:rsidR="00C7677C" w:rsidRPr="009F075F" w:rsidRDefault="009F075F" w:rsidP="00D00F54">
            <w:pPr>
              <w:jc w:val="center"/>
              <w:rPr>
                <w:rFonts w:ascii="Times New Roman" w:hAnsi="Times New Roman"/>
                <w:color w:val="auto"/>
                <w:sz w:val="20"/>
              </w:rPr>
            </w:pPr>
            <w:r w:rsidRPr="009F075F">
              <w:rPr>
                <w:rFonts w:ascii="Times New Roman" w:hAnsi="Times New Roman"/>
                <w:color w:val="auto"/>
                <w:sz w:val="20"/>
              </w:rPr>
              <w:t>11</w:t>
            </w:r>
          </w:p>
        </w:tc>
        <w:tc>
          <w:tcPr>
            <w:tcW w:w="1321" w:type="dxa"/>
          </w:tcPr>
          <w:p w:rsidR="00C7677C" w:rsidRPr="009F075F" w:rsidRDefault="00C7677C" w:rsidP="00D00F54">
            <w:pPr>
              <w:jc w:val="center"/>
              <w:rPr>
                <w:rFonts w:ascii="Times New Roman" w:hAnsi="Times New Roman"/>
                <w:color w:val="auto"/>
                <w:sz w:val="20"/>
              </w:rPr>
            </w:pPr>
            <w:r w:rsidRPr="009F075F">
              <w:rPr>
                <w:rFonts w:ascii="Times New Roman" w:hAnsi="Times New Roman"/>
                <w:color w:val="auto"/>
                <w:sz w:val="20"/>
              </w:rPr>
              <w:t>1476</w:t>
            </w:r>
          </w:p>
        </w:tc>
      </w:tr>
      <w:tr w:rsidR="00C7677C" w:rsidRPr="00D00F54" w:rsidTr="00C7677C">
        <w:tc>
          <w:tcPr>
            <w:tcW w:w="662" w:type="dxa"/>
          </w:tcPr>
          <w:p w:rsidR="00C7677C" w:rsidRPr="006E7300" w:rsidRDefault="00C7677C" w:rsidP="00D00F54">
            <w:pPr>
              <w:jc w:val="center"/>
              <w:rPr>
                <w:rFonts w:ascii="Times New Roman" w:hAnsi="Times New Roman"/>
                <w:color w:val="auto"/>
                <w:sz w:val="20"/>
              </w:rPr>
            </w:pPr>
            <w:r w:rsidRPr="006E7300">
              <w:rPr>
                <w:rFonts w:ascii="Times New Roman" w:hAnsi="Times New Roman"/>
                <w:color w:val="auto"/>
                <w:sz w:val="20"/>
              </w:rPr>
              <w:t>4</w:t>
            </w:r>
          </w:p>
        </w:tc>
        <w:tc>
          <w:tcPr>
            <w:tcW w:w="722" w:type="dxa"/>
          </w:tcPr>
          <w:p w:rsidR="00C7677C" w:rsidRPr="009F075F" w:rsidRDefault="009F075F" w:rsidP="00D00F54">
            <w:pPr>
              <w:jc w:val="center"/>
              <w:rPr>
                <w:rFonts w:ascii="Times New Roman" w:hAnsi="Times New Roman"/>
                <w:color w:val="auto"/>
                <w:sz w:val="20"/>
              </w:rPr>
            </w:pPr>
            <w:r w:rsidRPr="009F075F">
              <w:rPr>
                <w:rFonts w:ascii="Times New Roman" w:hAnsi="Times New Roman"/>
                <w:color w:val="auto"/>
                <w:sz w:val="20"/>
              </w:rPr>
              <w:t>17</w:t>
            </w:r>
          </w:p>
        </w:tc>
        <w:tc>
          <w:tcPr>
            <w:tcW w:w="709" w:type="dxa"/>
          </w:tcPr>
          <w:p w:rsidR="00C7677C" w:rsidRPr="001E43AD" w:rsidRDefault="00C7677C" w:rsidP="00D00F54">
            <w:pPr>
              <w:jc w:val="center"/>
              <w:rPr>
                <w:rFonts w:ascii="Times New Roman" w:hAnsi="Times New Roman"/>
                <w:color w:val="auto"/>
                <w:sz w:val="20"/>
              </w:rPr>
            </w:pPr>
            <w:r w:rsidRPr="001E43AD">
              <w:rPr>
                <w:rFonts w:ascii="Times New Roman" w:hAnsi="Times New Roman"/>
                <w:color w:val="auto"/>
                <w:sz w:val="20"/>
              </w:rPr>
              <w:t>648</w:t>
            </w:r>
          </w:p>
        </w:tc>
        <w:tc>
          <w:tcPr>
            <w:tcW w:w="850" w:type="dxa"/>
          </w:tcPr>
          <w:p w:rsidR="00C7677C" w:rsidRPr="001E43AD" w:rsidRDefault="00C7677C" w:rsidP="00D00F54">
            <w:pPr>
              <w:jc w:val="center"/>
              <w:rPr>
                <w:rFonts w:ascii="Times New Roman" w:hAnsi="Times New Roman"/>
                <w:color w:val="auto"/>
                <w:sz w:val="20"/>
              </w:rPr>
            </w:pPr>
            <w:r w:rsidRPr="001E43AD">
              <w:rPr>
                <w:rFonts w:ascii="Times New Roman" w:hAnsi="Times New Roman"/>
                <w:color w:val="auto"/>
                <w:sz w:val="20"/>
              </w:rPr>
              <w:t>7</w:t>
            </w:r>
          </w:p>
        </w:tc>
        <w:tc>
          <w:tcPr>
            <w:tcW w:w="709" w:type="dxa"/>
          </w:tcPr>
          <w:p w:rsidR="00C7677C" w:rsidRPr="001E43AD" w:rsidRDefault="00C7677C" w:rsidP="00D00F54">
            <w:pPr>
              <w:jc w:val="center"/>
              <w:rPr>
                <w:rFonts w:ascii="Times New Roman" w:hAnsi="Times New Roman"/>
                <w:color w:val="auto"/>
                <w:sz w:val="20"/>
              </w:rPr>
            </w:pPr>
            <w:r w:rsidRPr="001E43AD">
              <w:rPr>
                <w:rFonts w:ascii="Times New Roman" w:hAnsi="Times New Roman"/>
                <w:color w:val="auto"/>
                <w:sz w:val="20"/>
              </w:rPr>
              <w:t>252</w:t>
            </w:r>
          </w:p>
        </w:tc>
        <w:tc>
          <w:tcPr>
            <w:tcW w:w="851" w:type="dxa"/>
          </w:tcPr>
          <w:p w:rsidR="00C7677C" w:rsidRPr="001E43AD" w:rsidRDefault="00495E8C" w:rsidP="001E43AD">
            <w:pPr>
              <w:jc w:val="center"/>
              <w:rPr>
                <w:rFonts w:ascii="Times New Roman" w:hAnsi="Times New Roman"/>
                <w:color w:val="auto"/>
                <w:sz w:val="20"/>
              </w:rPr>
            </w:pPr>
            <w:r w:rsidRPr="001E43AD">
              <w:rPr>
                <w:rFonts w:ascii="Times New Roman" w:hAnsi="Times New Roman"/>
                <w:color w:val="auto"/>
                <w:sz w:val="20"/>
              </w:rPr>
              <w:t>1</w:t>
            </w:r>
            <w:r w:rsidR="001E43AD" w:rsidRPr="001E43AD">
              <w:rPr>
                <w:rFonts w:ascii="Times New Roman" w:hAnsi="Times New Roman"/>
                <w:color w:val="auto"/>
                <w:sz w:val="20"/>
              </w:rPr>
              <w:t>1</w:t>
            </w:r>
          </w:p>
        </w:tc>
        <w:tc>
          <w:tcPr>
            <w:tcW w:w="992" w:type="dxa"/>
          </w:tcPr>
          <w:p w:rsidR="00C7677C" w:rsidRPr="001E43AD" w:rsidRDefault="00C7677C" w:rsidP="00D00F54">
            <w:pPr>
              <w:jc w:val="center"/>
              <w:rPr>
                <w:rFonts w:ascii="Times New Roman" w:hAnsi="Times New Roman"/>
                <w:color w:val="auto"/>
                <w:sz w:val="20"/>
              </w:rPr>
            </w:pPr>
            <w:r w:rsidRPr="001E43AD">
              <w:rPr>
                <w:rFonts w:ascii="Times New Roman" w:hAnsi="Times New Roman"/>
                <w:color w:val="auto"/>
                <w:sz w:val="20"/>
              </w:rPr>
              <w:t>396</w:t>
            </w:r>
          </w:p>
        </w:tc>
        <w:tc>
          <w:tcPr>
            <w:tcW w:w="992" w:type="dxa"/>
          </w:tcPr>
          <w:p w:rsidR="00C7677C" w:rsidRPr="009F075F" w:rsidRDefault="00C7677C" w:rsidP="00D00F54">
            <w:pPr>
              <w:jc w:val="center"/>
              <w:rPr>
                <w:rFonts w:ascii="Times New Roman" w:hAnsi="Times New Roman"/>
                <w:color w:val="auto"/>
                <w:sz w:val="20"/>
              </w:rPr>
            </w:pPr>
            <w:r w:rsidRPr="009F075F">
              <w:rPr>
                <w:rFonts w:ascii="Times New Roman" w:hAnsi="Times New Roman"/>
                <w:color w:val="auto"/>
                <w:sz w:val="20"/>
              </w:rPr>
              <w:t>18</w:t>
            </w:r>
          </w:p>
        </w:tc>
        <w:tc>
          <w:tcPr>
            <w:tcW w:w="709"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648</w:t>
            </w:r>
          </w:p>
        </w:tc>
        <w:tc>
          <w:tcPr>
            <w:tcW w:w="992" w:type="dxa"/>
          </w:tcPr>
          <w:p w:rsidR="00C7677C" w:rsidRPr="001C58BD" w:rsidRDefault="00C7677C" w:rsidP="00D00F54">
            <w:pPr>
              <w:jc w:val="center"/>
              <w:rPr>
                <w:rFonts w:ascii="Times New Roman" w:hAnsi="Times New Roman"/>
                <w:color w:val="C00000"/>
                <w:sz w:val="20"/>
              </w:rPr>
            </w:pPr>
            <w:r w:rsidRPr="00CC5D1B">
              <w:rPr>
                <w:rFonts w:ascii="Times New Roman" w:hAnsi="Times New Roman"/>
                <w:color w:val="auto"/>
                <w:sz w:val="20"/>
              </w:rPr>
              <w:t>10</w:t>
            </w:r>
          </w:p>
        </w:tc>
        <w:tc>
          <w:tcPr>
            <w:tcW w:w="851"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360</w:t>
            </w:r>
          </w:p>
        </w:tc>
        <w:tc>
          <w:tcPr>
            <w:tcW w:w="708" w:type="dxa"/>
          </w:tcPr>
          <w:p w:rsidR="00C7677C" w:rsidRPr="001C58BD" w:rsidRDefault="00C7677C" w:rsidP="00D00F54">
            <w:pPr>
              <w:jc w:val="center"/>
              <w:rPr>
                <w:rFonts w:ascii="Times New Roman" w:hAnsi="Times New Roman"/>
                <w:color w:val="C00000"/>
                <w:sz w:val="20"/>
              </w:rPr>
            </w:pPr>
            <w:r w:rsidRPr="00CC5D1B">
              <w:rPr>
                <w:rFonts w:ascii="Times New Roman" w:hAnsi="Times New Roman"/>
                <w:color w:val="auto"/>
                <w:sz w:val="20"/>
              </w:rPr>
              <w:t>8</w:t>
            </w:r>
          </w:p>
        </w:tc>
        <w:tc>
          <w:tcPr>
            <w:tcW w:w="851" w:type="dxa"/>
          </w:tcPr>
          <w:p w:rsidR="00C7677C" w:rsidRPr="00822CFB" w:rsidRDefault="00C7677C" w:rsidP="00D00F54">
            <w:pPr>
              <w:jc w:val="center"/>
              <w:rPr>
                <w:rFonts w:ascii="Times New Roman" w:hAnsi="Times New Roman"/>
                <w:color w:val="auto"/>
                <w:sz w:val="20"/>
              </w:rPr>
            </w:pPr>
            <w:r w:rsidRPr="00822CFB">
              <w:rPr>
                <w:rFonts w:ascii="Times New Roman" w:hAnsi="Times New Roman"/>
                <w:color w:val="auto"/>
                <w:sz w:val="20"/>
              </w:rPr>
              <w:t>288</w:t>
            </w:r>
          </w:p>
        </w:tc>
        <w:tc>
          <w:tcPr>
            <w:tcW w:w="992" w:type="dxa"/>
          </w:tcPr>
          <w:p w:rsidR="00C7677C" w:rsidRPr="00CC5D1B" w:rsidRDefault="00A41C4F" w:rsidP="00D00F54">
            <w:pPr>
              <w:jc w:val="center"/>
              <w:rPr>
                <w:rFonts w:ascii="Times New Roman" w:hAnsi="Times New Roman"/>
                <w:color w:val="auto"/>
                <w:sz w:val="20"/>
              </w:rPr>
            </w:pPr>
            <w:r w:rsidRPr="00CC5D1B">
              <w:rPr>
                <w:rFonts w:ascii="Times New Roman" w:hAnsi="Times New Roman"/>
                <w:color w:val="auto"/>
                <w:sz w:val="20"/>
              </w:rPr>
              <w:t>6</w:t>
            </w:r>
          </w:p>
        </w:tc>
        <w:tc>
          <w:tcPr>
            <w:tcW w:w="851" w:type="dxa"/>
          </w:tcPr>
          <w:p w:rsidR="00C7677C" w:rsidRPr="00CC5D1B" w:rsidRDefault="00C7677C" w:rsidP="00D00F54">
            <w:pPr>
              <w:jc w:val="center"/>
              <w:rPr>
                <w:rFonts w:ascii="Times New Roman" w:hAnsi="Times New Roman"/>
                <w:color w:val="auto"/>
                <w:sz w:val="20"/>
              </w:rPr>
            </w:pPr>
            <w:r w:rsidRPr="00CC5D1B">
              <w:rPr>
                <w:rFonts w:ascii="Times New Roman" w:hAnsi="Times New Roman"/>
                <w:color w:val="auto"/>
                <w:sz w:val="20"/>
              </w:rPr>
              <w:t>216</w:t>
            </w:r>
          </w:p>
        </w:tc>
        <w:tc>
          <w:tcPr>
            <w:tcW w:w="1134" w:type="dxa"/>
          </w:tcPr>
          <w:p w:rsidR="00C7677C" w:rsidRPr="009F075F" w:rsidRDefault="00C7677C" w:rsidP="00D00F54">
            <w:pPr>
              <w:jc w:val="center"/>
              <w:rPr>
                <w:rFonts w:ascii="Times New Roman" w:hAnsi="Times New Roman"/>
                <w:color w:val="auto"/>
                <w:sz w:val="20"/>
              </w:rPr>
            </w:pPr>
            <w:r w:rsidRPr="009F075F">
              <w:rPr>
                <w:rFonts w:ascii="Times New Roman" w:hAnsi="Times New Roman"/>
                <w:color w:val="auto"/>
                <w:sz w:val="20"/>
              </w:rPr>
              <w:t>2</w:t>
            </w:r>
          </w:p>
        </w:tc>
        <w:tc>
          <w:tcPr>
            <w:tcW w:w="1321" w:type="dxa"/>
          </w:tcPr>
          <w:p w:rsidR="00C7677C" w:rsidRPr="009F075F" w:rsidRDefault="00C7677C" w:rsidP="00D00F54">
            <w:pPr>
              <w:jc w:val="center"/>
              <w:rPr>
                <w:rFonts w:ascii="Times New Roman" w:hAnsi="Times New Roman"/>
                <w:color w:val="auto"/>
                <w:sz w:val="20"/>
              </w:rPr>
            </w:pPr>
            <w:r w:rsidRPr="009F075F">
              <w:rPr>
                <w:rFonts w:ascii="Times New Roman" w:hAnsi="Times New Roman"/>
                <w:color w:val="auto"/>
                <w:sz w:val="20"/>
              </w:rPr>
              <w:t>1512</w:t>
            </w:r>
          </w:p>
        </w:tc>
      </w:tr>
    </w:tbl>
    <w:p w:rsidR="00D00F54" w:rsidRPr="0098348C" w:rsidRDefault="00D00F54" w:rsidP="00D00F54">
      <w:pPr>
        <w:jc w:val="both"/>
        <w:rPr>
          <w:rFonts w:ascii="Times New Roman" w:hAnsi="Times New Roman"/>
          <w:sz w:val="24"/>
          <w:szCs w:val="24"/>
          <w:highlight w:val="yellow"/>
        </w:rPr>
        <w:sectPr w:rsidR="00D00F54" w:rsidRPr="0098348C" w:rsidSect="00D00F54">
          <w:pgSz w:w="16838" w:h="11906" w:orient="landscape"/>
          <w:pgMar w:top="1701" w:right="964" w:bottom="851" w:left="1134" w:header="709" w:footer="709" w:gutter="0"/>
          <w:cols w:space="708"/>
          <w:docGrid w:linePitch="360"/>
        </w:sectPr>
      </w:pPr>
    </w:p>
    <w:p w:rsidR="00144B89" w:rsidRPr="0098348C" w:rsidRDefault="00144B89" w:rsidP="00144B89">
      <w:pPr>
        <w:pStyle w:val="114"/>
        <w:spacing w:after="0" w:line="240" w:lineRule="auto"/>
        <w:rPr>
          <w:b/>
        </w:rPr>
      </w:pPr>
      <w:bookmarkStart w:id="50" w:name="_Toc151844065"/>
      <w:bookmarkStart w:id="51" w:name="_Toc158807395"/>
      <w:r w:rsidRPr="0098348C">
        <w:rPr>
          <w:bCs/>
        </w:rPr>
        <w:lastRenderedPageBreak/>
        <w:t>5.</w:t>
      </w:r>
      <w:r w:rsidR="00B21E33">
        <w:rPr>
          <w:bCs/>
        </w:rPr>
        <w:t>5</w:t>
      </w:r>
      <w:r w:rsidRPr="0098348C">
        <w:rPr>
          <w:bCs/>
        </w:rPr>
        <w:t>. </w:t>
      </w:r>
      <w:r w:rsidR="00197D1E">
        <w:rPr>
          <w:bCs/>
        </w:rPr>
        <w:t>Р</w:t>
      </w:r>
      <w:r w:rsidRPr="0098348C">
        <w:rPr>
          <w:bCs/>
        </w:rPr>
        <w:t>абочие программы учебных дисциплин</w:t>
      </w:r>
      <w:r w:rsidRPr="0098348C">
        <w:t xml:space="preserve"> и профессиональных модулей</w:t>
      </w:r>
      <w:bookmarkEnd w:id="50"/>
      <w:bookmarkEnd w:id="51"/>
    </w:p>
    <w:p w:rsidR="00144B89" w:rsidRPr="0098348C" w:rsidRDefault="00197D1E" w:rsidP="00144B89">
      <w:pPr>
        <w:ind w:firstLine="709"/>
        <w:jc w:val="both"/>
        <w:rPr>
          <w:rFonts w:ascii="Times New Roman" w:hAnsi="Times New Roman" w:cs="Times New Roman"/>
          <w:sz w:val="24"/>
          <w:szCs w:val="24"/>
        </w:rPr>
      </w:pPr>
      <w:r>
        <w:rPr>
          <w:rFonts w:ascii="Times New Roman" w:hAnsi="Times New Roman" w:cs="Times New Roman"/>
          <w:sz w:val="24"/>
          <w:szCs w:val="24"/>
        </w:rPr>
        <w:t>Р</w:t>
      </w:r>
      <w:r w:rsidR="0085737A" w:rsidRPr="0098348C">
        <w:rPr>
          <w:rFonts w:ascii="Times New Roman" w:hAnsi="Times New Roman" w:cs="Times New Roman"/>
          <w:sz w:val="24"/>
          <w:szCs w:val="24"/>
        </w:rPr>
        <w:t>абочая</w:t>
      </w:r>
      <w:r w:rsidR="00144B89" w:rsidRPr="0098348C">
        <w:rPr>
          <w:rFonts w:ascii="Times New Roman" w:hAnsi="Times New Roman" w:cs="Times New Roman"/>
          <w:sz w:val="24"/>
          <w:szCs w:val="24"/>
        </w:rPr>
        <w:t xml:space="preserve">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rsidR="00144B89" w:rsidRPr="0098348C" w:rsidRDefault="00144B89" w:rsidP="00144B89">
      <w:pPr>
        <w:ind w:firstLine="709"/>
        <w:jc w:val="both"/>
        <w:rPr>
          <w:rFonts w:ascii="Times New Roman" w:hAnsi="Times New Roman" w:cs="Times New Roman"/>
          <w:sz w:val="24"/>
          <w:szCs w:val="24"/>
        </w:rPr>
      </w:pPr>
      <w:r w:rsidRPr="0098348C">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144B89" w:rsidRPr="0098348C" w:rsidRDefault="00197D1E" w:rsidP="00144B89">
      <w:pPr>
        <w:ind w:firstLine="709"/>
        <w:jc w:val="both"/>
        <w:rPr>
          <w:rFonts w:ascii="Times New Roman" w:eastAsia="Times New Roman" w:hAnsi="Times New Roman" w:cs="Times New Roman"/>
          <w:sz w:val="24"/>
          <w:szCs w:val="24"/>
          <w:lang w:eastAsia="ru-RU"/>
        </w:rPr>
      </w:pPr>
      <w:r>
        <w:rPr>
          <w:rFonts w:ascii="Times New Roman" w:eastAsia="Segoe UI" w:hAnsi="Times New Roman" w:cs="Times New Roman"/>
          <w:sz w:val="24"/>
          <w:szCs w:val="24"/>
          <w:lang w:eastAsia="ru-RU"/>
        </w:rPr>
        <w:t>Р</w:t>
      </w:r>
      <w:r w:rsidR="00144B89" w:rsidRPr="0098348C">
        <w:rPr>
          <w:rFonts w:ascii="Times New Roman" w:eastAsia="Segoe UI" w:hAnsi="Times New Roman" w:cs="Times New Roman"/>
          <w:sz w:val="24"/>
          <w:szCs w:val="24"/>
          <w:lang w:eastAsia="ru-RU"/>
        </w:rPr>
        <w:t>абочие программы профессиональных модулей и дисциплин</w:t>
      </w:r>
      <w:r w:rsidR="005F78C0">
        <w:rPr>
          <w:rFonts w:ascii="Times New Roman" w:eastAsia="Segoe UI" w:hAnsi="Times New Roman" w:cs="Times New Roman"/>
          <w:sz w:val="24"/>
          <w:szCs w:val="24"/>
          <w:lang w:eastAsia="ru-RU"/>
        </w:rPr>
        <w:t>, включая профессиональные модули и дисциплины</w:t>
      </w:r>
      <w:r w:rsidR="00144B89" w:rsidRPr="0098348C">
        <w:rPr>
          <w:rFonts w:ascii="Times New Roman" w:eastAsia="Segoe UI" w:hAnsi="Times New Roman" w:cs="Times New Roman"/>
          <w:sz w:val="24"/>
          <w:szCs w:val="24"/>
          <w:lang w:eastAsia="ru-RU"/>
        </w:rPr>
        <w:t xml:space="preserve"> </w:t>
      </w:r>
      <w:r w:rsidR="005F78C0">
        <w:rPr>
          <w:rFonts w:ascii="Times New Roman" w:eastAsia="Segoe UI" w:hAnsi="Times New Roman" w:cs="Times New Roman"/>
          <w:sz w:val="24"/>
          <w:szCs w:val="24"/>
          <w:lang w:eastAsia="ru-RU"/>
        </w:rPr>
        <w:t xml:space="preserve">по запросу работодателя, </w:t>
      </w:r>
      <w:r w:rsidR="00144B89" w:rsidRPr="0098348C">
        <w:rPr>
          <w:rFonts w:ascii="Times New Roman" w:eastAsia="Segoe UI" w:hAnsi="Times New Roman" w:cs="Times New Roman"/>
          <w:sz w:val="24"/>
          <w:szCs w:val="24"/>
          <w:lang w:eastAsia="ru-RU"/>
        </w:rPr>
        <w:t xml:space="preserve">приведены в Приложениях 1, 2 к </w:t>
      </w:r>
      <w:r w:rsidR="00E32390">
        <w:rPr>
          <w:rFonts w:ascii="Times New Roman" w:eastAsia="Segoe UI" w:hAnsi="Times New Roman" w:cs="Times New Roman"/>
          <w:sz w:val="24"/>
          <w:szCs w:val="24"/>
          <w:lang w:eastAsia="ru-RU"/>
        </w:rPr>
        <w:t>ОП</w:t>
      </w:r>
      <w:r w:rsidR="00144B89" w:rsidRPr="0098348C">
        <w:rPr>
          <w:rFonts w:ascii="Times New Roman" w:eastAsia="Segoe UI" w:hAnsi="Times New Roman" w:cs="Times New Roman"/>
          <w:sz w:val="24"/>
          <w:szCs w:val="24"/>
          <w:lang w:eastAsia="ru-RU"/>
        </w:rPr>
        <w:t>ОП</w:t>
      </w:r>
      <w:r w:rsidR="00FB3428" w:rsidRPr="0098348C">
        <w:rPr>
          <w:rFonts w:ascii="Times New Roman" w:eastAsia="Segoe UI" w:hAnsi="Times New Roman" w:cs="Times New Roman"/>
          <w:sz w:val="24"/>
          <w:szCs w:val="24"/>
          <w:lang w:eastAsia="ru-RU"/>
        </w:rPr>
        <w:t>-П</w:t>
      </w:r>
      <w:r w:rsidR="00144B89" w:rsidRPr="0098348C">
        <w:rPr>
          <w:rFonts w:ascii="Times New Roman" w:eastAsia="Segoe UI" w:hAnsi="Times New Roman" w:cs="Times New Roman"/>
          <w:sz w:val="24"/>
          <w:szCs w:val="24"/>
          <w:lang w:eastAsia="ru-RU"/>
        </w:rPr>
        <w:t>.</w:t>
      </w:r>
    </w:p>
    <w:p w:rsidR="00144B89" w:rsidRPr="0098348C" w:rsidRDefault="00144B89" w:rsidP="00144B89">
      <w:pPr>
        <w:rPr>
          <w:rFonts w:ascii="Times New Roman" w:eastAsia="Times New Roman" w:hAnsi="Times New Roman" w:cs="Times New Roman"/>
          <w:sz w:val="24"/>
          <w:szCs w:val="24"/>
        </w:rPr>
      </w:pPr>
    </w:p>
    <w:p w:rsidR="00144B89" w:rsidRPr="0098348C" w:rsidRDefault="00144B89" w:rsidP="00144B89">
      <w:pPr>
        <w:pStyle w:val="114"/>
        <w:spacing w:after="0" w:line="240" w:lineRule="auto"/>
        <w:rPr>
          <w:bCs/>
        </w:rPr>
      </w:pPr>
      <w:bookmarkStart w:id="52" w:name="_Toc151844066"/>
      <w:bookmarkStart w:id="53" w:name="_Toc158807396"/>
      <w:r w:rsidRPr="0098348C">
        <w:rPr>
          <w:bCs/>
        </w:rPr>
        <w:t>5.</w:t>
      </w:r>
      <w:r w:rsidR="00B21E33">
        <w:rPr>
          <w:bCs/>
        </w:rPr>
        <w:t>6</w:t>
      </w:r>
      <w:r w:rsidRPr="0098348C">
        <w:rPr>
          <w:bCs/>
        </w:rPr>
        <w:t>. </w:t>
      </w:r>
      <w:r w:rsidR="00197D1E">
        <w:rPr>
          <w:bCs/>
        </w:rPr>
        <w:t>Р</w:t>
      </w:r>
      <w:r w:rsidRPr="0098348C">
        <w:rPr>
          <w:bCs/>
        </w:rPr>
        <w:t xml:space="preserve">абочая программа воспитания </w:t>
      </w:r>
      <w:r w:rsidRPr="0098348C">
        <w:rPr>
          <w:rFonts w:eastAsia="Times New Roman"/>
        </w:rPr>
        <w:t xml:space="preserve">и </w:t>
      </w:r>
      <w:r w:rsidR="00197D1E">
        <w:rPr>
          <w:rFonts w:eastAsia="Times New Roman"/>
        </w:rPr>
        <w:t>К</w:t>
      </w:r>
      <w:r w:rsidRPr="0098348C">
        <w:rPr>
          <w:rFonts w:eastAsia="Times New Roman"/>
        </w:rPr>
        <w:t>алендарный план воспитательной работы</w:t>
      </w:r>
      <w:bookmarkEnd w:id="52"/>
      <w:bookmarkEnd w:id="53"/>
    </w:p>
    <w:p w:rsidR="00144B89" w:rsidRPr="0098348C" w:rsidRDefault="00144B89" w:rsidP="00144B89">
      <w:pPr>
        <w:ind w:firstLine="709"/>
        <w:jc w:val="both"/>
        <w:rPr>
          <w:rFonts w:ascii="Times New Roman" w:eastAsia="Times New Roman" w:hAnsi="Times New Roman" w:cs="Times New Roman"/>
          <w:sz w:val="24"/>
          <w:szCs w:val="24"/>
        </w:rPr>
      </w:pPr>
      <w:r w:rsidRPr="0098348C">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44B89" w:rsidRPr="0098348C" w:rsidRDefault="00197D1E" w:rsidP="00144B89">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144B89" w:rsidRPr="0098348C">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к</w:t>
      </w:r>
      <w:r w:rsidR="00144B89" w:rsidRPr="0098348C">
        <w:rPr>
          <w:rFonts w:ascii="Times New Roman" w:eastAsia="Times New Roman" w:hAnsi="Times New Roman" w:cs="Times New Roman"/>
          <w:sz w:val="24"/>
          <w:szCs w:val="24"/>
        </w:rPr>
        <w:t>алендарный план воспитательной работы по</w:t>
      </w:r>
      <w:r w:rsidR="007B494D" w:rsidRPr="0098348C">
        <w:rPr>
          <w:rFonts w:ascii="Times New Roman" w:eastAsia="Times New Roman" w:hAnsi="Times New Roman" w:cs="Times New Roman"/>
          <w:sz w:val="24"/>
          <w:szCs w:val="24"/>
        </w:rPr>
        <w:t xml:space="preserve"> </w:t>
      </w:r>
      <w:r w:rsidR="00144B89" w:rsidRPr="0098348C">
        <w:rPr>
          <w:rFonts w:ascii="Times New Roman" w:eastAsia="Times New Roman" w:hAnsi="Times New Roman" w:cs="Times New Roman"/>
          <w:sz w:val="24"/>
          <w:szCs w:val="24"/>
        </w:rPr>
        <w:t>специальности представлены в Приложении 5.</w:t>
      </w:r>
    </w:p>
    <w:p w:rsidR="00144B89" w:rsidRPr="0098348C" w:rsidRDefault="00144B89" w:rsidP="00144B89">
      <w:pPr>
        <w:autoSpaceDE w:val="0"/>
        <w:autoSpaceDN w:val="0"/>
        <w:adjustRightInd w:val="0"/>
        <w:rPr>
          <w:rFonts w:ascii="Times New Roman" w:hAnsi="Times New Roman" w:cs="Times New Roman"/>
          <w:color w:val="000000"/>
          <w:sz w:val="24"/>
          <w:szCs w:val="24"/>
        </w:rPr>
      </w:pPr>
    </w:p>
    <w:p w:rsidR="00144B89" w:rsidRPr="0098348C" w:rsidRDefault="00144B89" w:rsidP="00144B89">
      <w:pPr>
        <w:pStyle w:val="114"/>
        <w:spacing w:after="0" w:line="240" w:lineRule="auto"/>
      </w:pPr>
      <w:bookmarkStart w:id="54" w:name="_Toc151844067"/>
      <w:bookmarkStart w:id="55" w:name="_Toc158807397"/>
      <w:r w:rsidRPr="0098348C">
        <w:t>5.</w:t>
      </w:r>
      <w:r w:rsidR="00B21E33">
        <w:t>7</w:t>
      </w:r>
      <w:r w:rsidRPr="0098348C">
        <w:t>. Практическая подготовка</w:t>
      </w:r>
      <w:bookmarkEnd w:id="54"/>
      <w:bookmarkEnd w:id="55"/>
    </w:p>
    <w:p w:rsidR="00144B89" w:rsidRPr="0098348C" w:rsidRDefault="00144B89" w:rsidP="00144B89">
      <w:pPr>
        <w:suppressAutoHyphens/>
        <w:ind w:firstLine="709"/>
        <w:jc w:val="both"/>
        <w:rPr>
          <w:rFonts w:ascii="Times New Roman" w:hAnsi="Times New Roman" w:cs="Times New Roman"/>
          <w:bCs/>
          <w:sz w:val="24"/>
          <w:szCs w:val="24"/>
        </w:rPr>
      </w:pPr>
      <w:r w:rsidRPr="0098348C">
        <w:rPr>
          <w:rFonts w:ascii="Times New Roman" w:eastAsia="Times New Roman"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rsidR="00144B89" w:rsidRPr="0098348C" w:rsidRDefault="00144B89" w:rsidP="00144B89">
      <w:pPr>
        <w:suppressAutoHyphens/>
        <w:ind w:firstLine="709"/>
        <w:jc w:val="both"/>
        <w:rPr>
          <w:rFonts w:ascii="Times New Roman" w:hAnsi="Times New Roman" w:cs="Times New Roman"/>
          <w:bCs/>
          <w:sz w:val="24"/>
          <w:szCs w:val="24"/>
        </w:rPr>
      </w:pPr>
      <w:r w:rsidRPr="0098348C">
        <w:rPr>
          <w:rFonts w:ascii="Times New Roman" w:hAnsi="Times New Roman" w:cs="Times New Roman"/>
          <w:bCs/>
          <w:sz w:val="24"/>
          <w:szCs w:val="24"/>
        </w:rPr>
        <w:t>Образовательная деятельность в форме практической подготовки:</w:t>
      </w:r>
    </w:p>
    <w:p w:rsidR="00144B89" w:rsidRPr="0098348C" w:rsidRDefault="00144B89" w:rsidP="00144B89">
      <w:pPr>
        <w:numPr>
          <w:ilvl w:val="0"/>
          <w:numId w:val="2"/>
        </w:numPr>
        <w:suppressAutoHyphens/>
        <w:ind w:left="0" w:firstLine="709"/>
        <w:jc w:val="both"/>
        <w:rPr>
          <w:rFonts w:ascii="Times New Roman" w:hAnsi="Times New Roman" w:cs="Times New Roman"/>
          <w:bCs/>
          <w:sz w:val="24"/>
          <w:szCs w:val="24"/>
        </w:rPr>
      </w:pPr>
      <w:r w:rsidRPr="0098348C">
        <w:rPr>
          <w:rFonts w:ascii="Times New Roman" w:hAnsi="Times New Roman" w:cs="Times New Roman"/>
          <w:bCs/>
          <w:sz w:val="24"/>
          <w:szCs w:val="24"/>
        </w:rPr>
        <w:t>реализуется, в том числе на рабоч</w:t>
      </w:r>
      <w:r w:rsidR="005F78C0">
        <w:rPr>
          <w:rFonts w:ascii="Times New Roman" w:hAnsi="Times New Roman" w:cs="Times New Roman"/>
          <w:bCs/>
          <w:sz w:val="24"/>
          <w:szCs w:val="24"/>
        </w:rPr>
        <w:t>их</w:t>
      </w:r>
      <w:r w:rsidRPr="0098348C">
        <w:rPr>
          <w:rFonts w:ascii="Times New Roman" w:hAnsi="Times New Roman" w:cs="Times New Roman"/>
          <w:bCs/>
          <w:sz w:val="24"/>
          <w:szCs w:val="24"/>
        </w:rPr>
        <w:t xml:space="preserve"> мест</w:t>
      </w:r>
      <w:r w:rsidR="005F78C0">
        <w:rPr>
          <w:rFonts w:ascii="Times New Roman" w:hAnsi="Times New Roman" w:cs="Times New Roman"/>
          <w:bCs/>
          <w:sz w:val="24"/>
          <w:szCs w:val="24"/>
        </w:rPr>
        <w:t>ах ООО «ГЕРС Технолоджи» и АО «Исток»</w:t>
      </w:r>
      <w:r w:rsidRPr="0098348C">
        <w:rPr>
          <w:rFonts w:ascii="Times New Roman" w:hAnsi="Times New Roman" w:cs="Times New Roman"/>
          <w:bCs/>
          <w:sz w:val="24"/>
          <w:szCs w:val="24"/>
        </w:rPr>
        <w:t xml:space="preserve">, при проведении практических и лабораторных занятий, </w:t>
      </w:r>
      <w:r w:rsidRPr="005F78C0">
        <w:rPr>
          <w:rFonts w:ascii="Times New Roman" w:hAnsi="Times New Roman" w:cs="Times New Roman"/>
          <w:bCs/>
          <w:iCs/>
          <w:sz w:val="24"/>
          <w:szCs w:val="24"/>
        </w:rPr>
        <w:t>выполнении курсового проектирования</w:t>
      </w:r>
      <w:r w:rsidRPr="0098348C">
        <w:rPr>
          <w:rFonts w:ascii="Times New Roman" w:hAnsi="Times New Roman" w:cs="Times New Roman"/>
          <w:bCs/>
          <w:sz w:val="24"/>
          <w:szCs w:val="24"/>
        </w:rPr>
        <w:t>, всех видов практики и иных видов учебной деятельности;</w:t>
      </w:r>
    </w:p>
    <w:p w:rsidR="00144B89" w:rsidRPr="0098348C" w:rsidRDefault="00144B89" w:rsidP="00144B89">
      <w:pPr>
        <w:numPr>
          <w:ilvl w:val="0"/>
          <w:numId w:val="2"/>
        </w:numPr>
        <w:suppressAutoHyphens/>
        <w:ind w:left="0" w:firstLine="709"/>
        <w:jc w:val="both"/>
        <w:rPr>
          <w:rFonts w:ascii="Times New Roman" w:hAnsi="Times New Roman" w:cs="Times New Roman"/>
          <w:bCs/>
          <w:sz w:val="24"/>
          <w:szCs w:val="24"/>
        </w:rPr>
      </w:pPr>
      <w:r w:rsidRPr="0098348C">
        <w:rPr>
          <w:rFonts w:ascii="Times New Roman" w:hAnsi="Times New Roman" w:cs="Times New Roman"/>
          <w:bCs/>
          <w:sz w:val="24"/>
          <w:szCs w:val="24"/>
        </w:rPr>
        <w:t>включа</w:t>
      </w:r>
      <w:r w:rsidR="005F78C0">
        <w:rPr>
          <w:rFonts w:ascii="Times New Roman" w:hAnsi="Times New Roman" w:cs="Times New Roman"/>
          <w:bCs/>
          <w:sz w:val="24"/>
          <w:szCs w:val="24"/>
        </w:rPr>
        <w:t>ет</w:t>
      </w:r>
      <w:r w:rsidRPr="0098348C">
        <w:rPr>
          <w:rFonts w:ascii="Times New Roman" w:hAnsi="Times New Roman" w:cs="Times New Roman"/>
          <w:bCs/>
          <w:sz w:val="24"/>
          <w:szCs w:val="24"/>
        </w:rPr>
        <w:t xml:space="preserve"> в себя отдельные лекции, семинары, которые предусматривают передачу </w:t>
      </w:r>
      <w:r w:rsidR="005F78C0">
        <w:rPr>
          <w:rFonts w:ascii="Times New Roman" w:hAnsi="Times New Roman" w:cs="Times New Roman"/>
          <w:bCs/>
          <w:sz w:val="24"/>
          <w:szCs w:val="24"/>
        </w:rPr>
        <w:t xml:space="preserve">учебной информации </w:t>
      </w:r>
      <w:r w:rsidRPr="0098348C">
        <w:rPr>
          <w:rFonts w:ascii="Times New Roman" w:hAnsi="Times New Roman" w:cs="Times New Roman"/>
          <w:bCs/>
          <w:sz w:val="24"/>
          <w:szCs w:val="24"/>
        </w:rPr>
        <w:t>обучающимся, необходимой для последующего выполнения работ, связанных с будущей профессиональной деятельностью.</w:t>
      </w:r>
    </w:p>
    <w:p w:rsidR="00144B89" w:rsidRPr="0098348C" w:rsidRDefault="00144B89" w:rsidP="00144B89">
      <w:pPr>
        <w:suppressAutoHyphens/>
        <w:ind w:firstLine="709"/>
        <w:jc w:val="both"/>
        <w:rPr>
          <w:rFonts w:ascii="Times New Roman" w:hAnsi="Times New Roman" w:cs="Times New Roman"/>
          <w:bCs/>
          <w:sz w:val="24"/>
          <w:szCs w:val="24"/>
        </w:rPr>
      </w:pPr>
      <w:r w:rsidRPr="0098348C">
        <w:rPr>
          <w:rFonts w:ascii="Times New Roman" w:hAnsi="Times New Roman" w:cs="Times New Roman"/>
          <w:bCs/>
          <w:sz w:val="24"/>
          <w:szCs w:val="24"/>
        </w:rPr>
        <w:t xml:space="preserve">Образовательная деятельность в форме практической подготовки </w:t>
      </w:r>
      <w:r w:rsidR="005F78C0">
        <w:rPr>
          <w:rFonts w:ascii="Times New Roman" w:hAnsi="Times New Roman" w:cs="Times New Roman"/>
          <w:bCs/>
          <w:sz w:val="24"/>
          <w:szCs w:val="24"/>
        </w:rPr>
        <w:t>осуществляется на 1-4 курсах</w:t>
      </w:r>
      <w:r w:rsidRPr="0098348C">
        <w:rPr>
          <w:rFonts w:ascii="Times New Roman" w:hAnsi="Times New Roman" w:cs="Times New Roman"/>
          <w:bCs/>
          <w:sz w:val="24"/>
          <w:szCs w:val="24"/>
        </w:rPr>
        <w:t xml:space="preserve"> обучения, охватывая дисциплины, профессиональные модули, все виды практики, предусмотренные учебным планом образовательной программы.</w:t>
      </w:r>
    </w:p>
    <w:p w:rsidR="00197D1E" w:rsidRPr="005F78C0" w:rsidRDefault="00144B89" w:rsidP="005F78C0">
      <w:pPr>
        <w:suppressAutoHyphens/>
        <w:ind w:firstLine="709"/>
        <w:jc w:val="both"/>
        <w:rPr>
          <w:rFonts w:ascii="Times New Roman" w:hAnsi="Times New Roman" w:cs="Times New Roman"/>
          <w:bCs/>
          <w:sz w:val="24"/>
          <w:szCs w:val="24"/>
        </w:rPr>
      </w:pPr>
      <w:r w:rsidRPr="0098348C">
        <w:rPr>
          <w:rFonts w:ascii="Times New Roman" w:hAnsi="Times New Roman" w:cs="Times New Roman"/>
          <w:bCs/>
          <w:sz w:val="24"/>
          <w:szCs w:val="24"/>
        </w:rPr>
        <w:t>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помещениях (рабочих местах)</w:t>
      </w:r>
      <w:r w:rsidR="005F78C0" w:rsidRPr="005F78C0">
        <w:rPr>
          <w:rFonts w:ascii="Times New Roman" w:hAnsi="Times New Roman" w:cs="Times New Roman"/>
          <w:bCs/>
          <w:sz w:val="24"/>
          <w:szCs w:val="24"/>
        </w:rPr>
        <w:t xml:space="preserve"> ООО </w:t>
      </w:r>
      <w:r w:rsidR="005F78C0">
        <w:rPr>
          <w:rFonts w:ascii="Times New Roman" w:hAnsi="Times New Roman" w:cs="Times New Roman"/>
          <w:bCs/>
          <w:sz w:val="24"/>
          <w:szCs w:val="24"/>
        </w:rPr>
        <w:t>«</w:t>
      </w:r>
      <w:r w:rsidR="005F78C0" w:rsidRPr="005F78C0">
        <w:rPr>
          <w:rFonts w:ascii="Times New Roman" w:hAnsi="Times New Roman" w:cs="Times New Roman"/>
          <w:bCs/>
          <w:sz w:val="24"/>
          <w:szCs w:val="24"/>
        </w:rPr>
        <w:t>ГЕРС Технолоджи» и АО «Исток»</w:t>
      </w:r>
      <w:r w:rsidR="005F78C0">
        <w:rPr>
          <w:rFonts w:ascii="Times New Roman" w:hAnsi="Times New Roman" w:cs="Times New Roman"/>
          <w:bCs/>
          <w:sz w:val="24"/>
          <w:szCs w:val="24"/>
        </w:rPr>
        <w:t xml:space="preserve"> </w:t>
      </w:r>
      <w:r w:rsidRPr="0098348C">
        <w:rPr>
          <w:rFonts w:ascii="Times New Roman" w:hAnsi="Times New Roman" w:cs="Times New Roman"/>
          <w:bCs/>
          <w:sz w:val="24"/>
          <w:szCs w:val="24"/>
        </w:rPr>
        <w:t>на основании договора о практической подготовке обучающихся</w:t>
      </w:r>
      <w:r w:rsidR="005F78C0">
        <w:rPr>
          <w:rFonts w:ascii="Times New Roman" w:hAnsi="Times New Roman" w:cs="Times New Roman"/>
          <w:bCs/>
          <w:sz w:val="24"/>
          <w:szCs w:val="24"/>
        </w:rPr>
        <w:t>.</w:t>
      </w:r>
    </w:p>
    <w:p w:rsidR="008C7D94" w:rsidRPr="0098348C" w:rsidRDefault="008C7D94" w:rsidP="00144B89">
      <w:pPr>
        <w:autoSpaceDE w:val="0"/>
        <w:autoSpaceDN w:val="0"/>
        <w:adjustRightInd w:val="0"/>
        <w:ind w:firstLine="709"/>
        <w:rPr>
          <w:rFonts w:ascii="Times New Roman" w:hAnsi="Times New Roman" w:cs="Times New Roman"/>
          <w:color w:val="000000"/>
          <w:sz w:val="24"/>
          <w:szCs w:val="24"/>
        </w:rPr>
      </w:pPr>
    </w:p>
    <w:p w:rsidR="00144B89" w:rsidRPr="0098348C" w:rsidRDefault="00144B89" w:rsidP="00144B89">
      <w:pPr>
        <w:pStyle w:val="114"/>
        <w:spacing w:after="0" w:line="240" w:lineRule="auto"/>
      </w:pPr>
      <w:bookmarkStart w:id="56" w:name="_Toc151844068"/>
      <w:bookmarkStart w:id="57" w:name="_Toc158807398"/>
      <w:r w:rsidRPr="0098348C">
        <w:t>5.</w:t>
      </w:r>
      <w:r w:rsidR="00B21E33">
        <w:t>8</w:t>
      </w:r>
      <w:r w:rsidRPr="0098348C">
        <w:t>. Государственная итоговая аттестация</w:t>
      </w:r>
      <w:bookmarkEnd w:id="56"/>
      <w:bookmarkEnd w:id="57"/>
    </w:p>
    <w:p w:rsidR="00144B89" w:rsidRPr="0098348C" w:rsidRDefault="00144B89" w:rsidP="00144B89">
      <w:pPr>
        <w:autoSpaceDE w:val="0"/>
        <w:autoSpaceDN w:val="0"/>
        <w:adjustRightInd w:val="0"/>
        <w:ind w:firstLine="709"/>
        <w:jc w:val="both"/>
        <w:rPr>
          <w:rFonts w:ascii="Times New Roman" w:hAnsi="Times New Roman" w:cs="Times New Roman"/>
          <w:color w:val="000000"/>
          <w:sz w:val="24"/>
          <w:szCs w:val="24"/>
        </w:rPr>
      </w:pPr>
      <w:r w:rsidRPr="0098348C">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rsidR="00144B89" w:rsidRPr="0098348C" w:rsidRDefault="00144B89" w:rsidP="00144B89">
      <w:pPr>
        <w:autoSpaceDE w:val="0"/>
        <w:autoSpaceDN w:val="0"/>
        <w:adjustRightInd w:val="0"/>
        <w:ind w:firstLine="709"/>
        <w:rPr>
          <w:rFonts w:ascii="Times New Roman" w:hAnsi="Times New Roman" w:cs="Times New Roman"/>
          <w:color w:val="000000"/>
          <w:sz w:val="24"/>
          <w:szCs w:val="24"/>
        </w:rPr>
      </w:pPr>
      <w:r w:rsidRPr="0098348C">
        <w:rPr>
          <w:rFonts w:ascii="Times New Roman" w:hAnsi="Times New Roman" w:cs="Times New Roman"/>
          <w:color w:val="000000"/>
          <w:sz w:val="24"/>
          <w:szCs w:val="24"/>
        </w:rPr>
        <w:t>Государственная итоговая аттестация обучающихся проводится в следующей форме:</w:t>
      </w:r>
    </w:p>
    <w:p w:rsidR="00144B89" w:rsidRPr="0098348C" w:rsidRDefault="00144B89" w:rsidP="00144B89">
      <w:pPr>
        <w:autoSpaceDE w:val="0"/>
        <w:autoSpaceDN w:val="0"/>
        <w:adjustRightInd w:val="0"/>
        <w:ind w:firstLine="709"/>
        <w:jc w:val="both"/>
        <w:rPr>
          <w:rFonts w:ascii="Times New Roman" w:hAnsi="Times New Roman" w:cs="Times New Roman"/>
          <w:color w:val="000000"/>
          <w:sz w:val="24"/>
          <w:szCs w:val="24"/>
        </w:rPr>
      </w:pPr>
      <w:r w:rsidRPr="0098348C">
        <w:rPr>
          <w:rFonts w:ascii="Times New Roman" w:hAnsi="Times New Roman" w:cs="Times New Roman"/>
          <w:color w:val="000000"/>
          <w:sz w:val="24"/>
          <w:szCs w:val="24"/>
          <w:shd w:val="clear" w:color="auto" w:fill="FFFFFF"/>
        </w:rPr>
        <w:t xml:space="preserve">демонстрационный экзамен и </w:t>
      </w:r>
      <w:bookmarkStart w:id="58" w:name="_Hlk161318319"/>
      <w:r w:rsidRPr="0098348C">
        <w:rPr>
          <w:rFonts w:ascii="Times New Roman" w:hAnsi="Times New Roman" w:cs="Times New Roman"/>
          <w:color w:val="000000"/>
          <w:sz w:val="24"/>
          <w:szCs w:val="24"/>
          <w:shd w:val="clear" w:color="auto" w:fill="FFFFFF"/>
        </w:rPr>
        <w:t>защита дипломного проекта (работы)</w:t>
      </w:r>
      <w:r w:rsidRPr="0098348C">
        <w:rPr>
          <w:rFonts w:ascii="Times New Roman" w:hAnsi="Times New Roman" w:cs="Times New Roman"/>
          <w:color w:val="000000"/>
          <w:sz w:val="24"/>
          <w:szCs w:val="24"/>
        </w:rPr>
        <w:t xml:space="preserve"> </w:t>
      </w:r>
      <w:bookmarkEnd w:id="58"/>
    </w:p>
    <w:p w:rsidR="00144B89" w:rsidRPr="0098348C" w:rsidRDefault="00197D1E" w:rsidP="00144B89">
      <w:pPr>
        <w:shd w:val="clear" w:color="auto" w:fill="FFFFFF" w:themeFill="background1"/>
        <w:suppressAutoHyphens/>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144B89" w:rsidRPr="0098348C">
        <w:rPr>
          <w:rFonts w:ascii="Times New Roman" w:hAnsi="Times New Roman" w:cs="Times New Roman"/>
          <w:color w:val="000000"/>
          <w:sz w:val="24"/>
          <w:szCs w:val="24"/>
        </w:rPr>
        <w:t>рограмма ГИА включает общие сведения</w:t>
      </w:r>
      <w:r w:rsidR="00144B89" w:rsidRPr="0098348C">
        <w:rPr>
          <w:rFonts w:ascii="Times New Roman" w:hAnsi="Times New Roman" w:cs="Times New Roman"/>
          <w:sz w:val="24"/>
          <w:szCs w:val="24"/>
        </w:rPr>
        <w:t xml:space="preserve">; </w:t>
      </w:r>
      <w:bookmarkStart w:id="59" w:name="_Hlk156814783"/>
      <w:r>
        <w:rPr>
          <w:rFonts w:ascii="Times New Roman" w:hAnsi="Times New Roman" w:cs="Times New Roman"/>
          <w:sz w:val="24"/>
          <w:szCs w:val="24"/>
        </w:rPr>
        <w:t>т</w:t>
      </w:r>
      <w:r w:rsidR="006A2449" w:rsidRPr="0098348C">
        <w:rPr>
          <w:rFonts w:ascii="Times New Roman" w:hAnsi="Times New Roman" w:cs="Times New Roman"/>
          <w:sz w:val="24"/>
          <w:szCs w:val="24"/>
        </w:rPr>
        <w:t>ребования к проведению</w:t>
      </w:r>
      <w:r w:rsidR="006A2449" w:rsidRPr="0098348C">
        <w:rPr>
          <w:rFonts w:ascii="Times New Roman" w:hAnsi="Times New Roman" w:cs="Times New Roman"/>
          <w:i/>
          <w:iCs/>
          <w:sz w:val="24"/>
          <w:szCs w:val="24"/>
        </w:rPr>
        <w:t xml:space="preserve"> </w:t>
      </w:r>
      <w:r w:rsidR="006A2449" w:rsidRPr="0098348C">
        <w:rPr>
          <w:rFonts w:ascii="Times New Roman" w:hAnsi="Times New Roman" w:cs="Times New Roman"/>
          <w:sz w:val="24"/>
          <w:szCs w:val="24"/>
        </w:rPr>
        <w:t>демонстрационного экзамена</w:t>
      </w:r>
      <w:r w:rsidR="00144B89" w:rsidRPr="0098348C">
        <w:rPr>
          <w:rFonts w:ascii="Times New Roman" w:hAnsi="Times New Roman" w:cs="Times New Roman"/>
          <w:sz w:val="24"/>
          <w:szCs w:val="24"/>
        </w:rPr>
        <w:t xml:space="preserve"> </w:t>
      </w:r>
      <w:r w:rsidR="00447AB6" w:rsidRPr="0098348C">
        <w:rPr>
          <w:rFonts w:ascii="Times New Roman" w:hAnsi="Times New Roman" w:cs="Times New Roman"/>
          <w:sz w:val="24"/>
          <w:szCs w:val="24"/>
        </w:rPr>
        <w:t>и</w:t>
      </w:r>
      <w:r w:rsidR="00DC472B" w:rsidRPr="0098348C">
        <w:rPr>
          <w:rFonts w:ascii="Times New Roman" w:hAnsi="Times New Roman" w:cs="Times New Roman"/>
          <w:sz w:val="24"/>
          <w:szCs w:val="24"/>
          <w:shd w:val="clear" w:color="auto" w:fill="FFFFFF"/>
        </w:rPr>
        <w:t xml:space="preserve"> защит</w:t>
      </w:r>
      <w:r w:rsidR="00447AB6" w:rsidRPr="0098348C">
        <w:rPr>
          <w:rFonts w:ascii="Times New Roman" w:hAnsi="Times New Roman" w:cs="Times New Roman"/>
          <w:sz w:val="24"/>
          <w:szCs w:val="24"/>
          <w:shd w:val="clear" w:color="auto" w:fill="FFFFFF"/>
        </w:rPr>
        <w:t>ы</w:t>
      </w:r>
      <w:r w:rsidR="00DC472B" w:rsidRPr="0098348C">
        <w:rPr>
          <w:rFonts w:ascii="Times New Roman" w:hAnsi="Times New Roman" w:cs="Times New Roman"/>
          <w:sz w:val="24"/>
          <w:szCs w:val="24"/>
          <w:shd w:val="clear" w:color="auto" w:fill="FFFFFF"/>
        </w:rPr>
        <w:t xml:space="preserve"> дипломного проекта (работы)</w:t>
      </w:r>
      <w:r w:rsidR="00DC472B" w:rsidRPr="0098348C">
        <w:rPr>
          <w:rFonts w:ascii="Times New Roman" w:hAnsi="Times New Roman" w:cs="Times New Roman"/>
          <w:sz w:val="24"/>
          <w:szCs w:val="24"/>
        </w:rPr>
        <w:t xml:space="preserve">. </w:t>
      </w:r>
      <w:r w:rsidR="00144B89" w:rsidRPr="0098348C">
        <w:rPr>
          <w:rFonts w:ascii="Times New Roman" w:hAnsi="Times New Roman" w:cs="Times New Roman"/>
          <w:i/>
          <w:iCs/>
          <w:sz w:val="24"/>
          <w:szCs w:val="24"/>
        </w:rPr>
        <w:t xml:space="preserve"> </w:t>
      </w:r>
      <w:bookmarkEnd w:id="59"/>
      <w:r>
        <w:rPr>
          <w:rFonts w:ascii="Times New Roman" w:hAnsi="Times New Roman" w:cs="Times New Roman"/>
          <w:color w:val="000000"/>
          <w:sz w:val="24"/>
          <w:szCs w:val="24"/>
        </w:rPr>
        <w:t>П</w:t>
      </w:r>
      <w:r w:rsidR="00144B89" w:rsidRPr="0098348C">
        <w:rPr>
          <w:rFonts w:ascii="Times New Roman" w:hAnsi="Times New Roman" w:cs="Times New Roman"/>
          <w:color w:val="000000"/>
          <w:sz w:val="24"/>
          <w:szCs w:val="24"/>
        </w:rPr>
        <w:t xml:space="preserve">рограмма ГИА представлена в </w:t>
      </w:r>
      <w:r w:rsidR="003F323A">
        <w:rPr>
          <w:rFonts w:ascii="Times New Roman" w:hAnsi="Times New Roman" w:cs="Times New Roman"/>
          <w:color w:val="000000"/>
          <w:sz w:val="24"/>
          <w:szCs w:val="24"/>
        </w:rPr>
        <w:t>П</w:t>
      </w:r>
      <w:r w:rsidR="00144B89" w:rsidRPr="0098348C">
        <w:rPr>
          <w:rFonts w:ascii="Times New Roman" w:hAnsi="Times New Roman" w:cs="Times New Roman"/>
          <w:color w:val="000000"/>
          <w:sz w:val="24"/>
          <w:szCs w:val="24"/>
        </w:rPr>
        <w:t>риложении 4.</w:t>
      </w:r>
    </w:p>
    <w:p w:rsidR="00144B89" w:rsidRPr="0098348C" w:rsidRDefault="00144B89" w:rsidP="00144B89">
      <w:pPr>
        <w:shd w:val="clear" w:color="auto" w:fill="FFFFFF" w:themeFill="background1"/>
        <w:suppressAutoHyphens/>
        <w:ind w:firstLine="709"/>
        <w:contextualSpacing/>
        <w:jc w:val="both"/>
        <w:rPr>
          <w:rFonts w:ascii="Times New Roman" w:eastAsia="Calibri" w:hAnsi="Times New Roman" w:cs="Times New Roman"/>
          <w:sz w:val="24"/>
          <w:szCs w:val="24"/>
        </w:rPr>
      </w:pPr>
      <w:r w:rsidRPr="0098348C">
        <w:rPr>
          <w:rFonts w:ascii="Times New Roman" w:eastAsia="Calibri" w:hAnsi="Times New Roman" w:cs="Times New Roman"/>
          <w:sz w:val="24"/>
          <w:szCs w:val="24"/>
        </w:rPr>
        <w:t xml:space="preserve">  </w:t>
      </w:r>
    </w:p>
    <w:p w:rsidR="008C7D94" w:rsidRPr="0098348C" w:rsidRDefault="008C7D94" w:rsidP="00144B89">
      <w:pPr>
        <w:shd w:val="clear" w:color="auto" w:fill="FFFFFF" w:themeFill="background1"/>
        <w:suppressAutoHyphens/>
        <w:ind w:firstLine="709"/>
        <w:contextualSpacing/>
        <w:jc w:val="both"/>
        <w:rPr>
          <w:rFonts w:ascii="Times New Roman" w:eastAsia="Calibri" w:hAnsi="Times New Roman" w:cs="Times New Roman"/>
          <w:sz w:val="24"/>
          <w:szCs w:val="24"/>
        </w:rPr>
      </w:pPr>
    </w:p>
    <w:p w:rsidR="00144B89" w:rsidRPr="0098348C" w:rsidRDefault="00144B89" w:rsidP="00144B89">
      <w:pPr>
        <w:pStyle w:val="1"/>
        <w:spacing w:before="0" w:after="0"/>
      </w:pPr>
      <w:bookmarkStart w:id="60" w:name="_Toc151844069"/>
      <w:bookmarkStart w:id="61" w:name="_Toc158807399"/>
      <w:r w:rsidRPr="0098348C">
        <w:lastRenderedPageBreak/>
        <w:t>Раздел 6. </w:t>
      </w:r>
      <w:r w:rsidR="00197D1E">
        <w:t>У</w:t>
      </w:r>
      <w:r w:rsidRPr="0098348C">
        <w:t>словия реализации образовательной программы</w:t>
      </w:r>
      <w:bookmarkEnd w:id="60"/>
      <w:bookmarkEnd w:id="61"/>
    </w:p>
    <w:p w:rsidR="00144B89" w:rsidRPr="0098348C" w:rsidRDefault="00144B89" w:rsidP="00144B89">
      <w:pPr>
        <w:rPr>
          <w:sz w:val="24"/>
          <w:szCs w:val="24"/>
        </w:rPr>
      </w:pPr>
    </w:p>
    <w:p w:rsidR="00144B89" w:rsidRPr="0098348C" w:rsidRDefault="00144B89" w:rsidP="00144B89">
      <w:pPr>
        <w:pStyle w:val="114"/>
        <w:spacing w:after="0" w:line="240" w:lineRule="auto"/>
        <w:rPr>
          <w:bCs/>
        </w:rPr>
      </w:pPr>
      <w:bookmarkStart w:id="62" w:name="_Toc151844070"/>
      <w:bookmarkStart w:id="63" w:name="_Toc158807400"/>
      <w:r w:rsidRPr="0098348C">
        <w:rPr>
          <w:bCs/>
        </w:rPr>
        <w:t>6.1. Материально-техническое и учебно-методическое обеспечение образовательной программы</w:t>
      </w:r>
      <w:bookmarkEnd w:id="62"/>
      <w:bookmarkEnd w:id="63"/>
    </w:p>
    <w:p w:rsidR="00144B89" w:rsidRPr="0098348C" w:rsidRDefault="00144B89" w:rsidP="00144B89">
      <w:pPr>
        <w:suppressAutoHyphens/>
        <w:ind w:firstLine="709"/>
        <w:jc w:val="both"/>
        <w:rPr>
          <w:rFonts w:ascii="Times New Roman" w:hAnsi="Times New Roman" w:cs="Times New Roman"/>
          <w:sz w:val="24"/>
          <w:szCs w:val="24"/>
        </w:rPr>
      </w:pPr>
      <w:r w:rsidRPr="0098348C">
        <w:rPr>
          <w:rFonts w:ascii="Times New Roman" w:hAnsi="Times New Roman" w:cs="Times New Roman"/>
          <w:sz w:val="24"/>
          <w:szCs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rsidR="00144B89" w:rsidRPr="0098348C" w:rsidRDefault="00144B89" w:rsidP="00144B89">
      <w:pPr>
        <w:suppressAutoHyphens/>
        <w:ind w:firstLine="709"/>
        <w:contextualSpacing/>
        <w:jc w:val="both"/>
        <w:rPr>
          <w:rFonts w:ascii="Times New Roman" w:hAnsi="Times New Roman" w:cs="Times New Roman"/>
          <w:sz w:val="24"/>
          <w:szCs w:val="24"/>
        </w:rPr>
      </w:pPr>
      <w:r w:rsidRPr="0098348C">
        <w:rPr>
          <w:rFonts w:ascii="Times New Roman" w:hAnsi="Times New Roman" w:cs="Times New Roman"/>
          <w:sz w:val="24"/>
          <w:szCs w:val="24"/>
        </w:rPr>
        <w:t xml:space="preserve">Состав материально-технического и учебно-методического обеспечения, используемого в образовательном процессе, определяется в </w:t>
      </w:r>
      <w:r w:rsidR="005F78C0">
        <w:rPr>
          <w:rFonts w:ascii="Times New Roman" w:hAnsi="Times New Roman" w:cs="Times New Roman"/>
          <w:sz w:val="24"/>
          <w:szCs w:val="24"/>
        </w:rPr>
        <w:t xml:space="preserve">Приложении 3 и </w:t>
      </w:r>
      <w:r w:rsidRPr="0098348C">
        <w:rPr>
          <w:rFonts w:ascii="Times New Roman" w:hAnsi="Times New Roman" w:cs="Times New Roman"/>
          <w:sz w:val="24"/>
          <w:szCs w:val="24"/>
        </w:rPr>
        <w:t>рабочих программах дисциплин (модулей).</w:t>
      </w:r>
    </w:p>
    <w:p w:rsidR="00144B89" w:rsidRPr="0098348C" w:rsidRDefault="00144B89" w:rsidP="00144B89">
      <w:pPr>
        <w:suppressAutoHyphens/>
        <w:ind w:firstLine="709"/>
        <w:contextualSpacing/>
        <w:jc w:val="both"/>
        <w:rPr>
          <w:rFonts w:ascii="Times New Roman" w:hAnsi="Times New Roman" w:cs="Times New Roman"/>
          <w:bCs/>
          <w:sz w:val="24"/>
          <w:szCs w:val="24"/>
        </w:rPr>
      </w:pPr>
      <w:r w:rsidRPr="0098348C">
        <w:rPr>
          <w:rFonts w:ascii="Times New Roman" w:hAnsi="Times New Roman" w:cs="Times New Roman"/>
          <w:bCs/>
          <w:sz w:val="24"/>
          <w:szCs w:val="24"/>
        </w:rPr>
        <w:t xml:space="preserve">6.1.2. </w:t>
      </w:r>
      <w:r w:rsidR="006E52A0" w:rsidRPr="0098348C">
        <w:rPr>
          <w:rFonts w:ascii="Times New Roman" w:hAnsi="Times New Roman" w:cs="Times New Roman"/>
          <w:bCs/>
          <w:sz w:val="24"/>
          <w:szCs w:val="24"/>
        </w:rPr>
        <w:t>Перечень</w:t>
      </w:r>
      <w:r w:rsidRPr="0098348C">
        <w:rPr>
          <w:rFonts w:ascii="Times New Roman" w:hAnsi="Times New Roman" w:cs="Times New Roman"/>
          <w:bCs/>
          <w:sz w:val="24"/>
          <w:szCs w:val="24"/>
        </w:rPr>
        <w:t xml:space="preserve"> специальных помещений для проведения занятий всех видов, предусмотренных образовательной программой</w:t>
      </w:r>
    </w:p>
    <w:p w:rsidR="00144B89" w:rsidRDefault="00144B89" w:rsidP="00144B89">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Кабинеты:</w:t>
      </w:r>
    </w:p>
    <w:p w:rsidR="005F78C0" w:rsidRPr="0098348C" w:rsidRDefault="005F78C0" w:rsidP="00144B89">
      <w:pPr>
        <w:suppressAutoHyphens/>
        <w:ind w:firstLine="709"/>
        <w:contextualSpacing/>
        <w:rPr>
          <w:rFonts w:ascii="Times New Roman" w:hAnsi="Times New Roman" w:cs="Times New Roman"/>
          <w:sz w:val="24"/>
          <w:szCs w:val="24"/>
        </w:rPr>
      </w:pPr>
      <w:r>
        <w:rPr>
          <w:rFonts w:ascii="Times New Roman" w:hAnsi="Times New Roman" w:cs="Times New Roman"/>
          <w:sz w:val="24"/>
          <w:szCs w:val="24"/>
        </w:rPr>
        <w:t>общеобразовательных дисциплин;</w:t>
      </w:r>
    </w:p>
    <w:p w:rsidR="00305960" w:rsidRPr="0098348C" w:rsidRDefault="00305960" w:rsidP="00305960">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социально-гуманитарных дисциплин;</w:t>
      </w:r>
    </w:p>
    <w:p w:rsidR="00305960" w:rsidRPr="0098348C" w:rsidRDefault="00305960" w:rsidP="00305960">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обще</w:t>
      </w:r>
      <w:r w:rsidR="005F78C0">
        <w:rPr>
          <w:rFonts w:ascii="Times New Roman" w:hAnsi="Times New Roman" w:cs="Times New Roman"/>
          <w:sz w:val="24"/>
          <w:szCs w:val="24"/>
        </w:rPr>
        <w:t>профессиональных</w:t>
      </w:r>
      <w:r w:rsidRPr="0098348C">
        <w:rPr>
          <w:rFonts w:ascii="Times New Roman" w:hAnsi="Times New Roman" w:cs="Times New Roman"/>
          <w:sz w:val="24"/>
          <w:szCs w:val="24"/>
        </w:rPr>
        <w:t xml:space="preserve"> дисциплин и профессиональных модулей;</w:t>
      </w:r>
    </w:p>
    <w:p w:rsidR="003F1398" w:rsidRPr="0098348C" w:rsidRDefault="00305960" w:rsidP="003F1398">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б</w:t>
      </w:r>
      <w:r w:rsidR="003F1398" w:rsidRPr="0098348C">
        <w:rPr>
          <w:rFonts w:ascii="Times New Roman" w:hAnsi="Times New Roman" w:cs="Times New Roman"/>
          <w:sz w:val="24"/>
          <w:szCs w:val="24"/>
        </w:rPr>
        <w:t>езопасность жизнедеятельности</w:t>
      </w:r>
      <w:r w:rsidRPr="0098348C">
        <w:rPr>
          <w:rFonts w:ascii="Times New Roman" w:hAnsi="Times New Roman" w:cs="Times New Roman"/>
          <w:sz w:val="24"/>
          <w:szCs w:val="24"/>
        </w:rPr>
        <w:t>;</w:t>
      </w:r>
    </w:p>
    <w:p w:rsidR="003F1398" w:rsidRPr="0098348C" w:rsidRDefault="00305960" w:rsidP="00144B89">
      <w:pPr>
        <w:ind w:firstLine="709"/>
        <w:rPr>
          <w:rFonts w:ascii="Times New Roman" w:eastAsia="Times New Roman" w:hAnsi="Times New Roman" w:cs="Times New Roman"/>
          <w:sz w:val="24"/>
          <w:szCs w:val="24"/>
        </w:rPr>
      </w:pPr>
      <w:r w:rsidRPr="0098348C">
        <w:rPr>
          <w:rFonts w:ascii="Times New Roman" w:hAnsi="Times New Roman" w:cs="Times New Roman"/>
          <w:sz w:val="24"/>
          <w:szCs w:val="24"/>
        </w:rPr>
        <w:t>самостоятельной и воспитательной работы.</w:t>
      </w:r>
    </w:p>
    <w:p w:rsidR="00144B89" w:rsidRPr="0098348C" w:rsidRDefault="00144B89" w:rsidP="00144B89">
      <w:pPr>
        <w:ind w:firstLine="709"/>
        <w:rPr>
          <w:rFonts w:ascii="Times New Roman" w:eastAsia="Times New Roman" w:hAnsi="Times New Roman" w:cs="Times New Roman"/>
          <w:sz w:val="24"/>
          <w:szCs w:val="24"/>
        </w:rPr>
      </w:pPr>
      <w:r w:rsidRPr="0098348C">
        <w:rPr>
          <w:rFonts w:ascii="Times New Roman" w:eastAsia="Times New Roman" w:hAnsi="Times New Roman" w:cs="Times New Roman"/>
          <w:sz w:val="24"/>
          <w:szCs w:val="24"/>
        </w:rPr>
        <w:t>Лаборатории:</w:t>
      </w:r>
    </w:p>
    <w:p w:rsidR="003F1398" w:rsidRPr="0098348C" w:rsidRDefault="003F1398" w:rsidP="003F1398">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Автоматизированного проектирования технологических процессов и программирования систем ЧПУ</w:t>
      </w:r>
    </w:p>
    <w:p w:rsidR="003F1398" w:rsidRPr="0098348C" w:rsidRDefault="003F1398" w:rsidP="003F1398">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Информационные технологии в планировании производственных процессов</w:t>
      </w:r>
    </w:p>
    <w:p w:rsidR="003F1398" w:rsidRPr="0098348C" w:rsidRDefault="003F1398" w:rsidP="003F1398">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Метрология, стандартизация и сертификация</w:t>
      </w:r>
    </w:p>
    <w:p w:rsidR="003F1398" w:rsidRPr="0098348C" w:rsidRDefault="003F1398" w:rsidP="00154E17">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Процессы формообразования, технологическая оснастка и инструменты</w:t>
      </w:r>
    </w:p>
    <w:p w:rsidR="00144B89" w:rsidRPr="0098348C" w:rsidRDefault="00144B89" w:rsidP="00154E17">
      <w:pPr>
        <w:ind w:firstLine="709"/>
        <w:rPr>
          <w:rFonts w:ascii="Times New Roman" w:eastAsia="Times New Roman" w:hAnsi="Times New Roman" w:cs="Times New Roman"/>
          <w:sz w:val="24"/>
          <w:szCs w:val="24"/>
        </w:rPr>
      </w:pPr>
      <w:r w:rsidRPr="0098348C">
        <w:rPr>
          <w:rFonts w:ascii="Times New Roman" w:eastAsia="Times New Roman" w:hAnsi="Times New Roman" w:cs="Times New Roman"/>
          <w:sz w:val="24"/>
          <w:szCs w:val="24"/>
        </w:rPr>
        <w:t xml:space="preserve">Мастерские/ </w:t>
      </w:r>
    </w:p>
    <w:p w:rsidR="003F1398" w:rsidRPr="0098348C" w:rsidRDefault="003F1398" w:rsidP="00154E17">
      <w:pPr>
        <w:ind w:left="720"/>
        <w:rPr>
          <w:rFonts w:ascii="Times New Roman" w:eastAsia="Times New Roman" w:hAnsi="Times New Roman" w:cs="Times New Roman"/>
          <w:bCs/>
          <w:sz w:val="24"/>
          <w:szCs w:val="24"/>
        </w:rPr>
      </w:pPr>
      <w:r w:rsidRPr="0098348C">
        <w:rPr>
          <w:rFonts w:ascii="Times New Roman" w:eastAsia="Times New Roman" w:hAnsi="Times New Roman" w:cs="Times New Roman"/>
          <w:bCs/>
          <w:sz w:val="24"/>
          <w:szCs w:val="24"/>
        </w:rPr>
        <w:t>Слесарная</w:t>
      </w:r>
    </w:p>
    <w:p w:rsidR="00154E17" w:rsidRDefault="003E0A9B" w:rsidP="00154E17">
      <w:pPr>
        <w:suppressAutoHyphens/>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154E17" w:rsidRPr="0098348C">
        <w:rPr>
          <w:rFonts w:ascii="Times New Roman" w:eastAsia="Times New Roman" w:hAnsi="Times New Roman" w:cs="Times New Roman"/>
          <w:sz w:val="24"/>
          <w:szCs w:val="24"/>
        </w:rPr>
        <w:t>оны по видам работ:</w:t>
      </w:r>
    </w:p>
    <w:p w:rsidR="003F1398" w:rsidRDefault="00154E17" w:rsidP="00154E17">
      <w:pPr>
        <w:suppressAutoHyphens/>
        <w:ind w:firstLine="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Токарные работы на станках с ЧПУ</w:t>
      </w:r>
    </w:p>
    <w:p w:rsidR="00154E17" w:rsidRDefault="00154E17" w:rsidP="00154E17">
      <w:pPr>
        <w:suppressAutoHyphens/>
        <w:ind w:firstLine="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Фрезерные работы на станках с ЧПУ</w:t>
      </w:r>
    </w:p>
    <w:p w:rsidR="003E0A9B" w:rsidRDefault="003E0A9B" w:rsidP="00154E17">
      <w:pPr>
        <w:suppressAutoHyphens/>
        <w:ind w:firstLine="709"/>
        <w:rPr>
          <w:rFonts w:ascii="Times New Roman" w:eastAsia="Times New Roman" w:hAnsi="Times New Roman" w:cs="Times New Roman"/>
          <w:bCs/>
          <w:sz w:val="24"/>
          <w:szCs w:val="24"/>
        </w:rPr>
      </w:pPr>
      <w:r w:rsidRPr="003E0A9B">
        <w:rPr>
          <w:rFonts w:ascii="Times New Roman" w:eastAsia="Times New Roman" w:hAnsi="Times New Roman" w:cs="Times New Roman"/>
          <w:bCs/>
          <w:sz w:val="24"/>
          <w:szCs w:val="24"/>
        </w:rPr>
        <w:t>Контроль качества изготовления и диагностика деталей, узлов, конструкций изделий после механических, слесарных и сварочных работ</w:t>
      </w:r>
    </w:p>
    <w:p w:rsidR="00305960" w:rsidRPr="0098348C" w:rsidRDefault="00154E17" w:rsidP="00154E17">
      <w:pPr>
        <w:suppressAutoHyphens/>
        <w:ind w:firstLine="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Обработка листового металла</w:t>
      </w:r>
    </w:p>
    <w:p w:rsidR="00144B89" w:rsidRPr="0098348C" w:rsidRDefault="00144B89" w:rsidP="00154E17">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Спортивный комплекс</w:t>
      </w:r>
    </w:p>
    <w:p w:rsidR="00144B89" w:rsidRPr="0098348C" w:rsidRDefault="00144B89" w:rsidP="00144B89">
      <w:pPr>
        <w:suppressAutoHyphens/>
        <w:ind w:firstLine="709"/>
        <w:contextualSpacing/>
        <w:rPr>
          <w:rFonts w:ascii="Times New Roman" w:hAnsi="Times New Roman" w:cs="Times New Roman"/>
          <w:sz w:val="24"/>
          <w:szCs w:val="24"/>
        </w:rPr>
      </w:pPr>
      <w:r w:rsidRPr="0098348C">
        <w:rPr>
          <w:rFonts w:ascii="Times New Roman" w:hAnsi="Times New Roman" w:cs="Times New Roman"/>
          <w:sz w:val="24"/>
          <w:szCs w:val="24"/>
        </w:rPr>
        <w:t>Залы:</w:t>
      </w:r>
    </w:p>
    <w:p w:rsidR="00144B89" w:rsidRPr="0098348C" w:rsidRDefault="00144B89" w:rsidP="00144B89">
      <w:pPr>
        <w:pStyle w:val="a4"/>
        <w:numPr>
          <w:ilvl w:val="0"/>
          <w:numId w:val="4"/>
        </w:numPr>
        <w:suppressAutoHyphens/>
        <w:ind w:left="0" w:firstLine="709"/>
        <w:jc w:val="both"/>
        <w:rPr>
          <w:rFonts w:ascii="Times New Roman" w:hAnsi="Times New Roman" w:cs="Times New Roman"/>
          <w:sz w:val="24"/>
          <w:szCs w:val="24"/>
        </w:rPr>
      </w:pPr>
      <w:r w:rsidRPr="0098348C">
        <w:rPr>
          <w:rFonts w:ascii="Times New Roman" w:hAnsi="Times New Roman" w:cs="Times New Roman"/>
          <w:sz w:val="24"/>
          <w:szCs w:val="24"/>
        </w:rPr>
        <w:t>библиотека, читальный зал с выходом в Интернет;</w:t>
      </w:r>
    </w:p>
    <w:p w:rsidR="00144B89" w:rsidRPr="0098348C" w:rsidRDefault="00144B89" w:rsidP="00144B89">
      <w:pPr>
        <w:pStyle w:val="a4"/>
        <w:numPr>
          <w:ilvl w:val="0"/>
          <w:numId w:val="4"/>
        </w:numPr>
        <w:suppressAutoHyphens/>
        <w:ind w:left="0" w:firstLine="709"/>
        <w:jc w:val="both"/>
        <w:rPr>
          <w:rFonts w:ascii="Times New Roman" w:hAnsi="Times New Roman" w:cs="Times New Roman"/>
          <w:sz w:val="24"/>
          <w:szCs w:val="24"/>
        </w:rPr>
      </w:pPr>
      <w:r w:rsidRPr="0098348C">
        <w:rPr>
          <w:rFonts w:ascii="Times New Roman" w:hAnsi="Times New Roman" w:cs="Times New Roman"/>
          <w:sz w:val="24"/>
          <w:szCs w:val="24"/>
        </w:rPr>
        <w:t>актовый зал.</w:t>
      </w:r>
    </w:p>
    <w:p w:rsidR="00144B89" w:rsidRPr="00154E17" w:rsidRDefault="00144B89" w:rsidP="00154E17">
      <w:pPr>
        <w:rPr>
          <w:rFonts w:ascii="Times New Roman" w:hAnsi="Times New Roman" w:cs="Times New Roman"/>
          <w:sz w:val="24"/>
          <w:szCs w:val="24"/>
        </w:rPr>
      </w:pPr>
      <w:r w:rsidRPr="00154E17">
        <w:rPr>
          <w:rFonts w:ascii="Times New Roman" w:hAnsi="Times New Roman" w:cs="Times New Roman"/>
          <w:sz w:val="24"/>
          <w:szCs w:val="24"/>
        </w:rPr>
        <w:t xml:space="preserve">6.1.3 </w:t>
      </w:r>
      <w:r w:rsidR="00154E17" w:rsidRPr="00154E17">
        <w:rPr>
          <w:rFonts w:ascii="Times New Roman" w:hAnsi="Times New Roman" w:cs="Times New Roman"/>
          <w:sz w:val="24"/>
          <w:szCs w:val="24"/>
        </w:rPr>
        <w:t>П</w:t>
      </w:r>
      <w:r w:rsidR="00507CEE" w:rsidRPr="00154E17">
        <w:rPr>
          <w:rFonts w:ascii="Times New Roman" w:hAnsi="Times New Roman" w:cs="Times New Roman"/>
          <w:sz w:val="24"/>
          <w:szCs w:val="24"/>
        </w:rPr>
        <w:t xml:space="preserve">еречень материально-технического обеспечения и </w:t>
      </w:r>
      <w:r w:rsidRPr="00154E17">
        <w:rPr>
          <w:rFonts w:ascii="Times New Roman" w:hAnsi="Times New Roman" w:cs="Times New Roman"/>
          <w:sz w:val="24"/>
          <w:szCs w:val="24"/>
        </w:rPr>
        <w:t>перечень необходимого комплекта</w:t>
      </w:r>
      <w:r w:rsidR="00154E17" w:rsidRPr="00154E17">
        <w:rPr>
          <w:rFonts w:ascii="Times New Roman" w:hAnsi="Times New Roman" w:cs="Times New Roman"/>
          <w:sz w:val="24"/>
          <w:szCs w:val="24"/>
        </w:rPr>
        <w:t xml:space="preserve"> </w:t>
      </w:r>
      <w:proofErr w:type="gramStart"/>
      <w:r w:rsidRPr="00154E17">
        <w:rPr>
          <w:rFonts w:ascii="Times New Roman" w:hAnsi="Times New Roman" w:cs="Times New Roman"/>
          <w:sz w:val="24"/>
          <w:szCs w:val="24"/>
        </w:rPr>
        <w:t xml:space="preserve">лицензионного </w:t>
      </w:r>
      <w:r w:rsidR="00154E17" w:rsidRPr="00154E17">
        <w:rPr>
          <w:rFonts w:ascii="Times New Roman" w:hAnsi="Times New Roman" w:cs="Times New Roman"/>
          <w:sz w:val="24"/>
          <w:szCs w:val="24"/>
        </w:rPr>
        <w:t xml:space="preserve"> </w:t>
      </w:r>
      <w:r w:rsidRPr="00154E17">
        <w:rPr>
          <w:rFonts w:ascii="Times New Roman" w:hAnsi="Times New Roman" w:cs="Times New Roman"/>
          <w:sz w:val="24"/>
          <w:szCs w:val="24"/>
        </w:rPr>
        <w:t>и</w:t>
      </w:r>
      <w:proofErr w:type="gramEnd"/>
      <w:r w:rsidRPr="00154E17">
        <w:rPr>
          <w:rFonts w:ascii="Times New Roman" w:hAnsi="Times New Roman" w:cs="Times New Roman"/>
          <w:sz w:val="24"/>
          <w:szCs w:val="24"/>
        </w:rPr>
        <w:t xml:space="preserve"> свободно распространяемого программного обеспечения представлен в Приложении 3.</w:t>
      </w:r>
    </w:p>
    <w:p w:rsidR="00154E17" w:rsidRPr="00154E17" w:rsidRDefault="00154E17" w:rsidP="00144B89">
      <w:pPr>
        <w:suppressAutoHyphens/>
        <w:ind w:firstLine="709"/>
        <w:jc w:val="both"/>
        <w:rPr>
          <w:rFonts w:ascii="Times New Roman" w:eastAsia="Times New Roman" w:hAnsi="Times New Roman" w:cs="Times New Roman"/>
          <w:sz w:val="24"/>
          <w:szCs w:val="24"/>
        </w:rPr>
      </w:pPr>
    </w:p>
    <w:p w:rsidR="00144B89" w:rsidRPr="0098348C" w:rsidRDefault="00144B89" w:rsidP="00144B89">
      <w:pPr>
        <w:suppressAutoHyphens/>
        <w:ind w:firstLine="709"/>
        <w:jc w:val="both"/>
        <w:rPr>
          <w:rFonts w:ascii="Times New Roman" w:eastAsia="Times New Roman" w:hAnsi="Times New Roman" w:cs="Times New Roman"/>
          <w:sz w:val="24"/>
          <w:szCs w:val="24"/>
        </w:rPr>
      </w:pPr>
    </w:p>
    <w:p w:rsidR="004D7D69" w:rsidRPr="0098348C" w:rsidRDefault="004D7D69" w:rsidP="004D7D69">
      <w:pPr>
        <w:pStyle w:val="114"/>
        <w:spacing w:after="0" w:line="240" w:lineRule="auto"/>
      </w:pPr>
      <w:bookmarkStart w:id="64" w:name="_Toc151844052"/>
      <w:bookmarkStart w:id="65" w:name="_Toc158807401"/>
      <w:r w:rsidRPr="0098348C">
        <w:rPr>
          <w:rFonts w:eastAsia="Calibri"/>
        </w:rPr>
        <w:t>6.2. П</w:t>
      </w:r>
      <w:r w:rsidRPr="0098348C">
        <w:t>рименение электронного обучения и дистанционных образовательных технологий</w:t>
      </w:r>
      <w:bookmarkEnd w:id="64"/>
      <w:bookmarkEnd w:id="65"/>
    </w:p>
    <w:p w:rsidR="004D7D69" w:rsidRPr="0098348C" w:rsidRDefault="004D7D69" w:rsidP="004D7D69">
      <w:pPr>
        <w:suppressAutoHyphens/>
        <w:ind w:firstLine="709"/>
        <w:jc w:val="both"/>
        <w:rPr>
          <w:rFonts w:ascii="Times New Roman" w:hAnsi="Times New Roman" w:cs="Times New Roman"/>
          <w:sz w:val="24"/>
          <w:szCs w:val="24"/>
        </w:rPr>
      </w:pPr>
      <w:r w:rsidRPr="0098348C">
        <w:rPr>
          <w:rFonts w:ascii="Times New Roman" w:hAnsi="Times New Roman" w:cs="Times New Roman"/>
          <w:sz w:val="24"/>
          <w:szCs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rsidR="004D7D69" w:rsidRDefault="004D7D69" w:rsidP="004D7D69">
      <w:pPr>
        <w:ind w:firstLine="709"/>
        <w:jc w:val="both"/>
        <w:rPr>
          <w:rFonts w:ascii="Times New Roman" w:hAnsi="Times New Roman"/>
          <w:sz w:val="24"/>
          <w:szCs w:val="24"/>
        </w:rPr>
      </w:pPr>
      <w:r w:rsidRPr="0098348C">
        <w:rPr>
          <w:rFonts w:ascii="Times New Roman" w:hAnsi="Times New Roman"/>
          <w:sz w:val="24"/>
          <w:szCs w:val="24"/>
        </w:rPr>
        <w:t>При реализации образовательной программы примен</w:t>
      </w:r>
      <w:r w:rsidR="00154E17">
        <w:rPr>
          <w:rFonts w:ascii="Times New Roman" w:hAnsi="Times New Roman"/>
          <w:sz w:val="24"/>
          <w:szCs w:val="24"/>
        </w:rPr>
        <w:t>яются</w:t>
      </w:r>
      <w:r w:rsidRPr="0098348C">
        <w:rPr>
          <w:rFonts w:ascii="Times New Roman" w:hAnsi="Times New Roman"/>
          <w:sz w:val="24"/>
          <w:szCs w:val="24"/>
        </w:rPr>
        <w:t xml:space="preserve"> электронно</w:t>
      </w:r>
      <w:r w:rsidR="00154E17">
        <w:rPr>
          <w:rFonts w:ascii="Times New Roman" w:hAnsi="Times New Roman"/>
          <w:sz w:val="24"/>
          <w:szCs w:val="24"/>
        </w:rPr>
        <w:t>е</w:t>
      </w:r>
      <w:r w:rsidRPr="0098348C">
        <w:rPr>
          <w:rFonts w:ascii="Times New Roman" w:hAnsi="Times New Roman"/>
          <w:sz w:val="24"/>
          <w:szCs w:val="24"/>
        </w:rPr>
        <w:t xml:space="preserve"> обучени</w:t>
      </w:r>
      <w:r w:rsidR="00154E17">
        <w:rPr>
          <w:rFonts w:ascii="Times New Roman" w:hAnsi="Times New Roman"/>
          <w:sz w:val="24"/>
          <w:szCs w:val="24"/>
        </w:rPr>
        <w:t>е</w:t>
      </w:r>
      <w:r w:rsidRPr="0098348C">
        <w:rPr>
          <w:rFonts w:ascii="Times New Roman" w:hAnsi="Times New Roman"/>
          <w:sz w:val="24"/>
          <w:szCs w:val="24"/>
        </w:rPr>
        <w:t xml:space="preserve"> и дистанционны</w:t>
      </w:r>
      <w:r w:rsidR="00154E17">
        <w:rPr>
          <w:rFonts w:ascii="Times New Roman" w:hAnsi="Times New Roman"/>
          <w:sz w:val="24"/>
          <w:szCs w:val="24"/>
        </w:rPr>
        <w:t>е</w:t>
      </w:r>
      <w:r w:rsidRPr="0098348C">
        <w:rPr>
          <w:rFonts w:ascii="Times New Roman" w:hAnsi="Times New Roman"/>
          <w:sz w:val="24"/>
          <w:szCs w:val="24"/>
        </w:rPr>
        <w:t xml:space="preserve"> образовательны</w:t>
      </w:r>
      <w:r w:rsidR="00154E17">
        <w:rPr>
          <w:rFonts w:ascii="Times New Roman" w:hAnsi="Times New Roman"/>
          <w:sz w:val="24"/>
          <w:szCs w:val="24"/>
        </w:rPr>
        <w:t>е</w:t>
      </w:r>
      <w:r w:rsidRPr="0098348C">
        <w:rPr>
          <w:rFonts w:ascii="Times New Roman" w:hAnsi="Times New Roman"/>
          <w:sz w:val="24"/>
          <w:szCs w:val="24"/>
        </w:rPr>
        <w:t xml:space="preserve"> технологи</w:t>
      </w:r>
      <w:r w:rsidR="00154E17">
        <w:rPr>
          <w:rFonts w:ascii="Times New Roman" w:hAnsi="Times New Roman"/>
          <w:sz w:val="24"/>
          <w:szCs w:val="24"/>
        </w:rPr>
        <w:t>и</w:t>
      </w:r>
      <w:r w:rsidRPr="0098348C">
        <w:rPr>
          <w:rFonts w:ascii="Times New Roman" w:hAnsi="Times New Roman"/>
          <w:sz w:val="24"/>
          <w:szCs w:val="24"/>
        </w:rPr>
        <w:t>.</w:t>
      </w:r>
    </w:p>
    <w:p w:rsidR="00197D1E" w:rsidRPr="00154E17" w:rsidRDefault="00154E17" w:rsidP="00154E17">
      <w:pPr>
        <w:ind w:firstLine="709"/>
        <w:jc w:val="both"/>
        <w:rPr>
          <w:rFonts w:ascii="Times New Roman" w:hAnsi="Times New Roman"/>
          <w:sz w:val="24"/>
          <w:szCs w:val="24"/>
        </w:rPr>
      </w:pPr>
      <w:r>
        <w:rPr>
          <w:rFonts w:ascii="Times New Roman" w:hAnsi="Times New Roman"/>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 по специальности 15.02.16 Технология машиностроения.</w:t>
      </w:r>
    </w:p>
    <w:p w:rsidR="00CF538E" w:rsidRDefault="00CF538E" w:rsidP="00144B89">
      <w:pPr>
        <w:suppressAutoHyphens/>
        <w:jc w:val="both"/>
        <w:rPr>
          <w:rFonts w:ascii="Times New Roman" w:hAnsi="Times New Roman" w:cs="Times New Roman"/>
          <w:bCs/>
          <w:sz w:val="24"/>
          <w:szCs w:val="24"/>
        </w:rPr>
      </w:pPr>
    </w:p>
    <w:p w:rsidR="003E0A9B" w:rsidRDefault="003E0A9B" w:rsidP="00144B89">
      <w:pPr>
        <w:suppressAutoHyphens/>
        <w:jc w:val="both"/>
        <w:rPr>
          <w:rFonts w:ascii="Times New Roman" w:hAnsi="Times New Roman" w:cs="Times New Roman"/>
          <w:bCs/>
          <w:sz w:val="24"/>
          <w:szCs w:val="24"/>
        </w:rPr>
      </w:pPr>
    </w:p>
    <w:p w:rsidR="003E0A9B" w:rsidRPr="0098348C" w:rsidRDefault="003E0A9B" w:rsidP="00144B89">
      <w:pPr>
        <w:suppressAutoHyphens/>
        <w:jc w:val="both"/>
        <w:rPr>
          <w:rFonts w:ascii="Times New Roman" w:hAnsi="Times New Roman" w:cs="Times New Roman"/>
          <w:bCs/>
          <w:sz w:val="24"/>
          <w:szCs w:val="24"/>
        </w:rPr>
      </w:pPr>
    </w:p>
    <w:p w:rsidR="00144B89" w:rsidRPr="0098348C" w:rsidRDefault="00144B89" w:rsidP="00144B89">
      <w:pPr>
        <w:pStyle w:val="114"/>
        <w:spacing w:after="0" w:line="240" w:lineRule="auto"/>
        <w:rPr>
          <w:bCs/>
        </w:rPr>
      </w:pPr>
      <w:bookmarkStart w:id="66" w:name="_Toc151844071"/>
      <w:bookmarkStart w:id="67" w:name="_Toc158807402"/>
      <w:r w:rsidRPr="0098348C">
        <w:rPr>
          <w:bCs/>
        </w:rPr>
        <w:t>6.</w:t>
      </w:r>
      <w:r w:rsidR="004D7D69" w:rsidRPr="0098348C">
        <w:rPr>
          <w:bCs/>
        </w:rPr>
        <w:t>3</w:t>
      </w:r>
      <w:r w:rsidRPr="0098348C">
        <w:rPr>
          <w:bCs/>
        </w:rPr>
        <w:t>. Кадровые условия реализации образовательной программы</w:t>
      </w:r>
      <w:bookmarkEnd w:id="66"/>
      <w:bookmarkEnd w:id="67"/>
      <w:r w:rsidRPr="0098348C">
        <w:rPr>
          <w:bCs/>
        </w:rPr>
        <w:t xml:space="preserve"> </w:t>
      </w:r>
    </w:p>
    <w:p w:rsidR="00144B89" w:rsidRPr="0098348C" w:rsidRDefault="00144B89" w:rsidP="00144B89">
      <w:pPr>
        <w:suppressAutoHyphens/>
        <w:ind w:firstLine="709"/>
        <w:jc w:val="both"/>
        <w:rPr>
          <w:rFonts w:ascii="Times New Roman" w:hAnsi="Times New Roman" w:cs="Times New Roman"/>
          <w:sz w:val="24"/>
          <w:szCs w:val="24"/>
        </w:rPr>
      </w:pPr>
      <w:r w:rsidRPr="0098348C">
        <w:rPr>
          <w:rFonts w:ascii="Times New Roman" w:hAnsi="Times New Roman" w:cs="Times New Roman"/>
          <w:sz w:val="24"/>
          <w:szCs w:val="24"/>
        </w:rPr>
        <w:lastRenderedPageBreak/>
        <w:t>Требования к кадровым условиям реализации образовательной программы установлены в соответствующем ФГОС СПО.</w:t>
      </w:r>
    </w:p>
    <w:p w:rsidR="00144B89" w:rsidRPr="0098348C" w:rsidRDefault="00144B89" w:rsidP="00144B89">
      <w:pPr>
        <w:pStyle w:val="1d"/>
        <w:ind w:firstLine="708"/>
        <w:jc w:val="both"/>
        <w:rPr>
          <w:rFonts w:eastAsia="Calibri"/>
          <w:lang w:val="ru-RU" w:eastAsia="en-US"/>
        </w:rPr>
      </w:pPr>
      <w:r w:rsidRPr="0098348C">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bookmarkStart w:id="68" w:name="_Hlk161222920"/>
      <w:r w:rsidR="0087050B" w:rsidRPr="0098348C">
        <w:fldChar w:fldCharType="begin"/>
      </w:r>
      <w:r w:rsidR="0087050B" w:rsidRPr="0098348C">
        <w:rPr>
          <w:lang w:val="ru-RU"/>
        </w:rPr>
        <w:instrText xml:space="preserve"> </w:instrText>
      </w:r>
      <w:r w:rsidR="0087050B" w:rsidRPr="0098348C">
        <w:instrText>HYPERLINK</w:instrText>
      </w:r>
      <w:r w:rsidR="0087050B" w:rsidRPr="0098348C">
        <w:rPr>
          <w:lang w:val="ru-RU"/>
        </w:rPr>
        <w:instrText xml:space="preserve"> "</w:instrText>
      </w:r>
      <w:r w:rsidR="0087050B" w:rsidRPr="0098348C">
        <w:instrText>consultantplus</w:instrText>
      </w:r>
      <w:r w:rsidR="0087050B" w:rsidRPr="0098348C">
        <w:rPr>
          <w:lang w:val="ru-RU"/>
        </w:rPr>
        <w:instrText>://</w:instrText>
      </w:r>
      <w:r w:rsidR="0087050B" w:rsidRPr="0098348C">
        <w:instrText>offline</w:instrText>
      </w:r>
      <w:r w:rsidR="0087050B" w:rsidRPr="0098348C">
        <w:rPr>
          <w:lang w:val="ru-RU"/>
        </w:rPr>
        <w:instrText>/</w:instrText>
      </w:r>
      <w:r w:rsidR="0087050B" w:rsidRPr="0098348C">
        <w:instrText>ref</w:instrText>
      </w:r>
      <w:r w:rsidR="0087050B" w:rsidRPr="0098348C">
        <w:rPr>
          <w:lang w:val="ru-RU"/>
        </w:rPr>
        <w:instrText>=</w:instrText>
      </w:r>
      <w:r w:rsidR="0087050B" w:rsidRPr="0098348C">
        <w:instrText>B</w:instrText>
      </w:r>
      <w:r w:rsidR="0087050B" w:rsidRPr="0098348C">
        <w:rPr>
          <w:lang w:val="ru-RU"/>
        </w:rPr>
        <w:instrText>2</w:instrText>
      </w:r>
      <w:r w:rsidR="0087050B" w:rsidRPr="0098348C">
        <w:instrText>BFB</w:instrText>
      </w:r>
      <w:r w:rsidR="0087050B" w:rsidRPr="0098348C">
        <w:rPr>
          <w:lang w:val="ru-RU"/>
        </w:rPr>
        <w:instrText>41</w:instrText>
      </w:r>
      <w:r w:rsidR="0087050B" w:rsidRPr="0098348C">
        <w:instrText>DEE</w:instrText>
      </w:r>
      <w:r w:rsidR="0087050B" w:rsidRPr="0098348C">
        <w:rPr>
          <w:lang w:val="ru-RU"/>
        </w:rPr>
        <w:instrText>9</w:instrText>
      </w:r>
      <w:r w:rsidR="0087050B" w:rsidRPr="0098348C">
        <w:instrText>DF</w:instrText>
      </w:r>
      <w:r w:rsidR="0087050B" w:rsidRPr="0098348C">
        <w:rPr>
          <w:lang w:val="ru-RU"/>
        </w:rPr>
        <w:instrText>03</w:instrText>
      </w:r>
      <w:r w:rsidR="0087050B" w:rsidRPr="0098348C">
        <w:instrText>C</w:instrText>
      </w:r>
      <w:r w:rsidR="0087050B" w:rsidRPr="0098348C">
        <w:rPr>
          <w:lang w:val="ru-RU"/>
        </w:rPr>
        <w:instrText>034835</w:instrText>
      </w:r>
      <w:r w:rsidR="0087050B" w:rsidRPr="0098348C">
        <w:instrText>AB</w:instrText>
      </w:r>
      <w:r w:rsidR="0087050B" w:rsidRPr="0098348C">
        <w:rPr>
          <w:lang w:val="ru-RU"/>
        </w:rPr>
        <w:instrText>0</w:instrText>
      </w:r>
      <w:r w:rsidR="0087050B" w:rsidRPr="0098348C">
        <w:instrText>D</w:instrText>
      </w:r>
      <w:r w:rsidR="0087050B" w:rsidRPr="0098348C">
        <w:rPr>
          <w:lang w:val="ru-RU"/>
        </w:rPr>
        <w:instrText>20</w:instrText>
      </w:r>
      <w:r w:rsidR="0087050B" w:rsidRPr="0098348C">
        <w:instrText>DF</w:instrText>
      </w:r>
      <w:r w:rsidR="0087050B" w:rsidRPr="0098348C">
        <w:rPr>
          <w:lang w:val="ru-RU"/>
        </w:rPr>
        <w:instrText>797</w:instrText>
      </w:r>
      <w:r w:rsidR="0087050B" w:rsidRPr="0098348C">
        <w:instrText>BD</w:instrText>
      </w:r>
      <w:r w:rsidR="0087050B" w:rsidRPr="0098348C">
        <w:rPr>
          <w:lang w:val="ru-RU"/>
        </w:rPr>
        <w:instrText>96</w:instrText>
      </w:r>
      <w:r w:rsidR="0087050B" w:rsidRPr="0098348C">
        <w:instrText>B</w:instrText>
      </w:r>
      <w:r w:rsidR="0087050B" w:rsidRPr="0098348C">
        <w:rPr>
          <w:lang w:val="ru-RU"/>
        </w:rPr>
        <w:instrText>2</w:instrText>
      </w:r>
      <w:r w:rsidR="0087050B" w:rsidRPr="0098348C">
        <w:instrText>C</w:instrText>
      </w:r>
      <w:r w:rsidR="0087050B" w:rsidRPr="0098348C">
        <w:rPr>
          <w:lang w:val="ru-RU"/>
        </w:rPr>
        <w:instrText>9</w:instrText>
      </w:r>
      <w:r w:rsidR="0087050B" w:rsidRPr="0098348C">
        <w:instrText>C</w:instrText>
      </w:r>
      <w:r w:rsidR="0087050B" w:rsidRPr="0098348C">
        <w:rPr>
          <w:lang w:val="ru-RU"/>
        </w:rPr>
        <w:instrText>0042</w:instrText>
      </w:r>
      <w:r w:rsidR="0087050B" w:rsidRPr="0098348C">
        <w:instrText>F</w:instrText>
      </w:r>
      <w:r w:rsidR="0087050B" w:rsidRPr="0098348C">
        <w:rPr>
          <w:lang w:val="ru-RU"/>
        </w:rPr>
        <w:instrText>9936</w:instrText>
      </w:r>
      <w:r w:rsidR="0087050B" w:rsidRPr="0098348C">
        <w:instrText>B</w:instrText>
      </w:r>
      <w:r w:rsidR="0087050B" w:rsidRPr="0098348C">
        <w:rPr>
          <w:lang w:val="ru-RU"/>
        </w:rPr>
        <w:instrText>74</w:instrText>
      </w:r>
      <w:r w:rsidR="0087050B" w:rsidRPr="0098348C">
        <w:instrText>E</w:instrText>
      </w:r>
      <w:r w:rsidR="0087050B" w:rsidRPr="0098348C">
        <w:rPr>
          <w:lang w:val="ru-RU"/>
        </w:rPr>
        <w:instrText>4</w:instrText>
      </w:r>
      <w:r w:rsidR="0087050B" w:rsidRPr="0098348C">
        <w:instrText>D</w:instrText>
      </w:r>
      <w:r w:rsidR="0087050B" w:rsidRPr="0098348C">
        <w:rPr>
          <w:lang w:val="ru-RU"/>
        </w:rPr>
        <w:instrText>5</w:instrText>
      </w:r>
      <w:r w:rsidR="0087050B" w:rsidRPr="0098348C">
        <w:instrText>FDFCCBEA</w:instrText>
      </w:r>
      <w:r w:rsidR="0087050B" w:rsidRPr="0098348C">
        <w:rPr>
          <w:lang w:val="ru-RU"/>
        </w:rPr>
        <w:instrText>93</w:instrText>
      </w:r>
      <w:r w:rsidR="0087050B" w:rsidRPr="0098348C">
        <w:instrText>A</w:instrText>
      </w:r>
      <w:r w:rsidR="0087050B" w:rsidRPr="0098348C">
        <w:rPr>
          <w:lang w:val="ru-RU"/>
        </w:rPr>
        <w:instrText>3</w:instrText>
      </w:r>
      <w:r w:rsidR="0087050B" w:rsidRPr="0098348C">
        <w:instrText>D</w:instrText>
      </w:r>
      <w:r w:rsidR="0087050B" w:rsidRPr="0098348C">
        <w:rPr>
          <w:lang w:val="ru-RU"/>
        </w:rPr>
        <w:instrText>735958</w:instrText>
      </w:r>
      <w:r w:rsidR="0087050B" w:rsidRPr="0098348C">
        <w:instrText>CC</w:instrText>
      </w:r>
      <w:r w:rsidR="0087050B" w:rsidRPr="0098348C">
        <w:rPr>
          <w:lang w:val="ru-RU"/>
        </w:rPr>
        <w:instrText>0495</w:instrText>
      </w:r>
      <w:r w:rsidR="0087050B" w:rsidRPr="0098348C">
        <w:instrText>E</w:instrText>
      </w:r>
      <w:r w:rsidR="0087050B" w:rsidRPr="0098348C">
        <w:rPr>
          <w:lang w:val="ru-RU"/>
        </w:rPr>
        <w:instrText>0</w:instrText>
      </w:r>
      <w:r w:rsidR="0087050B" w:rsidRPr="0098348C">
        <w:instrText>E</w:instrText>
      </w:r>
      <w:r w:rsidR="0087050B" w:rsidRPr="0098348C">
        <w:rPr>
          <w:lang w:val="ru-RU"/>
        </w:rPr>
        <w:instrText>88374241278</w:instrText>
      </w:r>
      <w:r w:rsidR="0087050B" w:rsidRPr="0098348C">
        <w:instrText>FEF</w:instrText>
      </w:r>
      <w:r w:rsidR="0087050B" w:rsidRPr="0098348C">
        <w:rPr>
          <w:lang w:val="ru-RU"/>
        </w:rPr>
        <w:instrText>79805</w:instrText>
      </w:r>
      <w:r w:rsidR="0087050B" w:rsidRPr="0098348C">
        <w:instrText>C</w:instrText>
      </w:r>
      <w:r w:rsidR="0087050B" w:rsidRPr="0098348C">
        <w:rPr>
          <w:lang w:val="ru-RU"/>
        </w:rPr>
        <w:instrText>922934</w:instrText>
      </w:r>
      <w:r w:rsidR="0087050B" w:rsidRPr="0098348C">
        <w:instrText>d</w:instrText>
      </w:r>
      <w:r w:rsidR="0087050B" w:rsidRPr="0098348C">
        <w:rPr>
          <w:lang w:val="ru-RU"/>
        </w:rPr>
        <w:instrText>0</w:instrText>
      </w:r>
      <w:r w:rsidR="0087050B" w:rsidRPr="0098348C">
        <w:instrText>D</w:instrText>
      </w:r>
      <w:r w:rsidR="0087050B" w:rsidRPr="0098348C">
        <w:rPr>
          <w:lang w:val="ru-RU"/>
        </w:rPr>
        <w:instrText>6</w:instrText>
      </w:r>
      <w:r w:rsidR="0087050B" w:rsidRPr="0098348C">
        <w:instrText>P</w:instrText>
      </w:r>
      <w:r w:rsidR="0087050B" w:rsidRPr="0098348C">
        <w:rPr>
          <w:lang w:val="ru-RU"/>
        </w:rPr>
        <w:instrText>" \</w:instrText>
      </w:r>
      <w:r w:rsidR="0087050B" w:rsidRPr="0098348C">
        <w:instrText>o</w:instrText>
      </w:r>
      <w:r w:rsidR="0087050B" w:rsidRPr="0098348C">
        <w:rPr>
          <w:lang w:val="ru-RU"/>
        </w:rPr>
        <w:instrText xml:space="preserve"> "Приказ Минтруда России от 29.09.2014 </w:instrText>
      </w:r>
      <w:r w:rsidR="0087050B" w:rsidRPr="0098348C">
        <w:instrText>N</w:instrText>
      </w:r>
      <w:r w:rsidR="0087050B" w:rsidRPr="0098348C">
        <w:rPr>
          <w:lang w:val="ru-RU"/>
        </w:rPr>
        <w:instrText xml:space="preserve"> 667н (ред. от 09.03.2017) \"О реестре профессиональных стандартов (перечне видов профессиональной деятельности)\" (Зарегистрировано в Минюсте России 19.11.2014 </w:instrText>
      </w:r>
      <w:r w:rsidR="0087050B" w:rsidRPr="0098348C">
        <w:instrText>N</w:instrText>
      </w:r>
      <w:r w:rsidR="0087050B" w:rsidRPr="0098348C">
        <w:rPr>
          <w:lang w:val="ru-RU"/>
        </w:rPr>
        <w:instrText xml:space="preserve"> 34779) {КонсультантПлюс}" \</w:instrText>
      </w:r>
      <w:r w:rsidR="0087050B" w:rsidRPr="0098348C">
        <w:instrText>h</w:instrText>
      </w:r>
      <w:r w:rsidR="0087050B" w:rsidRPr="0098348C">
        <w:rPr>
          <w:lang w:val="ru-RU"/>
        </w:rPr>
        <w:instrText xml:space="preserve"> </w:instrText>
      </w:r>
      <w:r w:rsidR="0087050B" w:rsidRPr="0098348C">
        <w:fldChar w:fldCharType="separate"/>
      </w:r>
      <w:r w:rsidR="0087050B" w:rsidRPr="0098348C">
        <w:rPr>
          <w:lang w:val="ru-RU"/>
        </w:rPr>
        <w:t>25</w:t>
      </w:r>
      <w:r w:rsidR="0087050B" w:rsidRPr="0098348C">
        <w:fldChar w:fldCharType="end"/>
      </w:r>
      <w:r w:rsidR="0087050B" w:rsidRPr="0098348C">
        <w:rPr>
          <w:lang w:val="ru-RU"/>
        </w:rPr>
        <w:t xml:space="preserve"> Ракетно-космическая промышленность; </w:t>
      </w:r>
      <w:hyperlink r:id="rId16"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87050B" w:rsidRPr="0098348C">
          <w:rPr>
            <w:lang w:val="ru-RU"/>
          </w:rPr>
          <w:t>31</w:t>
        </w:r>
      </w:hyperlink>
      <w:r w:rsidR="0087050B" w:rsidRPr="0098348C">
        <w:rPr>
          <w:lang w:val="ru-RU"/>
        </w:rPr>
        <w:t xml:space="preserve"> Автомобилестроение; </w:t>
      </w:r>
      <w:hyperlink r:id="rId1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87050B" w:rsidRPr="0098348C">
          <w:rPr>
            <w:lang w:val="ru-RU"/>
          </w:rPr>
          <w:t>32</w:t>
        </w:r>
      </w:hyperlink>
      <w:r w:rsidR="0087050B" w:rsidRPr="0098348C">
        <w:rPr>
          <w:lang w:val="ru-RU"/>
        </w:rPr>
        <w:t xml:space="preserve"> Авиастроение; </w:t>
      </w:r>
      <w:hyperlink r:id="rId18"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87050B" w:rsidRPr="0098348C">
          <w:rPr>
            <w:lang w:val="ru-RU"/>
          </w:rPr>
          <w:t>40</w:t>
        </w:r>
      </w:hyperlink>
      <w:r w:rsidR="0087050B" w:rsidRPr="0098348C">
        <w:rPr>
          <w:lang w:val="ru-RU"/>
        </w:rPr>
        <w:t xml:space="preserve"> Сквозные виды деятельности в промышленности</w:t>
      </w:r>
      <w:bookmarkEnd w:id="68"/>
      <w:r w:rsidRPr="0098348C">
        <w:rPr>
          <w:rFonts w:eastAsia="Calibri"/>
          <w:bCs/>
          <w:iCs/>
          <w:lang w:val="ru-RU" w:eastAsia="en-US"/>
        </w:rPr>
        <w:t>, и</w:t>
      </w:r>
      <w:r w:rsidRPr="0098348C">
        <w:rPr>
          <w:rFonts w:eastAsia="Calibri"/>
          <w:bCs/>
          <w:i/>
          <w:lang w:val="ru-RU" w:eastAsia="en-US"/>
        </w:rPr>
        <w:t xml:space="preserve"> </w:t>
      </w:r>
      <w:r w:rsidRPr="0098348C">
        <w:rPr>
          <w:rFonts w:eastAsia="Calibri"/>
          <w:lang w:val="ru-RU" w:eastAsia="en-US"/>
        </w:rPr>
        <w:t>имеющими стаж работы в данной профессиональной области не менее трех лет.</w:t>
      </w:r>
    </w:p>
    <w:p w:rsidR="00144B89" w:rsidRDefault="00144B89" w:rsidP="00144B89">
      <w:pPr>
        <w:pStyle w:val="1d"/>
        <w:ind w:firstLine="708"/>
        <w:jc w:val="both"/>
        <w:rPr>
          <w:lang w:val="ru-RU"/>
        </w:rPr>
      </w:pPr>
      <w:r w:rsidRPr="0098348C">
        <w:rPr>
          <w:lang w:val="ru-RU"/>
        </w:rPr>
        <w:t xml:space="preserve">Работники, привлекаемые к реализации образовательной программы, </w:t>
      </w:r>
      <w:r w:rsidR="00154E17">
        <w:rPr>
          <w:lang w:val="ru-RU"/>
        </w:rPr>
        <w:t>осваивают</w:t>
      </w:r>
      <w:r w:rsidRPr="0098348C">
        <w:rPr>
          <w:lang w:val="ru-RU"/>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w:t>
      </w:r>
      <w:r w:rsidR="00154E17">
        <w:rPr>
          <w:lang w:val="ru-RU"/>
        </w:rPr>
        <w:t xml:space="preserve">на ООО «ГЕРС Технолоджи» и АО «Исток», </w:t>
      </w:r>
      <w:r w:rsidRPr="0098348C">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344282" w:rsidRDefault="00344282" w:rsidP="00344282">
      <w:pPr>
        <w:pStyle w:val="afc"/>
        <w:rPr>
          <w:lang w:eastAsia="nl-NL"/>
        </w:rPr>
      </w:pPr>
    </w:p>
    <w:p w:rsidR="00344282" w:rsidRDefault="00344282" w:rsidP="00344282">
      <w:pPr>
        <w:pStyle w:val="afc"/>
        <w:rPr>
          <w:lang w:eastAsia="nl-NL"/>
        </w:rPr>
      </w:pPr>
    </w:p>
    <w:p w:rsidR="00344282" w:rsidRDefault="00344282" w:rsidP="00344282">
      <w:pPr>
        <w:pStyle w:val="afc"/>
        <w:rPr>
          <w:lang w:eastAsia="nl-NL"/>
        </w:rPr>
      </w:pPr>
    </w:p>
    <w:p w:rsidR="00344282" w:rsidRDefault="00344282" w:rsidP="00344282">
      <w:pPr>
        <w:pStyle w:val="afc"/>
        <w:rPr>
          <w:lang w:eastAsia="nl-NL"/>
        </w:rPr>
      </w:pPr>
    </w:p>
    <w:p w:rsidR="00344282" w:rsidRPr="00344282" w:rsidRDefault="00344282" w:rsidP="00344282">
      <w:pPr>
        <w:pStyle w:val="afc"/>
        <w:rPr>
          <w:lang w:eastAsia="nl-NL"/>
        </w:rPr>
      </w:pPr>
    </w:p>
    <w:p w:rsidR="00144B89" w:rsidRPr="0098348C" w:rsidRDefault="00144B89" w:rsidP="00144B89">
      <w:pPr>
        <w:pStyle w:val="1d"/>
        <w:ind w:firstLine="708"/>
        <w:jc w:val="both"/>
        <w:rPr>
          <w:lang w:val="ru-RU"/>
        </w:rPr>
      </w:pPr>
      <w:r w:rsidRPr="0098348C">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w:t>
      </w:r>
    </w:p>
    <w:p w:rsidR="00144B89" w:rsidRPr="0098348C" w:rsidRDefault="00144B89" w:rsidP="00144B89">
      <w:pPr>
        <w:pStyle w:val="1d"/>
        <w:jc w:val="both"/>
        <w:rPr>
          <w:b/>
          <w:lang w:val="ru-RU"/>
        </w:rPr>
      </w:pPr>
    </w:p>
    <w:p w:rsidR="00144B89" w:rsidRPr="0098348C" w:rsidRDefault="00144B89" w:rsidP="00144B89">
      <w:pPr>
        <w:pStyle w:val="114"/>
        <w:spacing w:after="0" w:line="240" w:lineRule="auto"/>
        <w:rPr>
          <w:b/>
        </w:rPr>
      </w:pPr>
      <w:bookmarkStart w:id="69" w:name="_Toc151844072"/>
      <w:bookmarkStart w:id="70" w:name="_Toc158807403"/>
      <w:r w:rsidRPr="0098348C">
        <w:rPr>
          <w:bCs/>
        </w:rPr>
        <w:t>6.</w:t>
      </w:r>
      <w:r w:rsidR="004D7D69" w:rsidRPr="0098348C">
        <w:rPr>
          <w:bCs/>
        </w:rPr>
        <w:t>4</w:t>
      </w:r>
      <w:r w:rsidRPr="0098348C">
        <w:rPr>
          <w:bCs/>
        </w:rPr>
        <w:t>.</w:t>
      </w:r>
      <w:r w:rsidRPr="0098348C">
        <w:rPr>
          <w:b/>
        </w:rPr>
        <w:t> </w:t>
      </w:r>
      <w:r w:rsidR="00197D1E">
        <w:rPr>
          <w:rFonts w:eastAsia="Calibri"/>
          <w:bCs/>
          <w:lang w:eastAsia="en-US"/>
        </w:rPr>
        <w:t>Р</w:t>
      </w:r>
      <w:r w:rsidRPr="0098348C">
        <w:rPr>
          <w:rFonts w:eastAsia="Calibri"/>
          <w:bCs/>
          <w:lang w:eastAsia="en-US"/>
        </w:rPr>
        <w:t xml:space="preserve">асчеты </w:t>
      </w:r>
      <w:r w:rsidRPr="0098348C">
        <w:rPr>
          <w:bCs/>
        </w:rPr>
        <w:t>финансового обеспечения</w:t>
      </w:r>
      <w:r w:rsidRPr="0098348C">
        <w:rPr>
          <w:rFonts w:eastAsia="Calibri"/>
          <w:bCs/>
          <w:lang w:eastAsia="en-US"/>
        </w:rPr>
        <w:t xml:space="preserve"> реализации образовательной программы</w:t>
      </w:r>
      <w:bookmarkEnd w:id="69"/>
      <w:bookmarkEnd w:id="70"/>
    </w:p>
    <w:p w:rsidR="00144B89" w:rsidRPr="0098348C" w:rsidRDefault="00144B89" w:rsidP="00144B89">
      <w:pPr>
        <w:pStyle w:val="1d"/>
        <w:ind w:firstLine="709"/>
        <w:jc w:val="both"/>
        <w:rPr>
          <w:rFonts w:eastAsia="Calibri"/>
          <w:lang w:val="ru-RU" w:eastAsia="en-US"/>
        </w:rPr>
      </w:pPr>
      <w:r w:rsidRPr="0098348C">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w:t>
      </w:r>
      <w:proofErr w:type="spellStart"/>
      <w:r w:rsidRPr="0098348C">
        <w:rPr>
          <w:rFonts w:eastAsia="Calibri"/>
          <w:lang w:val="ru-RU" w:eastAsia="en-US"/>
        </w:rPr>
        <w:t>Минпросвещения</w:t>
      </w:r>
      <w:proofErr w:type="spellEnd"/>
      <w:r w:rsidRPr="0098348C">
        <w:rPr>
          <w:rFonts w:eastAsia="Calibri"/>
          <w:lang w:val="ru-RU" w:eastAsia="en-US"/>
        </w:rPr>
        <w:t xml:space="preserve"> России ежегодно.</w:t>
      </w:r>
    </w:p>
    <w:p w:rsidR="00144B89" w:rsidRPr="0098348C" w:rsidRDefault="00144B89" w:rsidP="00144B89">
      <w:pPr>
        <w:pStyle w:val="1d"/>
        <w:ind w:firstLine="709"/>
        <w:jc w:val="both"/>
        <w:rPr>
          <w:lang w:val="ru-RU"/>
        </w:rPr>
      </w:pPr>
      <w:r w:rsidRPr="0098348C">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144B89" w:rsidRPr="0098348C" w:rsidRDefault="00144B89" w:rsidP="00144B89">
      <w:pPr>
        <w:pStyle w:val="afc"/>
        <w:spacing w:after="0" w:line="240" w:lineRule="auto"/>
        <w:ind w:firstLine="709"/>
        <w:jc w:val="both"/>
      </w:pPr>
      <w:r w:rsidRPr="0098348C">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bookmarkEnd w:id="4"/>
      <w:bookmarkEnd w:id="5"/>
      <w:bookmarkEnd w:id="6"/>
      <w:bookmarkEnd w:id="7"/>
    </w:p>
    <w:sectPr w:rsidR="00144B89" w:rsidRPr="0098348C" w:rsidSect="0098388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04" w:rsidRDefault="004F0B04" w:rsidP="00A858FE">
      <w:r>
        <w:separator/>
      </w:r>
    </w:p>
  </w:endnote>
  <w:endnote w:type="continuationSeparator" w:id="0">
    <w:p w:rsidR="004F0B04" w:rsidRDefault="004F0B0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04" w:rsidRDefault="004F0B04" w:rsidP="00A858FE">
      <w:r>
        <w:separator/>
      </w:r>
    </w:p>
  </w:footnote>
  <w:footnote w:type="continuationSeparator" w:id="0">
    <w:p w:rsidR="004F0B04" w:rsidRDefault="004F0B04"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193366"/>
      <w:docPartObj>
        <w:docPartGallery w:val="Page Numbers (Top of Page)"/>
        <w:docPartUnique/>
      </w:docPartObj>
    </w:sdtPr>
    <w:sdtEndPr/>
    <w:sdtContent>
      <w:p w:rsidR="00D1759C" w:rsidRDefault="00D1759C">
        <w:pPr>
          <w:pStyle w:val="ac"/>
          <w:jc w:val="center"/>
        </w:pPr>
        <w:r>
          <w:fldChar w:fldCharType="begin"/>
        </w:r>
        <w:r>
          <w:instrText>PAGE   \* MERGEFORMAT</w:instrText>
        </w:r>
        <w:r>
          <w:fldChar w:fldCharType="separate"/>
        </w:r>
        <w:r w:rsidR="00BE7DF7">
          <w:rPr>
            <w:noProof/>
          </w:rPr>
          <w:t>53</w:t>
        </w:r>
        <w:r>
          <w:fldChar w:fldCharType="end"/>
        </w:r>
      </w:p>
    </w:sdtContent>
  </w:sdt>
  <w:p w:rsidR="00D1759C" w:rsidRDefault="00D1759C">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59C" w:rsidRPr="007C63D0" w:rsidRDefault="00D1759C">
    <w:pPr>
      <w:pStyle w:val="ac"/>
      <w:jc w:val="center"/>
      <w:rPr>
        <w:rFonts w:ascii="Times New Roman" w:hAnsi="Times New Roman" w:cs="Times New Roman"/>
        <w:sz w:val="24"/>
        <w:szCs w:val="24"/>
      </w:rPr>
    </w:pPr>
  </w:p>
  <w:p w:rsidR="00D1759C" w:rsidRDefault="00D1759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5.5pt;height:14.25pt;visibility:visible;mso-wrap-style:square" o:bullet="t">
        <v:imagedata r:id="rId1" o:title=""/>
      </v:shape>
    </w:pict>
  </w:numPicBullet>
  <w:numPicBullet w:numPicBulletId="1">
    <w:pict>
      <v:shape id="_x0000_i1045" type="#_x0000_t75" style="width:25.5pt;height:14.25pt;visibility:visible;mso-wrap-style:square" o:bullet="t">
        <v:imagedata r:id="rId2" o:title=""/>
      </v:shape>
    </w:pict>
  </w:numPicBullet>
  <w:numPicBullet w:numPicBulletId="2">
    <w:pict>
      <v:shape id="_x0000_i1046" type="#_x0000_t75" style="width:25.5pt;height:14.25pt;visibility:visible;mso-wrap-style:square" o:bullet="t">
        <v:imagedata r:id="rId3" o:title=""/>
      </v:shape>
    </w:pict>
  </w:numPicBullet>
  <w:abstractNum w:abstractNumId="0" w15:restartNumberingAfterBreak="0">
    <w:nsid w:val="04CE7336"/>
    <w:multiLevelType w:val="hybridMultilevel"/>
    <w:tmpl w:val="61B61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535A1"/>
    <w:multiLevelType w:val="hybridMultilevel"/>
    <w:tmpl w:val="256AB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7B03575"/>
    <w:multiLevelType w:val="hybridMultilevel"/>
    <w:tmpl w:val="0FDA7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B34A11"/>
    <w:multiLevelType w:val="hybridMultilevel"/>
    <w:tmpl w:val="74265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79109B"/>
    <w:multiLevelType w:val="hybridMultilevel"/>
    <w:tmpl w:val="E87A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20823F6"/>
    <w:multiLevelType w:val="hybridMultilevel"/>
    <w:tmpl w:val="BA222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A1B4BBB"/>
    <w:multiLevelType w:val="hybridMultilevel"/>
    <w:tmpl w:val="10FA9A3C"/>
    <w:lvl w:ilvl="0" w:tplc="7AE41DAC">
      <w:numFmt w:val="bullet"/>
      <w:lvlText w:val=""/>
      <w:lvlJc w:val="left"/>
      <w:pPr>
        <w:ind w:left="827" w:hanging="348"/>
      </w:pPr>
      <w:rPr>
        <w:rFonts w:ascii="Symbol" w:eastAsia="Symbol" w:hAnsi="Symbol" w:cs="Symbol" w:hint="default"/>
        <w:b w:val="0"/>
        <w:bCs w:val="0"/>
        <w:i w:val="0"/>
        <w:iCs w:val="0"/>
        <w:spacing w:val="0"/>
        <w:w w:val="100"/>
        <w:sz w:val="24"/>
        <w:szCs w:val="24"/>
        <w:lang w:val="ru-RU" w:eastAsia="en-US" w:bidi="ar-SA"/>
      </w:rPr>
    </w:lvl>
    <w:lvl w:ilvl="1" w:tplc="C772F50A">
      <w:numFmt w:val="bullet"/>
      <w:lvlText w:val="•"/>
      <w:lvlJc w:val="left"/>
      <w:pPr>
        <w:ind w:left="1540" w:hanging="348"/>
      </w:pPr>
      <w:rPr>
        <w:rFonts w:hint="default"/>
        <w:lang w:val="ru-RU" w:eastAsia="en-US" w:bidi="ar-SA"/>
      </w:rPr>
    </w:lvl>
    <w:lvl w:ilvl="2" w:tplc="44585272">
      <w:numFmt w:val="bullet"/>
      <w:lvlText w:val="•"/>
      <w:lvlJc w:val="left"/>
      <w:pPr>
        <w:ind w:left="2260" w:hanging="348"/>
      </w:pPr>
      <w:rPr>
        <w:rFonts w:hint="default"/>
        <w:lang w:val="ru-RU" w:eastAsia="en-US" w:bidi="ar-SA"/>
      </w:rPr>
    </w:lvl>
    <w:lvl w:ilvl="3" w:tplc="71DEAE58">
      <w:numFmt w:val="bullet"/>
      <w:lvlText w:val="•"/>
      <w:lvlJc w:val="left"/>
      <w:pPr>
        <w:ind w:left="2980" w:hanging="348"/>
      </w:pPr>
      <w:rPr>
        <w:rFonts w:hint="default"/>
        <w:lang w:val="ru-RU" w:eastAsia="en-US" w:bidi="ar-SA"/>
      </w:rPr>
    </w:lvl>
    <w:lvl w:ilvl="4" w:tplc="F2AC6CAA">
      <w:numFmt w:val="bullet"/>
      <w:lvlText w:val="•"/>
      <w:lvlJc w:val="left"/>
      <w:pPr>
        <w:ind w:left="3701" w:hanging="348"/>
      </w:pPr>
      <w:rPr>
        <w:rFonts w:hint="default"/>
        <w:lang w:val="ru-RU" w:eastAsia="en-US" w:bidi="ar-SA"/>
      </w:rPr>
    </w:lvl>
    <w:lvl w:ilvl="5" w:tplc="3D74E74A">
      <w:numFmt w:val="bullet"/>
      <w:lvlText w:val="•"/>
      <w:lvlJc w:val="left"/>
      <w:pPr>
        <w:ind w:left="4421" w:hanging="348"/>
      </w:pPr>
      <w:rPr>
        <w:rFonts w:hint="default"/>
        <w:lang w:val="ru-RU" w:eastAsia="en-US" w:bidi="ar-SA"/>
      </w:rPr>
    </w:lvl>
    <w:lvl w:ilvl="6" w:tplc="94F2A1B2">
      <w:numFmt w:val="bullet"/>
      <w:lvlText w:val="•"/>
      <w:lvlJc w:val="left"/>
      <w:pPr>
        <w:ind w:left="5141" w:hanging="348"/>
      </w:pPr>
      <w:rPr>
        <w:rFonts w:hint="default"/>
        <w:lang w:val="ru-RU" w:eastAsia="en-US" w:bidi="ar-SA"/>
      </w:rPr>
    </w:lvl>
    <w:lvl w:ilvl="7" w:tplc="BFD868E4">
      <w:numFmt w:val="bullet"/>
      <w:lvlText w:val="•"/>
      <w:lvlJc w:val="left"/>
      <w:pPr>
        <w:ind w:left="5862" w:hanging="348"/>
      </w:pPr>
      <w:rPr>
        <w:rFonts w:hint="default"/>
        <w:lang w:val="ru-RU" w:eastAsia="en-US" w:bidi="ar-SA"/>
      </w:rPr>
    </w:lvl>
    <w:lvl w:ilvl="8" w:tplc="94309602">
      <w:numFmt w:val="bullet"/>
      <w:lvlText w:val="•"/>
      <w:lvlJc w:val="left"/>
      <w:pPr>
        <w:ind w:left="6582" w:hanging="348"/>
      </w:pPr>
      <w:rPr>
        <w:rFonts w:hint="default"/>
        <w:lang w:val="ru-RU" w:eastAsia="en-US" w:bidi="ar-SA"/>
      </w:rPr>
    </w:lvl>
  </w:abstractNum>
  <w:abstractNum w:abstractNumId="19" w15:restartNumberingAfterBreak="0">
    <w:nsid w:val="3BB24BB2"/>
    <w:multiLevelType w:val="hybridMultilevel"/>
    <w:tmpl w:val="345C1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457471"/>
    <w:multiLevelType w:val="hybridMultilevel"/>
    <w:tmpl w:val="DFC66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5E1CD2"/>
    <w:multiLevelType w:val="hybridMultilevel"/>
    <w:tmpl w:val="9BA2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784A6C"/>
    <w:multiLevelType w:val="hybridMultilevel"/>
    <w:tmpl w:val="A91C2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6" w15:restartNumberingAfterBreak="0">
    <w:nsid w:val="4E1F3540"/>
    <w:multiLevelType w:val="hybridMultilevel"/>
    <w:tmpl w:val="188AC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811A6D"/>
    <w:multiLevelType w:val="hybridMultilevel"/>
    <w:tmpl w:val="FF286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B705F5"/>
    <w:multiLevelType w:val="hybridMultilevel"/>
    <w:tmpl w:val="86329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5A0021"/>
    <w:multiLevelType w:val="hybridMultilevel"/>
    <w:tmpl w:val="43686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947D29"/>
    <w:multiLevelType w:val="hybridMultilevel"/>
    <w:tmpl w:val="BAD4FF2E"/>
    <w:lvl w:ilvl="0" w:tplc="4BF4232E">
      <w:numFmt w:val="bullet"/>
      <w:lvlText w:val=""/>
      <w:lvlJc w:val="left"/>
      <w:pPr>
        <w:ind w:left="827" w:hanging="348"/>
      </w:pPr>
      <w:rPr>
        <w:rFonts w:ascii="Symbol" w:eastAsia="Symbol" w:hAnsi="Symbol" w:cs="Symbol" w:hint="default"/>
        <w:b w:val="0"/>
        <w:bCs w:val="0"/>
        <w:i w:val="0"/>
        <w:iCs w:val="0"/>
        <w:spacing w:val="0"/>
        <w:w w:val="100"/>
        <w:sz w:val="24"/>
        <w:szCs w:val="24"/>
        <w:lang w:val="ru-RU" w:eastAsia="en-US" w:bidi="ar-SA"/>
      </w:rPr>
    </w:lvl>
    <w:lvl w:ilvl="1" w:tplc="EA28AAD6">
      <w:numFmt w:val="bullet"/>
      <w:lvlText w:val="•"/>
      <w:lvlJc w:val="left"/>
      <w:pPr>
        <w:ind w:left="1540" w:hanging="348"/>
      </w:pPr>
      <w:rPr>
        <w:rFonts w:hint="default"/>
        <w:lang w:val="ru-RU" w:eastAsia="en-US" w:bidi="ar-SA"/>
      </w:rPr>
    </w:lvl>
    <w:lvl w:ilvl="2" w:tplc="76F41450">
      <w:numFmt w:val="bullet"/>
      <w:lvlText w:val="•"/>
      <w:lvlJc w:val="left"/>
      <w:pPr>
        <w:ind w:left="2260" w:hanging="348"/>
      </w:pPr>
      <w:rPr>
        <w:rFonts w:hint="default"/>
        <w:lang w:val="ru-RU" w:eastAsia="en-US" w:bidi="ar-SA"/>
      </w:rPr>
    </w:lvl>
    <w:lvl w:ilvl="3" w:tplc="7F045BD0">
      <w:numFmt w:val="bullet"/>
      <w:lvlText w:val="•"/>
      <w:lvlJc w:val="left"/>
      <w:pPr>
        <w:ind w:left="2980" w:hanging="348"/>
      </w:pPr>
      <w:rPr>
        <w:rFonts w:hint="default"/>
        <w:lang w:val="ru-RU" w:eastAsia="en-US" w:bidi="ar-SA"/>
      </w:rPr>
    </w:lvl>
    <w:lvl w:ilvl="4" w:tplc="A03460EE">
      <w:numFmt w:val="bullet"/>
      <w:lvlText w:val="•"/>
      <w:lvlJc w:val="left"/>
      <w:pPr>
        <w:ind w:left="3701" w:hanging="348"/>
      </w:pPr>
      <w:rPr>
        <w:rFonts w:hint="default"/>
        <w:lang w:val="ru-RU" w:eastAsia="en-US" w:bidi="ar-SA"/>
      </w:rPr>
    </w:lvl>
    <w:lvl w:ilvl="5" w:tplc="1FECED9E">
      <w:numFmt w:val="bullet"/>
      <w:lvlText w:val="•"/>
      <w:lvlJc w:val="left"/>
      <w:pPr>
        <w:ind w:left="4421" w:hanging="348"/>
      </w:pPr>
      <w:rPr>
        <w:rFonts w:hint="default"/>
        <w:lang w:val="ru-RU" w:eastAsia="en-US" w:bidi="ar-SA"/>
      </w:rPr>
    </w:lvl>
    <w:lvl w:ilvl="6" w:tplc="5100E320">
      <w:numFmt w:val="bullet"/>
      <w:lvlText w:val="•"/>
      <w:lvlJc w:val="left"/>
      <w:pPr>
        <w:ind w:left="5141" w:hanging="348"/>
      </w:pPr>
      <w:rPr>
        <w:rFonts w:hint="default"/>
        <w:lang w:val="ru-RU" w:eastAsia="en-US" w:bidi="ar-SA"/>
      </w:rPr>
    </w:lvl>
    <w:lvl w:ilvl="7" w:tplc="C9DA337E">
      <w:numFmt w:val="bullet"/>
      <w:lvlText w:val="•"/>
      <w:lvlJc w:val="left"/>
      <w:pPr>
        <w:ind w:left="5862" w:hanging="348"/>
      </w:pPr>
      <w:rPr>
        <w:rFonts w:hint="default"/>
        <w:lang w:val="ru-RU" w:eastAsia="en-US" w:bidi="ar-SA"/>
      </w:rPr>
    </w:lvl>
    <w:lvl w:ilvl="8" w:tplc="C672B914">
      <w:numFmt w:val="bullet"/>
      <w:lvlText w:val="•"/>
      <w:lvlJc w:val="left"/>
      <w:pPr>
        <w:ind w:left="6582" w:hanging="348"/>
      </w:pPr>
      <w:rPr>
        <w:rFonts w:hint="default"/>
        <w:lang w:val="ru-RU" w:eastAsia="en-US" w:bidi="ar-SA"/>
      </w:rPr>
    </w:lvl>
  </w:abstractNum>
  <w:abstractNum w:abstractNumId="32" w15:restartNumberingAfterBreak="0">
    <w:nsid w:val="5C236800"/>
    <w:multiLevelType w:val="hybridMultilevel"/>
    <w:tmpl w:val="3252E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6B6A6F"/>
    <w:multiLevelType w:val="hybridMultilevel"/>
    <w:tmpl w:val="F378E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943108"/>
    <w:multiLevelType w:val="hybridMultilevel"/>
    <w:tmpl w:val="886AE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98339D"/>
    <w:multiLevelType w:val="hybridMultilevel"/>
    <w:tmpl w:val="723A9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8F261F2"/>
    <w:multiLevelType w:val="hybridMultilevel"/>
    <w:tmpl w:val="B9EC3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E83E39"/>
    <w:multiLevelType w:val="hybridMultilevel"/>
    <w:tmpl w:val="B20AD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C746FB"/>
    <w:multiLevelType w:val="hybridMultilevel"/>
    <w:tmpl w:val="B2248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33F7915"/>
    <w:multiLevelType w:val="hybridMultilevel"/>
    <w:tmpl w:val="CBD43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623749D"/>
    <w:multiLevelType w:val="hybridMultilevel"/>
    <w:tmpl w:val="0F1276E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766FD0"/>
    <w:multiLevelType w:val="hybridMultilevel"/>
    <w:tmpl w:val="8B1ACFAC"/>
    <w:lvl w:ilvl="0" w:tplc="765E8A54">
      <w:numFmt w:val="bullet"/>
      <w:lvlText w:val=""/>
      <w:lvlJc w:val="left"/>
      <w:pPr>
        <w:ind w:left="827" w:hanging="408"/>
      </w:pPr>
      <w:rPr>
        <w:rFonts w:ascii="Symbol" w:eastAsia="Symbol" w:hAnsi="Symbol" w:cs="Symbol" w:hint="default"/>
        <w:b w:val="0"/>
        <w:bCs w:val="0"/>
        <w:i w:val="0"/>
        <w:iCs w:val="0"/>
        <w:spacing w:val="0"/>
        <w:w w:val="100"/>
        <w:sz w:val="24"/>
        <w:szCs w:val="24"/>
        <w:lang w:val="ru-RU" w:eastAsia="en-US" w:bidi="ar-SA"/>
      </w:rPr>
    </w:lvl>
    <w:lvl w:ilvl="1" w:tplc="198081DE">
      <w:numFmt w:val="bullet"/>
      <w:lvlText w:val="•"/>
      <w:lvlJc w:val="left"/>
      <w:pPr>
        <w:ind w:left="1540" w:hanging="408"/>
      </w:pPr>
      <w:rPr>
        <w:rFonts w:hint="default"/>
        <w:lang w:val="ru-RU" w:eastAsia="en-US" w:bidi="ar-SA"/>
      </w:rPr>
    </w:lvl>
    <w:lvl w:ilvl="2" w:tplc="962A2DD4">
      <w:numFmt w:val="bullet"/>
      <w:lvlText w:val="•"/>
      <w:lvlJc w:val="left"/>
      <w:pPr>
        <w:ind w:left="2260" w:hanging="408"/>
      </w:pPr>
      <w:rPr>
        <w:rFonts w:hint="default"/>
        <w:lang w:val="ru-RU" w:eastAsia="en-US" w:bidi="ar-SA"/>
      </w:rPr>
    </w:lvl>
    <w:lvl w:ilvl="3" w:tplc="8B0853F8">
      <w:numFmt w:val="bullet"/>
      <w:lvlText w:val="•"/>
      <w:lvlJc w:val="left"/>
      <w:pPr>
        <w:ind w:left="2980" w:hanging="408"/>
      </w:pPr>
      <w:rPr>
        <w:rFonts w:hint="default"/>
        <w:lang w:val="ru-RU" w:eastAsia="en-US" w:bidi="ar-SA"/>
      </w:rPr>
    </w:lvl>
    <w:lvl w:ilvl="4" w:tplc="D6D41C3E">
      <w:numFmt w:val="bullet"/>
      <w:lvlText w:val="•"/>
      <w:lvlJc w:val="left"/>
      <w:pPr>
        <w:ind w:left="3701" w:hanging="408"/>
      </w:pPr>
      <w:rPr>
        <w:rFonts w:hint="default"/>
        <w:lang w:val="ru-RU" w:eastAsia="en-US" w:bidi="ar-SA"/>
      </w:rPr>
    </w:lvl>
    <w:lvl w:ilvl="5" w:tplc="F48E86AC">
      <w:numFmt w:val="bullet"/>
      <w:lvlText w:val="•"/>
      <w:lvlJc w:val="left"/>
      <w:pPr>
        <w:ind w:left="4421" w:hanging="408"/>
      </w:pPr>
      <w:rPr>
        <w:rFonts w:hint="default"/>
        <w:lang w:val="ru-RU" w:eastAsia="en-US" w:bidi="ar-SA"/>
      </w:rPr>
    </w:lvl>
    <w:lvl w:ilvl="6" w:tplc="125251E8">
      <w:numFmt w:val="bullet"/>
      <w:lvlText w:val="•"/>
      <w:lvlJc w:val="left"/>
      <w:pPr>
        <w:ind w:left="5141" w:hanging="408"/>
      </w:pPr>
      <w:rPr>
        <w:rFonts w:hint="default"/>
        <w:lang w:val="ru-RU" w:eastAsia="en-US" w:bidi="ar-SA"/>
      </w:rPr>
    </w:lvl>
    <w:lvl w:ilvl="7" w:tplc="C5828708">
      <w:numFmt w:val="bullet"/>
      <w:lvlText w:val="•"/>
      <w:lvlJc w:val="left"/>
      <w:pPr>
        <w:ind w:left="5862" w:hanging="408"/>
      </w:pPr>
      <w:rPr>
        <w:rFonts w:hint="default"/>
        <w:lang w:val="ru-RU" w:eastAsia="en-US" w:bidi="ar-SA"/>
      </w:rPr>
    </w:lvl>
    <w:lvl w:ilvl="8" w:tplc="C2B29B46">
      <w:numFmt w:val="bullet"/>
      <w:lvlText w:val="•"/>
      <w:lvlJc w:val="left"/>
      <w:pPr>
        <w:ind w:left="6582" w:hanging="408"/>
      </w:pPr>
      <w:rPr>
        <w:rFonts w:hint="default"/>
        <w:lang w:val="ru-RU" w:eastAsia="en-US" w:bidi="ar-SA"/>
      </w:rPr>
    </w:lvl>
  </w:abstractNum>
  <w:abstractNum w:abstractNumId="45" w15:restartNumberingAfterBreak="0">
    <w:nsid w:val="7DCE237B"/>
    <w:multiLevelType w:val="hybridMultilevel"/>
    <w:tmpl w:val="99DCF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8C7593"/>
    <w:multiLevelType w:val="hybridMultilevel"/>
    <w:tmpl w:val="D28A9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0"/>
  </w:num>
  <w:num w:numId="3">
    <w:abstractNumId w:val="30"/>
  </w:num>
  <w:num w:numId="4">
    <w:abstractNumId w:val="14"/>
  </w:num>
  <w:num w:numId="5">
    <w:abstractNumId w:val="5"/>
  </w:num>
  <w:num w:numId="6">
    <w:abstractNumId w:val="2"/>
  </w:num>
  <w:num w:numId="7">
    <w:abstractNumId w:val="25"/>
  </w:num>
  <w:num w:numId="8">
    <w:abstractNumId w:val="4"/>
  </w:num>
  <w:num w:numId="9">
    <w:abstractNumId w:val="15"/>
  </w:num>
  <w:num w:numId="10">
    <w:abstractNumId w:val="3"/>
  </w:num>
  <w:num w:numId="11">
    <w:abstractNumId w:val="24"/>
  </w:num>
  <w:num w:numId="12">
    <w:abstractNumId w:val="40"/>
  </w:num>
  <w:num w:numId="13">
    <w:abstractNumId w:val="17"/>
  </w:num>
  <w:num w:numId="14">
    <w:abstractNumId w:val="7"/>
  </w:num>
  <w:num w:numId="15">
    <w:abstractNumId w:val="6"/>
  </w:num>
  <w:num w:numId="16">
    <w:abstractNumId w:val="23"/>
  </w:num>
  <w:num w:numId="17">
    <w:abstractNumId w:val="8"/>
  </w:num>
  <w:num w:numId="18">
    <w:abstractNumId w:val="9"/>
  </w:num>
  <w:num w:numId="19">
    <w:abstractNumId w:val="42"/>
  </w:num>
  <w:num w:numId="20">
    <w:abstractNumId w:val="13"/>
  </w:num>
  <w:num w:numId="21">
    <w:abstractNumId w:val="43"/>
  </w:num>
  <w:num w:numId="22">
    <w:abstractNumId w:val="29"/>
  </w:num>
  <w:num w:numId="23">
    <w:abstractNumId w:val="22"/>
  </w:num>
  <w:num w:numId="24">
    <w:abstractNumId w:val="16"/>
  </w:num>
  <w:num w:numId="25">
    <w:abstractNumId w:val="0"/>
  </w:num>
  <w:num w:numId="26">
    <w:abstractNumId w:val="37"/>
  </w:num>
  <w:num w:numId="27">
    <w:abstractNumId w:val="41"/>
  </w:num>
  <w:num w:numId="28">
    <w:abstractNumId w:val="34"/>
  </w:num>
  <w:num w:numId="29">
    <w:abstractNumId w:val="45"/>
  </w:num>
  <w:num w:numId="30">
    <w:abstractNumId w:val="19"/>
  </w:num>
  <w:num w:numId="31">
    <w:abstractNumId w:val="38"/>
  </w:num>
  <w:num w:numId="32">
    <w:abstractNumId w:val="26"/>
  </w:num>
  <w:num w:numId="33">
    <w:abstractNumId w:val="35"/>
  </w:num>
  <w:num w:numId="34">
    <w:abstractNumId w:val="11"/>
  </w:num>
  <w:num w:numId="35">
    <w:abstractNumId w:val="33"/>
  </w:num>
  <w:num w:numId="36">
    <w:abstractNumId w:val="21"/>
  </w:num>
  <w:num w:numId="37">
    <w:abstractNumId w:val="12"/>
  </w:num>
  <w:num w:numId="38">
    <w:abstractNumId w:val="46"/>
  </w:num>
  <w:num w:numId="39">
    <w:abstractNumId w:val="1"/>
  </w:num>
  <w:num w:numId="40">
    <w:abstractNumId w:val="27"/>
  </w:num>
  <w:num w:numId="41">
    <w:abstractNumId w:val="32"/>
  </w:num>
  <w:num w:numId="42">
    <w:abstractNumId w:val="28"/>
  </w:num>
  <w:num w:numId="43">
    <w:abstractNumId w:val="39"/>
  </w:num>
  <w:num w:numId="44">
    <w:abstractNumId w:val="20"/>
  </w:num>
  <w:num w:numId="45">
    <w:abstractNumId w:val="31"/>
  </w:num>
  <w:num w:numId="46">
    <w:abstractNumId w:val="18"/>
  </w:num>
  <w:num w:numId="47">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0C87"/>
    <w:rsid w:val="0000394E"/>
    <w:rsid w:val="00004A33"/>
    <w:rsid w:val="000079C3"/>
    <w:rsid w:val="00007F70"/>
    <w:rsid w:val="00010868"/>
    <w:rsid w:val="000112BC"/>
    <w:rsid w:val="00011EE3"/>
    <w:rsid w:val="000121A9"/>
    <w:rsid w:val="00012459"/>
    <w:rsid w:val="00013547"/>
    <w:rsid w:val="0001451A"/>
    <w:rsid w:val="00015626"/>
    <w:rsid w:val="0001703A"/>
    <w:rsid w:val="000179F8"/>
    <w:rsid w:val="00021F15"/>
    <w:rsid w:val="0002302C"/>
    <w:rsid w:val="000230FC"/>
    <w:rsid w:val="00025148"/>
    <w:rsid w:val="000274BC"/>
    <w:rsid w:val="000310CB"/>
    <w:rsid w:val="00033A40"/>
    <w:rsid w:val="000347D6"/>
    <w:rsid w:val="00035600"/>
    <w:rsid w:val="00036978"/>
    <w:rsid w:val="00042069"/>
    <w:rsid w:val="00042C1A"/>
    <w:rsid w:val="00045BE3"/>
    <w:rsid w:val="000502B5"/>
    <w:rsid w:val="0005153E"/>
    <w:rsid w:val="00052747"/>
    <w:rsid w:val="00052E51"/>
    <w:rsid w:val="0006008B"/>
    <w:rsid w:val="00060A3E"/>
    <w:rsid w:val="0006301B"/>
    <w:rsid w:val="00064407"/>
    <w:rsid w:val="00064647"/>
    <w:rsid w:val="0006534B"/>
    <w:rsid w:val="0006752E"/>
    <w:rsid w:val="0007128F"/>
    <w:rsid w:val="00075EA9"/>
    <w:rsid w:val="00083B9B"/>
    <w:rsid w:val="0008627A"/>
    <w:rsid w:val="0008639E"/>
    <w:rsid w:val="0008772C"/>
    <w:rsid w:val="00087B5D"/>
    <w:rsid w:val="00087CF5"/>
    <w:rsid w:val="000936BD"/>
    <w:rsid w:val="0009559B"/>
    <w:rsid w:val="00095EB2"/>
    <w:rsid w:val="00095EBD"/>
    <w:rsid w:val="00095EC1"/>
    <w:rsid w:val="000A0EFF"/>
    <w:rsid w:val="000A13D5"/>
    <w:rsid w:val="000A17B0"/>
    <w:rsid w:val="000A1DFE"/>
    <w:rsid w:val="000A3529"/>
    <w:rsid w:val="000A3FEF"/>
    <w:rsid w:val="000A41FA"/>
    <w:rsid w:val="000A4B35"/>
    <w:rsid w:val="000A54E1"/>
    <w:rsid w:val="000A6952"/>
    <w:rsid w:val="000A796E"/>
    <w:rsid w:val="000B06F4"/>
    <w:rsid w:val="000B3E00"/>
    <w:rsid w:val="000B3F06"/>
    <w:rsid w:val="000B4F66"/>
    <w:rsid w:val="000B5B5D"/>
    <w:rsid w:val="000B6521"/>
    <w:rsid w:val="000B7F09"/>
    <w:rsid w:val="000C3AB8"/>
    <w:rsid w:val="000C3B1F"/>
    <w:rsid w:val="000C4466"/>
    <w:rsid w:val="000C525E"/>
    <w:rsid w:val="000C5DE0"/>
    <w:rsid w:val="000D0DFC"/>
    <w:rsid w:val="000D273B"/>
    <w:rsid w:val="000D4FB5"/>
    <w:rsid w:val="000D6D2B"/>
    <w:rsid w:val="000D70AD"/>
    <w:rsid w:val="000E11F3"/>
    <w:rsid w:val="000E2D3D"/>
    <w:rsid w:val="000E2D5E"/>
    <w:rsid w:val="000E5DF0"/>
    <w:rsid w:val="000E64DD"/>
    <w:rsid w:val="000E6D6F"/>
    <w:rsid w:val="000E6DD2"/>
    <w:rsid w:val="000E6DE9"/>
    <w:rsid w:val="000F19BA"/>
    <w:rsid w:val="000F33E9"/>
    <w:rsid w:val="000F3A8D"/>
    <w:rsid w:val="000F419D"/>
    <w:rsid w:val="000F5587"/>
    <w:rsid w:val="00100F1D"/>
    <w:rsid w:val="0010264D"/>
    <w:rsid w:val="001029C2"/>
    <w:rsid w:val="0011096B"/>
    <w:rsid w:val="001124BD"/>
    <w:rsid w:val="0011295E"/>
    <w:rsid w:val="00115C97"/>
    <w:rsid w:val="00117DB9"/>
    <w:rsid w:val="00121ECA"/>
    <w:rsid w:val="001244C3"/>
    <w:rsid w:val="001255C5"/>
    <w:rsid w:val="0013186F"/>
    <w:rsid w:val="001319CC"/>
    <w:rsid w:val="00132B46"/>
    <w:rsid w:val="00132BE8"/>
    <w:rsid w:val="00134858"/>
    <w:rsid w:val="00135CE3"/>
    <w:rsid w:val="001365A9"/>
    <w:rsid w:val="00137F0D"/>
    <w:rsid w:val="00140EB3"/>
    <w:rsid w:val="00144B89"/>
    <w:rsid w:val="00144EE1"/>
    <w:rsid w:val="001459D9"/>
    <w:rsid w:val="00147354"/>
    <w:rsid w:val="00150CC4"/>
    <w:rsid w:val="00152D91"/>
    <w:rsid w:val="00154D13"/>
    <w:rsid w:val="00154E17"/>
    <w:rsid w:val="00155BB4"/>
    <w:rsid w:val="00161896"/>
    <w:rsid w:val="0016297B"/>
    <w:rsid w:val="00163473"/>
    <w:rsid w:val="00164F90"/>
    <w:rsid w:val="00165700"/>
    <w:rsid w:val="00166A64"/>
    <w:rsid w:val="00167EF5"/>
    <w:rsid w:val="001718B9"/>
    <w:rsid w:val="00171FB9"/>
    <w:rsid w:val="00173CD4"/>
    <w:rsid w:val="00173DE4"/>
    <w:rsid w:val="00173DEB"/>
    <w:rsid w:val="00175EC9"/>
    <w:rsid w:val="001773A8"/>
    <w:rsid w:val="00177C13"/>
    <w:rsid w:val="00180071"/>
    <w:rsid w:val="00181183"/>
    <w:rsid w:val="00183F3B"/>
    <w:rsid w:val="0018446A"/>
    <w:rsid w:val="00187560"/>
    <w:rsid w:val="001944D3"/>
    <w:rsid w:val="00195656"/>
    <w:rsid w:val="00196996"/>
    <w:rsid w:val="00196B85"/>
    <w:rsid w:val="00197D1E"/>
    <w:rsid w:val="00197F9A"/>
    <w:rsid w:val="001A2D9D"/>
    <w:rsid w:val="001A38DD"/>
    <w:rsid w:val="001A69D2"/>
    <w:rsid w:val="001A6B4D"/>
    <w:rsid w:val="001A723D"/>
    <w:rsid w:val="001B2079"/>
    <w:rsid w:val="001B3BA2"/>
    <w:rsid w:val="001B43D4"/>
    <w:rsid w:val="001B70C6"/>
    <w:rsid w:val="001C06A2"/>
    <w:rsid w:val="001C0A6C"/>
    <w:rsid w:val="001C3496"/>
    <w:rsid w:val="001C3659"/>
    <w:rsid w:val="001C58BD"/>
    <w:rsid w:val="001C6938"/>
    <w:rsid w:val="001C7196"/>
    <w:rsid w:val="001D1EFA"/>
    <w:rsid w:val="001D480D"/>
    <w:rsid w:val="001D5C7C"/>
    <w:rsid w:val="001E43AD"/>
    <w:rsid w:val="001F3287"/>
    <w:rsid w:val="001F38D5"/>
    <w:rsid w:val="001F3DBA"/>
    <w:rsid w:val="001F4146"/>
    <w:rsid w:val="001F47BF"/>
    <w:rsid w:val="001F7412"/>
    <w:rsid w:val="002003DB"/>
    <w:rsid w:val="00200424"/>
    <w:rsid w:val="002005BD"/>
    <w:rsid w:val="002005E8"/>
    <w:rsid w:val="00200AFE"/>
    <w:rsid w:val="00200BCC"/>
    <w:rsid w:val="00201E33"/>
    <w:rsid w:val="00203617"/>
    <w:rsid w:val="00203A20"/>
    <w:rsid w:val="00204724"/>
    <w:rsid w:val="00207F28"/>
    <w:rsid w:val="00211D34"/>
    <w:rsid w:val="00214055"/>
    <w:rsid w:val="0021536C"/>
    <w:rsid w:val="00217CBC"/>
    <w:rsid w:val="002221E1"/>
    <w:rsid w:val="00222C18"/>
    <w:rsid w:val="00223530"/>
    <w:rsid w:val="00223558"/>
    <w:rsid w:val="002258D6"/>
    <w:rsid w:val="002317DF"/>
    <w:rsid w:val="00234279"/>
    <w:rsid w:val="00235942"/>
    <w:rsid w:val="00235CC4"/>
    <w:rsid w:val="002415E0"/>
    <w:rsid w:val="00242DFD"/>
    <w:rsid w:val="002438E4"/>
    <w:rsid w:val="00245724"/>
    <w:rsid w:val="00246043"/>
    <w:rsid w:val="00246E6C"/>
    <w:rsid w:val="0024748B"/>
    <w:rsid w:val="00247667"/>
    <w:rsid w:val="00250BEC"/>
    <w:rsid w:val="002513D8"/>
    <w:rsid w:val="00252C9A"/>
    <w:rsid w:val="0025305D"/>
    <w:rsid w:val="0025322E"/>
    <w:rsid w:val="002608A2"/>
    <w:rsid w:val="0026104A"/>
    <w:rsid w:val="00261A98"/>
    <w:rsid w:val="00262134"/>
    <w:rsid w:val="002634CE"/>
    <w:rsid w:val="00270B26"/>
    <w:rsid w:val="002716EF"/>
    <w:rsid w:val="00280ABA"/>
    <w:rsid w:val="00284E57"/>
    <w:rsid w:val="00286D5E"/>
    <w:rsid w:val="00286EA2"/>
    <w:rsid w:val="002879BA"/>
    <w:rsid w:val="00290CA1"/>
    <w:rsid w:val="00291E7B"/>
    <w:rsid w:val="002945C8"/>
    <w:rsid w:val="002A0256"/>
    <w:rsid w:val="002A19FA"/>
    <w:rsid w:val="002A243F"/>
    <w:rsid w:val="002A400A"/>
    <w:rsid w:val="002A538D"/>
    <w:rsid w:val="002A5912"/>
    <w:rsid w:val="002B18A8"/>
    <w:rsid w:val="002B1C9C"/>
    <w:rsid w:val="002B281A"/>
    <w:rsid w:val="002B4B08"/>
    <w:rsid w:val="002B5551"/>
    <w:rsid w:val="002C4B17"/>
    <w:rsid w:val="002C5857"/>
    <w:rsid w:val="002C75C7"/>
    <w:rsid w:val="002D1353"/>
    <w:rsid w:val="002D285C"/>
    <w:rsid w:val="002D49B6"/>
    <w:rsid w:val="002D7392"/>
    <w:rsid w:val="002E5A9A"/>
    <w:rsid w:val="002E64F6"/>
    <w:rsid w:val="002E6F96"/>
    <w:rsid w:val="002E752C"/>
    <w:rsid w:val="002F03DF"/>
    <w:rsid w:val="002F0CCE"/>
    <w:rsid w:val="002F1408"/>
    <w:rsid w:val="002F1CD2"/>
    <w:rsid w:val="002F1F14"/>
    <w:rsid w:val="002F252E"/>
    <w:rsid w:val="002F3C89"/>
    <w:rsid w:val="002F5736"/>
    <w:rsid w:val="002F72AB"/>
    <w:rsid w:val="0030202C"/>
    <w:rsid w:val="00303406"/>
    <w:rsid w:val="0030558D"/>
    <w:rsid w:val="00305960"/>
    <w:rsid w:val="00306739"/>
    <w:rsid w:val="0030728C"/>
    <w:rsid w:val="0031061A"/>
    <w:rsid w:val="00310E7E"/>
    <w:rsid w:val="00312533"/>
    <w:rsid w:val="0031253C"/>
    <w:rsid w:val="003127EE"/>
    <w:rsid w:val="00314663"/>
    <w:rsid w:val="00314911"/>
    <w:rsid w:val="00314A2C"/>
    <w:rsid w:val="003172EE"/>
    <w:rsid w:val="0032315D"/>
    <w:rsid w:val="00324B82"/>
    <w:rsid w:val="003271B8"/>
    <w:rsid w:val="00332233"/>
    <w:rsid w:val="00336227"/>
    <w:rsid w:val="003369AE"/>
    <w:rsid w:val="00340F33"/>
    <w:rsid w:val="00343F5D"/>
    <w:rsid w:val="00343FBA"/>
    <w:rsid w:val="00344282"/>
    <w:rsid w:val="00347551"/>
    <w:rsid w:val="00347FE9"/>
    <w:rsid w:val="003520FD"/>
    <w:rsid w:val="0035331C"/>
    <w:rsid w:val="00356292"/>
    <w:rsid w:val="00361D22"/>
    <w:rsid w:val="003649A3"/>
    <w:rsid w:val="003664B6"/>
    <w:rsid w:val="00372C29"/>
    <w:rsid w:val="00372DD2"/>
    <w:rsid w:val="00374AD6"/>
    <w:rsid w:val="00375759"/>
    <w:rsid w:val="0037624A"/>
    <w:rsid w:val="00376544"/>
    <w:rsid w:val="00376830"/>
    <w:rsid w:val="00376FD4"/>
    <w:rsid w:val="0038010B"/>
    <w:rsid w:val="00381F0B"/>
    <w:rsid w:val="003857B5"/>
    <w:rsid w:val="00392EEE"/>
    <w:rsid w:val="00395A9E"/>
    <w:rsid w:val="00397913"/>
    <w:rsid w:val="003A0480"/>
    <w:rsid w:val="003A0B78"/>
    <w:rsid w:val="003A2E06"/>
    <w:rsid w:val="003A4C71"/>
    <w:rsid w:val="003B060B"/>
    <w:rsid w:val="003B2683"/>
    <w:rsid w:val="003B38E2"/>
    <w:rsid w:val="003B4577"/>
    <w:rsid w:val="003B4590"/>
    <w:rsid w:val="003B46DB"/>
    <w:rsid w:val="003B6459"/>
    <w:rsid w:val="003B7149"/>
    <w:rsid w:val="003B7C0D"/>
    <w:rsid w:val="003C50D0"/>
    <w:rsid w:val="003C70BB"/>
    <w:rsid w:val="003D3A8B"/>
    <w:rsid w:val="003D45F4"/>
    <w:rsid w:val="003D49CA"/>
    <w:rsid w:val="003D4CF6"/>
    <w:rsid w:val="003D5EBA"/>
    <w:rsid w:val="003E08CA"/>
    <w:rsid w:val="003E0A9B"/>
    <w:rsid w:val="003E340C"/>
    <w:rsid w:val="003E3944"/>
    <w:rsid w:val="003E3AA9"/>
    <w:rsid w:val="003E53A2"/>
    <w:rsid w:val="003E679E"/>
    <w:rsid w:val="003F1398"/>
    <w:rsid w:val="003F2DBF"/>
    <w:rsid w:val="003F323A"/>
    <w:rsid w:val="003F46FC"/>
    <w:rsid w:val="003F6821"/>
    <w:rsid w:val="003F7CE2"/>
    <w:rsid w:val="003F7D5F"/>
    <w:rsid w:val="00400709"/>
    <w:rsid w:val="00401175"/>
    <w:rsid w:val="00402440"/>
    <w:rsid w:val="00402468"/>
    <w:rsid w:val="00403773"/>
    <w:rsid w:val="00403A97"/>
    <w:rsid w:val="004103B7"/>
    <w:rsid w:val="00410B95"/>
    <w:rsid w:val="00410C92"/>
    <w:rsid w:val="00410E9E"/>
    <w:rsid w:val="00412DCD"/>
    <w:rsid w:val="004156BF"/>
    <w:rsid w:val="00415A90"/>
    <w:rsid w:val="00417E27"/>
    <w:rsid w:val="004211E4"/>
    <w:rsid w:val="00421B42"/>
    <w:rsid w:val="00421DCE"/>
    <w:rsid w:val="004229AC"/>
    <w:rsid w:val="00424FE3"/>
    <w:rsid w:val="00433CDF"/>
    <w:rsid w:val="00434220"/>
    <w:rsid w:val="004342BE"/>
    <w:rsid w:val="00437EDC"/>
    <w:rsid w:val="00443FB5"/>
    <w:rsid w:val="0044451D"/>
    <w:rsid w:val="00447AB6"/>
    <w:rsid w:val="0045040B"/>
    <w:rsid w:val="0045101F"/>
    <w:rsid w:val="00453603"/>
    <w:rsid w:val="00453ED1"/>
    <w:rsid w:val="00455367"/>
    <w:rsid w:val="00456D18"/>
    <w:rsid w:val="0045771E"/>
    <w:rsid w:val="00457DBB"/>
    <w:rsid w:val="004603A3"/>
    <w:rsid w:val="0046051E"/>
    <w:rsid w:val="004626BE"/>
    <w:rsid w:val="00462DB6"/>
    <w:rsid w:val="0046640A"/>
    <w:rsid w:val="004713F8"/>
    <w:rsid w:val="004722A0"/>
    <w:rsid w:val="004763E0"/>
    <w:rsid w:val="00476D32"/>
    <w:rsid w:val="004806A0"/>
    <w:rsid w:val="004809D9"/>
    <w:rsid w:val="00481079"/>
    <w:rsid w:val="00487592"/>
    <w:rsid w:val="00490128"/>
    <w:rsid w:val="004912B9"/>
    <w:rsid w:val="004922D6"/>
    <w:rsid w:val="00494B4A"/>
    <w:rsid w:val="00495D47"/>
    <w:rsid w:val="00495E8C"/>
    <w:rsid w:val="004A0764"/>
    <w:rsid w:val="004A1B5A"/>
    <w:rsid w:val="004A2EC4"/>
    <w:rsid w:val="004A715C"/>
    <w:rsid w:val="004A7CA8"/>
    <w:rsid w:val="004B0E9E"/>
    <w:rsid w:val="004B2C5C"/>
    <w:rsid w:val="004B2C7D"/>
    <w:rsid w:val="004B4175"/>
    <w:rsid w:val="004C0BA3"/>
    <w:rsid w:val="004C2EC8"/>
    <w:rsid w:val="004C3CA8"/>
    <w:rsid w:val="004C5C60"/>
    <w:rsid w:val="004C5DEA"/>
    <w:rsid w:val="004C66DC"/>
    <w:rsid w:val="004D0C83"/>
    <w:rsid w:val="004D2300"/>
    <w:rsid w:val="004D6CDF"/>
    <w:rsid w:val="004D7D69"/>
    <w:rsid w:val="004E036F"/>
    <w:rsid w:val="004E1351"/>
    <w:rsid w:val="004E1592"/>
    <w:rsid w:val="004E62E6"/>
    <w:rsid w:val="004F030E"/>
    <w:rsid w:val="004F0B04"/>
    <w:rsid w:val="004F19D7"/>
    <w:rsid w:val="004F3C10"/>
    <w:rsid w:val="004F4268"/>
    <w:rsid w:val="004F60DA"/>
    <w:rsid w:val="00500294"/>
    <w:rsid w:val="00502E27"/>
    <w:rsid w:val="005038E6"/>
    <w:rsid w:val="005052BF"/>
    <w:rsid w:val="00505834"/>
    <w:rsid w:val="00507CEE"/>
    <w:rsid w:val="00510826"/>
    <w:rsid w:val="00510A26"/>
    <w:rsid w:val="005118BA"/>
    <w:rsid w:val="00516399"/>
    <w:rsid w:val="0051713F"/>
    <w:rsid w:val="00522437"/>
    <w:rsid w:val="00522AB2"/>
    <w:rsid w:val="00523DA5"/>
    <w:rsid w:val="0052763B"/>
    <w:rsid w:val="0053209E"/>
    <w:rsid w:val="00533319"/>
    <w:rsid w:val="00533582"/>
    <w:rsid w:val="00537C30"/>
    <w:rsid w:val="005429F9"/>
    <w:rsid w:val="005438AD"/>
    <w:rsid w:val="00543932"/>
    <w:rsid w:val="00543FC5"/>
    <w:rsid w:val="00550283"/>
    <w:rsid w:val="00550291"/>
    <w:rsid w:val="00552055"/>
    <w:rsid w:val="005527D1"/>
    <w:rsid w:val="00552CD0"/>
    <w:rsid w:val="005551BB"/>
    <w:rsid w:val="00555B58"/>
    <w:rsid w:val="0055753C"/>
    <w:rsid w:val="00562CE2"/>
    <w:rsid w:val="0056478F"/>
    <w:rsid w:val="005648CA"/>
    <w:rsid w:val="005674B8"/>
    <w:rsid w:val="005700C4"/>
    <w:rsid w:val="005733AE"/>
    <w:rsid w:val="00574913"/>
    <w:rsid w:val="0058000F"/>
    <w:rsid w:val="0058050F"/>
    <w:rsid w:val="00583426"/>
    <w:rsid w:val="00584265"/>
    <w:rsid w:val="005852C3"/>
    <w:rsid w:val="00585658"/>
    <w:rsid w:val="005857F1"/>
    <w:rsid w:val="00586F95"/>
    <w:rsid w:val="00587FF5"/>
    <w:rsid w:val="005905EF"/>
    <w:rsid w:val="00593B34"/>
    <w:rsid w:val="00594D59"/>
    <w:rsid w:val="005A07FC"/>
    <w:rsid w:val="005A53DB"/>
    <w:rsid w:val="005B2AC8"/>
    <w:rsid w:val="005B43D5"/>
    <w:rsid w:val="005C3778"/>
    <w:rsid w:val="005C3984"/>
    <w:rsid w:val="005C52E9"/>
    <w:rsid w:val="005C636E"/>
    <w:rsid w:val="005C6504"/>
    <w:rsid w:val="005C6A3A"/>
    <w:rsid w:val="005C7265"/>
    <w:rsid w:val="005D029D"/>
    <w:rsid w:val="005D0B9C"/>
    <w:rsid w:val="005D13B1"/>
    <w:rsid w:val="005D1EE9"/>
    <w:rsid w:val="005D304D"/>
    <w:rsid w:val="005D45EB"/>
    <w:rsid w:val="005D57CD"/>
    <w:rsid w:val="005D7117"/>
    <w:rsid w:val="005E080D"/>
    <w:rsid w:val="005E1251"/>
    <w:rsid w:val="005E2A95"/>
    <w:rsid w:val="005E380B"/>
    <w:rsid w:val="005E666F"/>
    <w:rsid w:val="005E767F"/>
    <w:rsid w:val="005E7DF7"/>
    <w:rsid w:val="005F2167"/>
    <w:rsid w:val="005F254D"/>
    <w:rsid w:val="005F3BA8"/>
    <w:rsid w:val="005F59C7"/>
    <w:rsid w:val="005F6059"/>
    <w:rsid w:val="005F647B"/>
    <w:rsid w:val="005F78C0"/>
    <w:rsid w:val="00600817"/>
    <w:rsid w:val="00600899"/>
    <w:rsid w:val="0060207D"/>
    <w:rsid w:val="00602DC6"/>
    <w:rsid w:val="00602F7A"/>
    <w:rsid w:val="006034DE"/>
    <w:rsid w:val="0061235E"/>
    <w:rsid w:val="00614489"/>
    <w:rsid w:val="00615954"/>
    <w:rsid w:val="00620976"/>
    <w:rsid w:val="006229A4"/>
    <w:rsid w:val="0062390A"/>
    <w:rsid w:val="00632EFD"/>
    <w:rsid w:val="00632FBF"/>
    <w:rsid w:val="00635015"/>
    <w:rsid w:val="00636962"/>
    <w:rsid w:val="00640C5A"/>
    <w:rsid w:val="00644505"/>
    <w:rsid w:val="00650455"/>
    <w:rsid w:val="006540C1"/>
    <w:rsid w:val="00654328"/>
    <w:rsid w:val="00656A72"/>
    <w:rsid w:val="00656E80"/>
    <w:rsid w:val="00656FA7"/>
    <w:rsid w:val="006617E2"/>
    <w:rsid w:val="00661BCB"/>
    <w:rsid w:val="00663DF9"/>
    <w:rsid w:val="00663E62"/>
    <w:rsid w:val="00665678"/>
    <w:rsid w:val="006672FE"/>
    <w:rsid w:val="00667DA0"/>
    <w:rsid w:val="0067045C"/>
    <w:rsid w:val="0067214A"/>
    <w:rsid w:val="0067255A"/>
    <w:rsid w:val="00672B25"/>
    <w:rsid w:val="00672D8B"/>
    <w:rsid w:val="00673ADD"/>
    <w:rsid w:val="006758CE"/>
    <w:rsid w:val="00676A22"/>
    <w:rsid w:val="00677DF5"/>
    <w:rsid w:val="00680EE4"/>
    <w:rsid w:val="0068198B"/>
    <w:rsid w:val="00683E96"/>
    <w:rsid w:val="00687F44"/>
    <w:rsid w:val="00693608"/>
    <w:rsid w:val="00697D60"/>
    <w:rsid w:val="006A2449"/>
    <w:rsid w:val="006A3856"/>
    <w:rsid w:val="006A4AF7"/>
    <w:rsid w:val="006A5CE2"/>
    <w:rsid w:val="006A77F8"/>
    <w:rsid w:val="006A7EDE"/>
    <w:rsid w:val="006B0501"/>
    <w:rsid w:val="006B0694"/>
    <w:rsid w:val="006B1F6D"/>
    <w:rsid w:val="006B29DD"/>
    <w:rsid w:val="006B3588"/>
    <w:rsid w:val="006C5629"/>
    <w:rsid w:val="006C72CB"/>
    <w:rsid w:val="006D036B"/>
    <w:rsid w:val="006D3A82"/>
    <w:rsid w:val="006D4C3D"/>
    <w:rsid w:val="006D61BC"/>
    <w:rsid w:val="006E29B8"/>
    <w:rsid w:val="006E2F59"/>
    <w:rsid w:val="006E3162"/>
    <w:rsid w:val="006E319A"/>
    <w:rsid w:val="006E5130"/>
    <w:rsid w:val="006E52A0"/>
    <w:rsid w:val="006E569C"/>
    <w:rsid w:val="006E6BF3"/>
    <w:rsid w:val="006E7300"/>
    <w:rsid w:val="006F239E"/>
    <w:rsid w:val="006F47BE"/>
    <w:rsid w:val="006F7C5D"/>
    <w:rsid w:val="00701D4A"/>
    <w:rsid w:val="00706F4A"/>
    <w:rsid w:val="0070724D"/>
    <w:rsid w:val="0070737A"/>
    <w:rsid w:val="0071057A"/>
    <w:rsid w:val="007112DA"/>
    <w:rsid w:val="00712923"/>
    <w:rsid w:val="007129CE"/>
    <w:rsid w:val="00713E85"/>
    <w:rsid w:val="0072121D"/>
    <w:rsid w:val="00721AA3"/>
    <w:rsid w:val="007271F1"/>
    <w:rsid w:val="00730480"/>
    <w:rsid w:val="00730F3F"/>
    <w:rsid w:val="00731549"/>
    <w:rsid w:val="007321B1"/>
    <w:rsid w:val="00733A67"/>
    <w:rsid w:val="007340DE"/>
    <w:rsid w:val="00734895"/>
    <w:rsid w:val="00735A20"/>
    <w:rsid w:val="007366E8"/>
    <w:rsid w:val="0074040E"/>
    <w:rsid w:val="007408DC"/>
    <w:rsid w:val="00740D10"/>
    <w:rsid w:val="00741526"/>
    <w:rsid w:val="007415BE"/>
    <w:rsid w:val="0074288A"/>
    <w:rsid w:val="00743120"/>
    <w:rsid w:val="00744FD5"/>
    <w:rsid w:val="007452B6"/>
    <w:rsid w:val="00746F0D"/>
    <w:rsid w:val="00750462"/>
    <w:rsid w:val="00752DCE"/>
    <w:rsid w:val="007533BF"/>
    <w:rsid w:val="0075494A"/>
    <w:rsid w:val="00754B4F"/>
    <w:rsid w:val="00754BF2"/>
    <w:rsid w:val="00756926"/>
    <w:rsid w:val="00757662"/>
    <w:rsid w:val="00761C8A"/>
    <w:rsid w:val="007626E7"/>
    <w:rsid w:val="00762720"/>
    <w:rsid w:val="007661E7"/>
    <w:rsid w:val="0077014D"/>
    <w:rsid w:val="00770390"/>
    <w:rsid w:val="00771DD2"/>
    <w:rsid w:val="00772BE7"/>
    <w:rsid w:val="00774C93"/>
    <w:rsid w:val="00774CB0"/>
    <w:rsid w:val="00781491"/>
    <w:rsid w:val="00782F77"/>
    <w:rsid w:val="00782F8E"/>
    <w:rsid w:val="00783A45"/>
    <w:rsid w:val="00784B56"/>
    <w:rsid w:val="00785307"/>
    <w:rsid w:val="00786DD7"/>
    <w:rsid w:val="007900D3"/>
    <w:rsid w:val="007A1BB6"/>
    <w:rsid w:val="007A35E8"/>
    <w:rsid w:val="007A5964"/>
    <w:rsid w:val="007A59BE"/>
    <w:rsid w:val="007A66B3"/>
    <w:rsid w:val="007A7D23"/>
    <w:rsid w:val="007B0B1F"/>
    <w:rsid w:val="007B0D1E"/>
    <w:rsid w:val="007B211B"/>
    <w:rsid w:val="007B344B"/>
    <w:rsid w:val="007B494D"/>
    <w:rsid w:val="007B4E02"/>
    <w:rsid w:val="007B5CC1"/>
    <w:rsid w:val="007B619A"/>
    <w:rsid w:val="007B65C6"/>
    <w:rsid w:val="007B6DA2"/>
    <w:rsid w:val="007B7911"/>
    <w:rsid w:val="007C63D0"/>
    <w:rsid w:val="007D050C"/>
    <w:rsid w:val="007D0C4C"/>
    <w:rsid w:val="007D0D8C"/>
    <w:rsid w:val="007D102B"/>
    <w:rsid w:val="007D16E1"/>
    <w:rsid w:val="007D2E71"/>
    <w:rsid w:val="007D4E5D"/>
    <w:rsid w:val="007D61D3"/>
    <w:rsid w:val="007D7F76"/>
    <w:rsid w:val="007E00E1"/>
    <w:rsid w:val="007E0AC7"/>
    <w:rsid w:val="007E184C"/>
    <w:rsid w:val="007E1F34"/>
    <w:rsid w:val="007E2ACA"/>
    <w:rsid w:val="007E5D87"/>
    <w:rsid w:val="007F1FD0"/>
    <w:rsid w:val="00802A37"/>
    <w:rsid w:val="00811910"/>
    <w:rsid w:val="008147B9"/>
    <w:rsid w:val="00815256"/>
    <w:rsid w:val="00815CB5"/>
    <w:rsid w:val="0081775B"/>
    <w:rsid w:val="00820155"/>
    <w:rsid w:val="0082206E"/>
    <w:rsid w:val="0082217F"/>
    <w:rsid w:val="008221DB"/>
    <w:rsid w:val="00822CFB"/>
    <w:rsid w:val="0082481C"/>
    <w:rsid w:val="00824A07"/>
    <w:rsid w:val="00825C2A"/>
    <w:rsid w:val="00826D05"/>
    <w:rsid w:val="0083014A"/>
    <w:rsid w:val="00831212"/>
    <w:rsid w:val="0083183C"/>
    <w:rsid w:val="0083567F"/>
    <w:rsid w:val="0084126B"/>
    <w:rsid w:val="008430FD"/>
    <w:rsid w:val="00845B99"/>
    <w:rsid w:val="00847194"/>
    <w:rsid w:val="00851896"/>
    <w:rsid w:val="00853CAE"/>
    <w:rsid w:val="0085530A"/>
    <w:rsid w:val="008559CF"/>
    <w:rsid w:val="0085636F"/>
    <w:rsid w:val="00857232"/>
    <w:rsid w:val="0085737A"/>
    <w:rsid w:val="0086178E"/>
    <w:rsid w:val="00865CAC"/>
    <w:rsid w:val="00866E9A"/>
    <w:rsid w:val="0086709B"/>
    <w:rsid w:val="00867E39"/>
    <w:rsid w:val="0087050B"/>
    <w:rsid w:val="00870AA2"/>
    <w:rsid w:val="008714EF"/>
    <w:rsid w:val="00871782"/>
    <w:rsid w:val="008729B7"/>
    <w:rsid w:val="008739EF"/>
    <w:rsid w:val="00873D39"/>
    <w:rsid w:val="00876CEC"/>
    <w:rsid w:val="00883517"/>
    <w:rsid w:val="00883D79"/>
    <w:rsid w:val="00884560"/>
    <w:rsid w:val="008855EA"/>
    <w:rsid w:val="008868C5"/>
    <w:rsid w:val="00887AD5"/>
    <w:rsid w:val="00890538"/>
    <w:rsid w:val="00892CA5"/>
    <w:rsid w:val="0089309C"/>
    <w:rsid w:val="008932E1"/>
    <w:rsid w:val="00893A44"/>
    <w:rsid w:val="0089542F"/>
    <w:rsid w:val="008A072D"/>
    <w:rsid w:val="008A0E73"/>
    <w:rsid w:val="008A14EA"/>
    <w:rsid w:val="008A1F52"/>
    <w:rsid w:val="008A298A"/>
    <w:rsid w:val="008A3434"/>
    <w:rsid w:val="008A3DC0"/>
    <w:rsid w:val="008A492C"/>
    <w:rsid w:val="008A5787"/>
    <w:rsid w:val="008A5800"/>
    <w:rsid w:val="008A6342"/>
    <w:rsid w:val="008A7670"/>
    <w:rsid w:val="008B7222"/>
    <w:rsid w:val="008C3C0E"/>
    <w:rsid w:val="008C7D94"/>
    <w:rsid w:val="008D00EF"/>
    <w:rsid w:val="008D40AD"/>
    <w:rsid w:val="008E19E9"/>
    <w:rsid w:val="008E329E"/>
    <w:rsid w:val="008E444A"/>
    <w:rsid w:val="008E6D05"/>
    <w:rsid w:val="008E712C"/>
    <w:rsid w:val="008E72CB"/>
    <w:rsid w:val="008E7C9D"/>
    <w:rsid w:val="008F4F1D"/>
    <w:rsid w:val="0090012C"/>
    <w:rsid w:val="00901CFE"/>
    <w:rsid w:val="009021AB"/>
    <w:rsid w:val="0090250C"/>
    <w:rsid w:val="00903316"/>
    <w:rsid w:val="00903D24"/>
    <w:rsid w:val="00903FAB"/>
    <w:rsid w:val="0090672D"/>
    <w:rsid w:val="00906981"/>
    <w:rsid w:val="00910248"/>
    <w:rsid w:val="0091058C"/>
    <w:rsid w:val="00911281"/>
    <w:rsid w:val="0091257D"/>
    <w:rsid w:val="009166B7"/>
    <w:rsid w:val="00917222"/>
    <w:rsid w:val="0092062D"/>
    <w:rsid w:val="00924566"/>
    <w:rsid w:val="009250A7"/>
    <w:rsid w:val="00925C1B"/>
    <w:rsid w:val="00925E90"/>
    <w:rsid w:val="00926E7B"/>
    <w:rsid w:val="00927A58"/>
    <w:rsid w:val="009314A7"/>
    <w:rsid w:val="00933446"/>
    <w:rsid w:val="00933A88"/>
    <w:rsid w:val="00934A19"/>
    <w:rsid w:val="009355B2"/>
    <w:rsid w:val="009356AB"/>
    <w:rsid w:val="00935C23"/>
    <w:rsid w:val="00941AD9"/>
    <w:rsid w:val="009433CC"/>
    <w:rsid w:val="009436C7"/>
    <w:rsid w:val="00943A3D"/>
    <w:rsid w:val="00946EA9"/>
    <w:rsid w:val="00951D9B"/>
    <w:rsid w:val="0095253C"/>
    <w:rsid w:val="009559C1"/>
    <w:rsid w:val="0095653B"/>
    <w:rsid w:val="00956668"/>
    <w:rsid w:val="00957653"/>
    <w:rsid w:val="0095771C"/>
    <w:rsid w:val="00962AFE"/>
    <w:rsid w:val="009644CA"/>
    <w:rsid w:val="00965EAE"/>
    <w:rsid w:val="00967C3E"/>
    <w:rsid w:val="009771BD"/>
    <w:rsid w:val="0098348C"/>
    <w:rsid w:val="00983889"/>
    <w:rsid w:val="00985111"/>
    <w:rsid w:val="00986EEC"/>
    <w:rsid w:val="00987700"/>
    <w:rsid w:val="00987E61"/>
    <w:rsid w:val="00993692"/>
    <w:rsid w:val="00994464"/>
    <w:rsid w:val="009A1A82"/>
    <w:rsid w:val="009A1DFB"/>
    <w:rsid w:val="009A37F5"/>
    <w:rsid w:val="009A3C02"/>
    <w:rsid w:val="009A4D9F"/>
    <w:rsid w:val="009B2E50"/>
    <w:rsid w:val="009B6A77"/>
    <w:rsid w:val="009B7136"/>
    <w:rsid w:val="009C0F9C"/>
    <w:rsid w:val="009C121E"/>
    <w:rsid w:val="009C2C4C"/>
    <w:rsid w:val="009C5AF6"/>
    <w:rsid w:val="009C7986"/>
    <w:rsid w:val="009C7BE3"/>
    <w:rsid w:val="009D50D2"/>
    <w:rsid w:val="009D709B"/>
    <w:rsid w:val="009D7AAC"/>
    <w:rsid w:val="009D7D94"/>
    <w:rsid w:val="009E1A03"/>
    <w:rsid w:val="009E44E8"/>
    <w:rsid w:val="009E57EA"/>
    <w:rsid w:val="009E6218"/>
    <w:rsid w:val="009E6E01"/>
    <w:rsid w:val="009F075F"/>
    <w:rsid w:val="009F688D"/>
    <w:rsid w:val="009F6FDA"/>
    <w:rsid w:val="00A055DC"/>
    <w:rsid w:val="00A06CD6"/>
    <w:rsid w:val="00A06D95"/>
    <w:rsid w:val="00A10B16"/>
    <w:rsid w:val="00A10FBD"/>
    <w:rsid w:val="00A12848"/>
    <w:rsid w:val="00A12CBE"/>
    <w:rsid w:val="00A20347"/>
    <w:rsid w:val="00A21680"/>
    <w:rsid w:val="00A21972"/>
    <w:rsid w:val="00A21A63"/>
    <w:rsid w:val="00A30923"/>
    <w:rsid w:val="00A324EB"/>
    <w:rsid w:val="00A33D52"/>
    <w:rsid w:val="00A37E46"/>
    <w:rsid w:val="00A41C4F"/>
    <w:rsid w:val="00A43059"/>
    <w:rsid w:val="00A54E6F"/>
    <w:rsid w:val="00A55A51"/>
    <w:rsid w:val="00A573A0"/>
    <w:rsid w:val="00A63431"/>
    <w:rsid w:val="00A6412C"/>
    <w:rsid w:val="00A6653D"/>
    <w:rsid w:val="00A679AA"/>
    <w:rsid w:val="00A71768"/>
    <w:rsid w:val="00A723F2"/>
    <w:rsid w:val="00A73A61"/>
    <w:rsid w:val="00A7575F"/>
    <w:rsid w:val="00A7705A"/>
    <w:rsid w:val="00A770A3"/>
    <w:rsid w:val="00A77FF8"/>
    <w:rsid w:val="00A858FE"/>
    <w:rsid w:val="00A8731A"/>
    <w:rsid w:val="00A92CA3"/>
    <w:rsid w:val="00A92DA2"/>
    <w:rsid w:val="00A936C2"/>
    <w:rsid w:val="00A9485B"/>
    <w:rsid w:val="00A94983"/>
    <w:rsid w:val="00A94AF6"/>
    <w:rsid w:val="00AA0619"/>
    <w:rsid w:val="00AA09E1"/>
    <w:rsid w:val="00AA1B7A"/>
    <w:rsid w:val="00AA30B8"/>
    <w:rsid w:val="00AA4161"/>
    <w:rsid w:val="00AA4904"/>
    <w:rsid w:val="00AA538C"/>
    <w:rsid w:val="00AA5BD1"/>
    <w:rsid w:val="00AA6DDA"/>
    <w:rsid w:val="00AA7D0A"/>
    <w:rsid w:val="00AA7F68"/>
    <w:rsid w:val="00AB1C3A"/>
    <w:rsid w:val="00AB20F3"/>
    <w:rsid w:val="00AB2C7F"/>
    <w:rsid w:val="00AB3372"/>
    <w:rsid w:val="00AB6F52"/>
    <w:rsid w:val="00AC58B5"/>
    <w:rsid w:val="00AC5DA2"/>
    <w:rsid w:val="00AC6428"/>
    <w:rsid w:val="00AD1AEA"/>
    <w:rsid w:val="00AD291F"/>
    <w:rsid w:val="00AD32F1"/>
    <w:rsid w:val="00AD7207"/>
    <w:rsid w:val="00AD7C3E"/>
    <w:rsid w:val="00AE37CB"/>
    <w:rsid w:val="00AE4560"/>
    <w:rsid w:val="00AE4631"/>
    <w:rsid w:val="00AE57D4"/>
    <w:rsid w:val="00AE6F05"/>
    <w:rsid w:val="00AF1389"/>
    <w:rsid w:val="00AF28AC"/>
    <w:rsid w:val="00AF2BD9"/>
    <w:rsid w:val="00AF59B5"/>
    <w:rsid w:val="00B00D17"/>
    <w:rsid w:val="00B00F6D"/>
    <w:rsid w:val="00B01238"/>
    <w:rsid w:val="00B049BF"/>
    <w:rsid w:val="00B054D0"/>
    <w:rsid w:val="00B0786A"/>
    <w:rsid w:val="00B07A59"/>
    <w:rsid w:val="00B07EE5"/>
    <w:rsid w:val="00B15148"/>
    <w:rsid w:val="00B20A56"/>
    <w:rsid w:val="00B21841"/>
    <w:rsid w:val="00B21E33"/>
    <w:rsid w:val="00B2364B"/>
    <w:rsid w:val="00B25BC4"/>
    <w:rsid w:val="00B25F5B"/>
    <w:rsid w:val="00B34361"/>
    <w:rsid w:val="00B34AE2"/>
    <w:rsid w:val="00B4086B"/>
    <w:rsid w:val="00B41DED"/>
    <w:rsid w:val="00B421C2"/>
    <w:rsid w:val="00B432BF"/>
    <w:rsid w:val="00B4535B"/>
    <w:rsid w:val="00B47A03"/>
    <w:rsid w:val="00B518E0"/>
    <w:rsid w:val="00B54813"/>
    <w:rsid w:val="00B5795F"/>
    <w:rsid w:val="00B663FB"/>
    <w:rsid w:val="00B7348D"/>
    <w:rsid w:val="00B7450D"/>
    <w:rsid w:val="00B75A33"/>
    <w:rsid w:val="00B7738F"/>
    <w:rsid w:val="00B773DA"/>
    <w:rsid w:val="00B77C27"/>
    <w:rsid w:val="00B82930"/>
    <w:rsid w:val="00B82FA8"/>
    <w:rsid w:val="00B83151"/>
    <w:rsid w:val="00B83616"/>
    <w:rsid w:val="00B84FBE"/>
    <w:rsid w:val="00B879E9"/>
    <w:rsid w:val="00B908BE"/>
    <w:rsid w:val="00B908E8"/>
    <w:rsid w:val="00B91381"/>
    <w:rsid w:val="00B92ADE"/>
    <w:rsid w:val="00B92CBB"/>
    <w:rsid w:val="00B93004"/>
    <w:rsid w:val="00B950DC"/>
    <w:rsid w:val="00B978AE"/>
    <w:rsid w:val="00B97A66"/>
    <w:rsid w:val="00BA16FD"/>
    <w:rsid w:val="00BA3E55"/>
    <w:rsid w:val="00BA59C4"/>
    <w:rsid w:val="00BB03C1"/>
    <w:rsid w:val="00BB40E8"/>
    <w:rsid w:val="00BC02B0"/>
    <w:rsid w:val="00BC07BC"/>
    <w:rsid w:val="00BC1BE2"/>
    <w:rsid w:val="00BC3058"/>
    <w:rsid w:val="00BC51F6"/>
    <w:rsid w:val="00BC55C7"/>
    <w:rsid w:val="00BC609B"/>
    <w:rsid w:val="00BC7486"/>
    <w:rsid w:val="00BC7A2E"/>
    <w:rsid w:val="00BD18BB"/>
    <w:rsid w:val="00BD1C92"/>
    <w:rsid w:val="00BD744C"/>
    <w:rsid w:val="00BD766B"/>
    <w:rsid w:val="00BE320C"/>
    <w:rsid w:val="00BE3A0A"/>
    <w:rsid w:val="00BE3FDA"/>
    <w:rsid w:val="00BE623D"/>
    <w:rsid w:val="00BE64CE"/>
    <w:rsid w:val="00BE791F"/>
    <w:rsid w:val="00BE7DF7"/>
    <w:rsid w:val="00BF07DC"/>
    <w:rsid w:val="00BF20DB"/>
    <w:rsid w:val="00BF2E82"/>
    <w:rsid w:val="00BF4202"/>
    <w:rsid w:val="00BF4E57"/>
    <w:rsid w:val="00BF5BB2"/>
    <w:rsid w:val="00BF63BD"/>
    <w:rsid w:val="00BF6D92"/>
    <w:rsid w:val="00BF7FA9"/>
    <w:rsid w:val="00C02D01"/>
    <w:rsid w:val="00C03480"/>
    <w:rsid w:val="00C0458D"/>
    <w:rsid w:val="00C079B1"/>
    <w:rsid w:val="00C10568"/>
    <w:rsid w:val="00C11CA7"/>
    <w:rsid w:val="00C11DF6"/>
    <w:rsid w:val="00C12101"/>
    <w:rsid w:val="00C128B6"/>
    <w:rsid w:val="00C162D4"/>
    <w:rsid w:val="00C174F7"/>
    <w:rsid w:val="00C17D5E"/>
    <w:rsid w:val="00C22785"/>
    <w:rsid w:val="00C3180E"/>
    <w:rsid w:val="00C328C9"/>
    <w:rsid w:val="00C33E48"/>
    <w:rsid w:val="00C341D6"/>
    <w:rsid w:val="00C35B20"/>
    <w:rsid w:val="00C36BD4"/>
    <w:rsid w:val="00C40043"/>
    <w:rsid w:val="00C43F8A"/>
    <w:rsid w:val="00C455CE"/>
    <w:rsid w:val="00C4573C"/>
    <w:rsid w:val="00C45E6C"/>
    <w:rsid w:val="00C460EE"/>
    <w:rsid w:val="00C471C3"/>
    <w:rsid w:val="00C500FE"/>
    <w:rsid w:val="00C55112"/>
    <w:rsid w:val="00C6323D"/>
    <w:rsid w:val="00C632F2"/>
    <w:rsid w:val="00C64571"/>
    <w:rsid w:val="00C65B8F"/>
    <w:rsid w:val="00C7085A"/>
    <w:rsid w:val="00C70DFC"/>
    <w:rsid w:val="00C712C3"/>
    <w:rsid w:val="00C7352F"/>
    <w:rsid w:val="00C743DA"/>
    <w:rsid w:val="00C74E2C"/>
    <w:rsid w:val="00C75784"/>
    <w:rsid w:val="00C7677C"/>
    <w:rsid w:val="00C809CD"/>
    <w:rsid w:val="00C80E37"/>
    <w:rsid w:val="00C81E65"/>
    <w:rsid w:val="00C83797"/>
    <w:rsid w:val="00C863A1"/>
    <w:rsid w:val="00C87179"/>
    <w:rsid w:val="00C878C8"/>
    <w:rsid w:val="00C87B1C"/>
    <w:rsid w:val="00C9093B"/>
    <w:rsid w:val="00C91239"/>
    <w:rsid w:val="00C934E3"/>
    <w:rsid w:val="00C95455"/>
    <w:rsid w:val="00C95532"/>
    <w:rsid w:val="00CA09F2"/>
    <w:rsid w:val="00CA2C06"/>
    <w:rsid w:val="00CA4094"/>
    <w:rsid w:val="00CA551B"/>
    <w:rsid w:val="00CA7760"/>
    <w:rsid w:val="00CB03C9"/>
    <w:rsid w:val="00CB0CA0"/>
    <w:rsid w:val="00CB2490"/>
    <w:rsid w:val="00CB4004"/>
    <w:rsid w:val="00CB4049"/>
    <w:rsid w:val="00CB56F2"/>
    <w:rsid w:val="00CB5F72"/>
    <w:rsid w:val="00CB6F71"/>
    <w:rsid w:val="00CB70AF"/>
    <w:rsid w:val="00CB71D8"/>
    <w:rsid w:val="00CC02F7"/>
    <w:rsid w:val="00CC0A71"/>
    <w:rsid w:val="00CC0E54"/>
    <w:rsid w:val="00CC1628"/>
    <w:rsid w:val="00CC251F"/>
    <w:rsid w:val="00CC325B"/>
    <w:rsid w:val="00CC5D1B"/>
    <w:rsid w:val="00CC74BA"/>
    <w:rsid w:val="00CC7BD0"/>
    <w:rsid w:val="00CD0013"/>
    <w:rsid w:val="00CD2973"/>
    <w:rsid w:val="00CD2A18"/>
    <w:rsid w:val="00CD4574"/>
    <w:rsid w:val="00CD7BAB"/>
    <w:rsid w:val="00CE3C36"/>
    <w:rsid w:val="00CF51AE"/>
    <w:rsid w:val="00CF538E"/>
    <w:rsid w:val="00CF71C2"/>
    <w:rsid w:val="00CF7DAE"/>
    <w:rsid w:val="00D005AA"/>
    <w:rsid w:val="00D00C48"/>
    <w:rsid w:val="00D00C7A"/>
    <w:rsid w:val="00D00F54"/>
    <w:rsid w:val="00D03070"/>
    <w:rsid w:val="00D03AAD"/>
    <w:rsid w:val="00D03AB6"/>
    <w:rsid w:val="00D0680D"/>
    <w:rsid w:val="00D0699C"/>
    <w:rsid w:val="00D1179D"/>
    <w:rsid w:val="00D12F1E"/>
    <w:rsid w:val="00D132AD"/>
    <w:rsid w:val="00D13DB2"/>
    <w:rsid w:val="00D15A21"/>
    <w:rsid w:val="00D16112"/>
    <w:rsid w:val="00D16A0F"/>
    <w:rsid w:val="00D170EC"/>
    <w:rsid w:val="00D1759C"/>
    <w:rsid w:val="00D20DBF"/>
    <w:rsid w:val="00D21459"/>
    <w:rsid w:val="00D22F94"/>
    <w:rsid w:val="00D234A7"/>
    <w:rsid w:val="00D26616"/>
    <w:rsid w:val="00D3146B"/>
    <w:rsid w:val="00D32104"/>
    <w:rsid w:val="00D33413"/>
    <w:rsid w:val="00D34A9C"/>
    <w:rsid w:val="00D34AB2"/>
    <w:rsid w:val="00D34BAC"/>
    <w:rsid w:val="00D36405"/>
    <w:rsid w:val="00D3763E"/>
    <w:rsid w:val="00D40AE9"/>
    <w:rsid w:val="00D420CE"/>
    <w:rsid w:val="00D42432"/>
    <w:rsid w:val="00D43D26"/>
    <w:rsid w:val="00D46501"/>
    <w:rsid w:val="00D47097"/>
    <w:rsid w:val="00D54A74"/>
    <w:rsid w:val="00D5506C"/>
    <w:rsid w:val="00D569D6"/>
    <w:rsid w:val="00D57B7F"/>
    <w:rsid w:val="00D63987"/>
    <w:rsid w:val="00D67E36"/>
    <w:rsid w:val="00D740A1"/>
    <w:rsid w:val="00D742DE"/>
    <w:rsid w:val="00D77633"/>
    <w:rsid w:val="00D778FA"/>
    <w:rsid w:val="00D77A1B"/>
    <w:rsid w:val="00D825F9"/>
    <w:rsid w:val="00D84816"/>
    <w:rsid w:val="00D86513"/>
    <w:rsid w:val="00D86789"/>
    <w:rsid w:val="00D902F4"/>
    <w:rsid w:val="00D91ADA"/>
    <w:rsid w:val="00D93919"/>
    <w:rsid w:val="00D94D5E"/>
    <w:rsid w:val="00D94E86"/>
    <w:rsid w:val="00D95DC5"/>
    <w:rsid w:val="00DA0089"/>
    <w:rsid w:val="00DA0D76"/>
    <w:rsid w:val="00DA2D6C"/>
    <w:rsid w:val="00DA5589"/>
    <w:rsid w:val="00DA68D2"/>
    <w:rsid w:val="00DA7D58"/>
    <w:rsid w:val="00DB12CC"/>
    <w:rsid w:val="00DB23FD"/>
    <w:rsid w:val="00DB5532"/>
    <w:rsid w:val="00DB7055"/>
    <w:rsid w:val="00DC04A7"/>
    <w:rsid w:val="00DC1794"/>
    <w:rsid w:val="00DC2C6F"/>
    <w:rsid w:val="00DC33AA"/>
    <w:rsid w:val="00DC3490"/>
    <w:rsid w:val="00DC472B"/>
    <w:rsid w:val="00DC6D32"/>
    <w:rsid w:val="00DC79C3"/>
    <w:rsid w:val="00DD00E4"/>
    <w:rsid w:val="00DD047D"/>
    <w:rsid w:val="00DD0B43"/>
    <w:rsid w:val="00DD0E74"/>
    <w:rsid w:val="00DD4416"/>
    <w:rsid w:val="00DD4540"/>
    <w:rsid w:val="00DD4FC7"/>
    <w:rsid w:val="00DD7C6A"/>
    <w:rsid w:val="00DE0512"/>
    <w:rsid w:val="00DE1FCA"/>
    <w:rsid w:val="00DE20EC"/>
    <w:rsid w:val="00DE3D24"/>
    <w:rsid w:val="00DE584B"/>
    <w:rsid w:val="00DE5BE0"/>
    <w:rsid w:val="00DE69B6"/>
    <w:rsid w:val="00DE6EA2"/>
    <w:rsid w:val="00DE7355"/>
    <w:rsid w:val="00DE79FC"/>
    <w:rsid w:val="00DE7ABE"/>
    <w:rsid w:val="00DF064B"/>
    <w:rsid w:val="00DF0A07"/>
    <w:rsid w:val="00DF0AA4"/>
    <w:rsid w:val="00DF15A3"/>
    <w:rsid w:val="00DF1EFC"/>
    <w:rsid w:val="00DF5A57"/>
    <w:rsid w:val="00DF5A6D"/>
    <w:rsid w:val="00DF798A"/>
    <w:rsid w:val="00E01582"/>
    <w:rsid w:val="00E04831"/>
    <w:rsid w:val="00E06E2E"/>
    <w:rsid w:val="00E10A30"/>
    <w:rsid w:val="00E10B85"/>
    <w:rsid w:val="00E11C84"/>
    <w:rsid w:val="00E129BC"/>
    <w:rsid w:val="00E13D34"/>
    <w:rsid w:val="00E17F05"/>
    <w:rsid w:val="00E20ED9"/>
    <w:rsid w:val="00E22BB1"/>
    <w:rsid w:val="00E23256"/>
    <w:rsid w:val="00E2393C"/>
    <w:rsid w:val="00E254FF"/>
    <w:rsid w:val="00E30715"/>
    <w:rsid w:val="00E3142A"/>
    <w:rsid w:val="00E32390"/>
    <w:rsid w:val="00E32822"/>
    <w:rsid w:val="00E35630"/>
    <w:rsid w:val="00E35BDB"/>
    <w:rsid w:val="00E35EAA"/>
    <w:rsid w:val="00E370AF"/>
    <w:rsid w:val="00E40A99"/>
    <w:rsid w:val="00E40C10"/>
    <w:rsid w:val="00E4167B"/>
    <w:rsid w:val="00E426F9"/>
    <w:rsid w:val="00E452BF"/>
    <w:rsid w:val="00E464D0"/>
    <w:rsid w:val="00E4746E"/>
    <w:rsid w:val="00E517B1"/>
    <w:rsid w:val="00E53C63"/>
    <w:rsid w:val="00E53F23"/>
    <w:rsid w:val="00E5788D"/>
    <w:rsid w:val="00E57BBC"/>
    <w:rsid w:val="00E57C3A"/>
    <w:rsid w:val="00E6032F"/>
    <w:rsid w:val="00E611A4"/>
    <w:rsid w:val="00E61255"/>
    <w:rsid w:val="00E62D19"/>
    <w:rsid w:val="00E6379F"/>
    <w:rsid w:val="00E64AB1"/>
    <w:rsid w:val="00E66708"/>
    <w:rsid w:val="00E67A00"/>
    <w:rsid w:val="00E70A47"/>
    <w:rsid w:val="00E71284"/>
    <w:rsid w:val="00E71F27"/>
    <w:rsid w:val="00E738DD"/>
    <w:rsid w:val="00E7530E"/>
    <w:rsid w:val="00E759C8"/>
    <w:rsid w:val="00E765B1"/>
    <w:rsid w:val="00E76BF7"/>
    <w:rsid w:val="00E80323"/>
    <w:rsid w:val="00E810A5"/>
    <w:rsid w:val="00E814DA"/>
    <w:rsid w:val="00E82BD5"/>
    <w:rsid w:val="00E847E5"/>
    <w:rsid w:val="00E8517E"/>
    <w:rsid w:val="00E87EB9"/>
    <w:rsid w:val="00E91430"/>
    <w:rsid w:val="00E91799"/>
    <w:rsid w:val="00E935F3"/>
    <w:rsid w:val="00E93F0D"/>
    <w:rsid w:val="00E94059"/>
    <w:rsid w:val="00E942AE"/>
    <w:rsid w:val="00E9446C"/>
    <w:rsid w:val="00E945A7"/>
    <w:rsid w:val="00E969F8"/>
    <w:rsid w:val="00EA055A"/>
    <w:rsid w:val="00EA29CE"/>
    <w:rsid w:val="00EA2CB1"/>
    <w:rsid w:val="00EA4848"/>
    <w:rsid w:val="00EA56BB"/>
    <w:rsid w:val="00EA5B86"/>
    <w:rsid w:val="00EB1400"/>
    <w:rsid w:val="00EB1413"/>
    <w:rsid w:val="00EB4576"/>
    <w:rsid w:val="00EB4BFC"/>
    <w:rsid w:val="00EB4DFB"/>
    <w:rsid w:val="00EB6ED4"/>
    <w:rsid w:val="00EB7055"/>
    <w:rsid w:val="00EB7056"/>
    <w:rsid w:val="00EB73DD"/>
    <w:rsid w:val="00EC161D"/>
    <w:rsid w:val="00EC1C3E"/>
    <w:rsid w:val="00EC4445"/>
    <w:rsid w:val="00EC55B4"/>
    <w:rsid w:val="00EC5E35"/>
    <w:rsid w:val="00EC7722"/>
    <w:rsid w:val="00ED0B47"/>
    <w:rsid w:val="00ED2880"/>
    <w:rsid w:val="00ED6170"/>
    <w:rsid w:val="00ED64CA"/>
    <w:rsid w:val="00EE0DFF"/>
    <w:rsid w:val="00EE3E2E"/>
    <w:rsid w:val="00EE625F"/>
    <w:rsid w:val="00EF00AF"/>
    <w:rsid w:val="00EF1639"/>
    <w:rsid w:val="00EF167F"/>
    <w:rsid w:val="00EF5E14"/>
    <w:rsid w:val="00F00D1F"/>
    <w:rsid w:val="00F03135"/>
    <w:rsid w:val="00F06054"/>
    <w:rsid w:val="00F10B34"/>
    <w:rsid w:val="00F113F0"/>
    <w:rsid w:val="00F1150F"/>
    <w:rsid w:val="00F1278D"/>
    <w:rsid w:val="00F12CC6"/>
    <w:rsid w:val="00F1772B"/>
    <w:rsid w:val="00F1799E"/>
    <w:rsid w:val="00F22C60"/>
    <w:rsid w:val="00F245D0"/>
    <w:rsid w:val="00F31A64"/>
    <w:rsid w:val="00F323B7"/>
    <w:rsid w:val="00F3536C"/>
    <w:rsid w:val="00F36254"/>
    <w:rsid w:val="00F36E61"/>
    <w:rsid w:val="00F374B2"/>
    <w:rsid w:val="00F40FB6"/>
    <w:rsid w:val="00F40FD5"/>
    <w:rsid w:val="00F42B0D"/>
    <w:rsid w:val="00F43AF0"/>
    <w:rsid w:val="00F43F56"/>
    <w:rsid w:val="00F44812"/>
    <w:rsid w:val="00F44836"/>
    <w:rsid w:val="00F44ED6"/>
    <w:rsid w:val="00F509B5"/>
    <w:rsid w:val="00F509BC"/>
    <w:rsid w:val="00F51D4D"/>
    <w:rsid w:val="00F54598"/>
    <w:rsid w:val="00F54AEB"/>
    <w:rsid w:val="00F555D7"/>
    <w:rsid w:val="00F56026"/>
    <w:rsid w:val="00F561F9"/>
    <w:rsid w:val="00F60A8D"/>
    <w:rsid w:val="00F6409C"/>
    <w:rsid w:val="00F641ED"/>
    <w:rsid w:val="00F64E28"/>
    <w:rsid w:val="00F666EC"/>
    <w:rsid w:val="00F6771B"/>
    <w:rsid w:val="00F70A68"/>
    <w:rsid w:val="00F716DB"/>
    <w:rsid w:val="00F735C1"/>
    <w:rsid w:val="00F7669F"/>
    <w:rsid w:val="00F77D1D"/>
    <w:rsid w:val="00F80C94"/>
    <w:rsid w:val="00F876CD"/>
    <w:rsid w:val="00F87CCB"/>
    <w:rsid w:val="00F87D60"/>
    <w:rsid w:val="00F87FB7"/>
    <w:rsid w:val="00F914AB"/>
    <w:rsid w:val="00F92178"/>
    <w:rsid w:val="00F92AA0"/>
    <w:rsid w:val="00F92C6A"/>
    <w:rsid w:val="00F94F60"/>
    <w:rsid w:val="00F9569D"/>
    <w:rsid w:val="00F96437"/>
    <w:rsid w:val="00F96599"/>
    <w:rsid w:val="00FA03C2"/>
    <w:rsid w:val="00FA4722"/>
    <w:rsid w:val="00FA67F6"/>
    <w:rsid w:val="00FA6825"/>
    <w:rsid w:val="00FA6A5F"/>
    <w:rsid w:val="00FA77B1"/>
    <w:rsid w:val="00FA7EB8"/>
    <w:rsid w:val="00FB04FC"/>
    <w:rsid w:val="00FB2082"/>
    <w:rsid w:val="00FB3428"/>
    <w:rsid w:val="00FB371B"/>
    <w:rsid w:val="00FB4FB6"/>
    <w:rsid w:val="00FB64BE"/>
    <w:rsid w:val="00FB6525"/>
    <w:rsid w:val="00FB6A0A"/>
    <w:rsid w:val="00FC1B46"/>
    <w:rsid w:val="00FC1BE0"/>
    <w:rsid w:val="00FC2369"/>
    <w:rsid w:val="00FC413E"/>
    <w:rsid w:val="00FC6123"/>
    <w:rsid w:val="00FC67A6"/>
    <w:rsid w:val="00FD01E7"/>
    <w:rsid w:val="00FD0E3A"/>
    <w:rsid w:val="00FD2187"/>
    <w:rsid w:val="00FD541B"/>
    <w:rsid w:val="00FE00A8"/>
    <w:rsid w:val="00FE0F5D"/>
    <w:rsid w:val="00FE1961"/>
    <w:rsid w:val="00FE21B6"/>
    <w:rsid w:val="00FE2A83"/>
    <w:rsid w:val="00FE5BA7"/>
    <w:rsid w:val="00FE617C"/>
    <w:rsid w:val="00FE71C4"/>
    <w:rsid w:val="00FE7458"/>
    <w:rsid w:val="00FE7E5F"/>
    <w:rsid w:val="00FF0072"/>
    <w:rsid w:val="00FF37BD"/>
    <w:rsid w:val="00FF4573"/>
    <w:rsid w:val="00FF5419"/>
    <w:rsid w:val="00FF5FA8"/>
    <w:rsid w:val="00FF614F"/>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0BA1E"/>
  <w15:docId w15:val="{9C0664B6-E49F-4BFB-86F0-32196042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3F2"/>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C609B"/>
    <w:pPr>
      <w:tabs>
        <w:tab w:val="right" w:leader="dot" w:pos="9345"/>
      </w:tabs>
      <w:spacing w:before="120"/>
      <w:ind w:left="240"/>
      <w:jc w:val="both"/>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144B89"/>
    <w:pPr>
      <w:spacing w:before="100" w:beforeAutospacing="1" w:after="100" w:afterAutospacing="1"/>
    </w:pPr>
    <w:rPr>
      <w:rFonts w:ascii="Times New Roman" w:eastAsia="Times New Roman" w:hAnsi="Times New Roman" w:cs="Times New Roman"/>
      <w:sz w:val="24"/>
      <w:szCs w:val="24"/>
      <w:lang w:eastAsia="ru-RU"/>
    </w:rPr>
  </w:style>
  <w:style w:type="table" w:customStyle="1" w:styleId="50">
    <w:name w:val="Сетка таблицы5"/>
    <w:basedOn w:val="a1"/>
    <w:next w:val="a3"/>
    <w:uiPriority w:val="39"/>
    <w:rsid w:val="004E1351"/>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1"/>
    <w:next w:val="a3"/>
    <w:uiPriority w:val="39"/>
    <w:qFormat/>
    <w:rsid w:val="009E6218"/>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1"/>
    <w:basedOn w:val="a1"/>
    <w:next w:val="a3"/>
    <w:rsid w:val="00D00F54"/>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9743">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8263423">
      <w:bodyDiv w:val="1"/>
      <w:marLeft w:val="0"/>
      <w:marRight w:val="0"/>
      <w:marTop w:val="0"/>
      <w:marBottom w:val="0"/>
      <w:divBdr>
        <w:top w:val="none" w:sz="0" w:space="0" w:color="auto"/>
        <w:left w:val="none" w:sz="0" w:space="0" w:color="auto"/>
        <w:bottom w:val="none" w:sz="0" w:space="0" w:color="auto"/>
        <w:right w:val="none" w:sz="0" w:space="0" w:color="auto"/>
      </w:divBdr>
    </w:div>
    <w:div w:id="30422361">
      <w:bodyDiv w:val="1"/>
      <w:marLeft w:val="0"/>
      <w:marRight w:val="0"/>
      <w:marTop w:val="0"/>
      <w:marBottom w:val="0"/>
      <w:divBdr>
        <w:top w:val="none" w:sz="0" w:space="0" w:color="auto"/>
        <w:left w:val="none" w:sz="0" w:space="0" w:color="auto"/>
        <w:bottom w:val="none" w:sz="0" w:space="0" w:color="auto"/>
        <w:right w:val="none" w:sz="0" w:space="0" w:color="auto"/>
      </w:divBdr>
    </w:div>
    <w:div w:id="41486617">
      <w:bodyDiv w:val="1"/>
      <w:marLeft w:val="0"/>
      <w:marRight w:val="0"/>
      <w:marTop w:val="0"/>
      <w:marBottom w:val="0"/>
      <w:divBdr>
        <w:top w:val="none" w:sz="0" w:space="0" w:color="auto"/>
        <w:left w:val="none" w:sz="0" w:space="0" w:color="auto"/>
        <w:bottom w:val="none" w:sz="0" w:space="0" w:color="auto"/>
        <w:right w:val="none" w:sz="0" w:space="0" w:color="auto"/>
      </w:divBdr>
    </w:div>
    <w:div w:id="89353949">
      <w:bodyDiv w:val="1"/>
      <w:marLeft w:val="0"/>
      <w:marRight w:val="0"/>
      <w:marTop w:val="0"/>
      <w:marBottom w:val="0"/>
      <w:divBdr>
        <w:top w:val="none" w:sz="0" w:space="0" w:color="auto"/>
        <w:left w:val="none" w:sz="0" w:space="0" w:color="auto"/>
        <w:bottom w:val="none" w:sz="0" w:space="0" w:color="auto"/>
        <w:right w:val="none" w:sz="0" w:space="0" w:color="auto"/>
      </w:divBdr>
    </w:div>
    <w:div w:id="169027465">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7322140">
      <w:bodyDiv w:val="1"/>
      <w:marLeft w:val="0"/>
      <w:marRight w:val="0"/>
      <w:marTop w:val="0"/>
      <w:marBottom w:val="0"/>
      <w:divBdr>
        <w:top w:val="none" w:sz="0" w:space="0" w:color="auto"/>
        <w:left w:val="none" w:sz="0" w:space="0" w:color="auto"/>
        <w:bottom w:val="none" w:sz="0" w:space="0" w:color="auto"/>
        <w:right w:val="none" w:sz="0" w:space="0" w:color="auto"/>
      </w:divBdr>
    </w:div>
    <w:div w:id="221060846">
      <w:bodyDiv w:val="1"/>
      <w:marLeft w:val="0"/>
      <w:marRight w:val="0"/>
      <w:marTop w:val="0"/>
      <w:marBottom w:val="0"/>
      <w:divBdr>
        <w:top w:val="none" w:sz="0" w:space="0" w:color="auto"/>
        <w:left w:val="none" w:sz="0" w:space="0" w:color="auto"/>
        <w:bottom w:val="none" w:sz="0" w:space="0" w:color="auto"/>
        <w:right w:val="none" w:sz="0" w:space="0" w:color="auto"/>
      </w:divBdr>
    </w:div>
    <w:div w:id="227769903">
      <w:bodyDiv w:val="1"/>
      <w:marLeft w:val="0"/>
      <w:marRight w:val="0"/>
      <w:marTop w:val="0"/>
      <w:marBottom w:val="0"/>
      <w:divBdr>
        <w:top w:val="none" w:sz="0" w:space="0" w:color="auto"/>
        <w:left w:val="none" w:sz="0" w:space="0" w:color="auto"/>
        <w:bottom w:val="none" w:sz="0" w:space="0" w:color="auto"/>
        <w:right w:val="none" w:sz="0" w:space="0" w:color="auto"/>
      </w:divBdr>
    </w:div>
    <w:div w:id="236285272">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75454565">
      <w:bodyDiv w:val="1"/>
      <w:marLeft w:val="0"/>
      <w:marRight w:val="0"/>
      <w:marTop w:val="0"/>
      <w:marBottom w:val="0"/>
      <w:divBdr>
        <w:top w:val="none" w:sz="0" w:space="0" w:color="auto"/>
        <w:left w:val="none" w:sz="0" w:space="0" w:color="auto"/>
        <w:bottom w:val="none" w:sz="0" w:space="0" w:color="auto"/>
        <w:right w:val="none" w:sz="0" w:space="0" w:color="auto"/>
      </w:divBdr>
    </w:div>
    <w:div w:id="301809693">
      <w:bodyDiv w:val="1"/>
      <w:marLeft w:val="0"/>
      <w:marRight w:val="0"/>
      <w:marTop w:val="0"/>
      <w:marBottom w:val="0"/>
      <w:divBdr>
        <w:top w:val="none" w:sz="0" w:space="0" w:color="auto"/>
        <w:left w:val="none" w:sz="0" w:space="0" w:color="auto"/>
        <w:bottom w:val="none" w:sz="0" w:space="0" w:color="auto"/>
        <w:right w:val="none" w:sz="0" w:space="0" w:color="auto"/>
      </w:divBdr>
    </w:div>
    <w:div w:id="315844332">
      <w:bodyDiv w:val="1"/>
      <w:marLeft w:val="0"/>
      <w:marRight w:val="0"/>
      <w:marTop w:val="0"/>
      <w:marBottom w:val="0"/>
      <w:divBdr>
        <w:top w:val="none" w:sz="0" w:space="0" w:color="auto"/>
        <w:left w:val="none" w:sz="0" w:space="0" w:color="auto"/>
        <w:bottom w:val="none" w:sz="0" w:space="0" w:color="auto"/>
        <w:right w:val="none" w:sz="0" w:space="0" w:color="auto"/>
      </w:divBdr>
    </w:div>
    <w:div w:id="395858896">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06734134">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1174266">
      <w:bodyDiv w:val="1"/>
      <w:marLeft w:val="0"/>
      <w:marRight w:val="0"/>
      <w:marTop w:val="0"/>
      <w:marBottom w:val="0"/>
      <w:divBdr>
        <w:top w:val="none" w:sz="0" w:space="0" w:color="auto"/>
        <w:left w:val="none" w:sz="0" w:space="0" w:color="auto"/>
        <w:bottom w:val="none" w:sz="0" w:space="0" w:color="auto"/>
        <w:right w:val="none" w:sz="0" w:space="0" w:color="auto"/>
      </w:divBdr>
    </w:div>
    <w:div w:id="451480164">
      <w:bodyDiv w:val="1"/>
      <w:marLeft w:val="0"/>
      <w:marRight w:val="0"/>
      <w:marTop w:val="0"/>
      <w:marBottom w:val="0"/>
      <w:divBdr>
        <w:top w:val="none" w:sz="0" w:space="0" w:color="auto"/>
        <w:left w:val="none" w:sz="0" w:space="0" w:color="auto"/>
        <w:bottom w:val="none" w:sz="0" w:space="0" w:color="auto"/>
        <w:right w:val="none" w:sz="0" w:space="0" w:color="auto"/>
      </w:divBdr>
      <w:divsChild>
        <w:div w:id="696664741">
          <w:marLeft w:val="0"/>
          <w:marRight w:val="0"/>
          <w:marTop w:val="0"/>
          <w:marBottom w:val="0"/>
          <w:divBdr>
            <w:top w:val="none" w:sz="0" w:space="0" w:color="auto"/>
            <w:left w:val="none" w:sz="0" w:space="0" w:color="auto"/>
            <w:bottom w:val="none" w:sz="0" w:space="0" w:color="auto"/>
            <w:right w:val="none" w:sz="0" w:space="0" w:color="auto"/>
          </w:divBdr>
        </w:div>
        <w:div w:id="1080559039">
          <w:marLeft w:val="0"/>
          <w:marRight w:val="0"/>
          <w:marTop w:val="0"/>
          <w:marBottom w:val="0"/>
          <w:divBdr>
            <w:top w:val="none" w:sz="0" w:space="0" w:color="auto"/>
            <w:left w:val="none" w:sz="0" w:space="0" w:color="auto"/>
            <w:bottom w:val="none" w:sz="0" w:space="0" w:color="auto"/>
            <w:right w:val="none" w:sz="0" w:space="0" w:color="auto"/>
          </w:divBdr>
        </w:div>
        <w:div w:id="1881431956">
          <w:marLeft w:val="0"/>
          <w:marRight w:val="0"/>
          <w:marTop w:val="0"/>
          <w:marBottom w:val="0"/>
          <w:divBdr>
            <w:top w:val="none" w:sz="0" w:space="0" w:color="auto"/>
            <w:left w:val="none" w:sz="0" w:space="0" w:color="auto"/>
            <w:bottom w:val="none" w:sz="0" w:space="0" w:color="auto"/>
            <w:right w:val="none" w:sz="0" w:space="0" w:color="auto"/>
          </w:divBdr>
        </w:div>
        <w:div w:id="1422137340">
          <w:marLeft w:val="0"/>
          <w:marRight w:val="0"/>
          <w:marTop w:val="0"/>
          <w:marBottom w:val="0"/>
          <w:divBdr>
            <w:top w:val="none" w:sz="0" w:space="0" w:color="auto"/>
            <w:left w:val="none" w:sz="0" w:space="0" w:color="auto"/>
            <w:bottom w:val="none" w:sz="0" w:space="0" w:color="auto"/>
            <w:right w:val="none" w:sz="0" w:space="0" w:color="auto"/>
          </w:divBdr>
        </w:div>
      </w:divsChild>
    </w:div>
    <w:div w:id="457604325">
      <w:bodyDiv w:val="1"/>
      <w:marLeft w:val="0"/>
      <w:marRight w:val="0"/>
      <w:marTop w:val="0"/>
      <w:marBottom w:val="0"/>
      <w:divBdr>
        <w:top w:val="none" w:sz="0" w:space="0" w:color="auto"/>
        <w:left w:val="none" w:sz="0" w:space="0" w:color="auto"/>
        <w:bottom w:val="none" w:sz="0" w:space="0" w:color="auto"/>
        <w:right w:val="none" w:sz="0" w:space="0" w:color="auto"/>
      </w:divBdr>
    </w:div>
    <w:div w:id="462427412">
      <w:bodyDiv w:val="1"/>
      <w:marLeft w:val="0"/>
      <w:marRight w:val="0"/>
      <w:marTop w:val="0"/>
      <w:marBottom w:val="0"/>
      <w:divBdr>
        <w:top w:val="none" w:sz="0" w:space="0" w:color="auto"/>
        <w:left w:val="none" w:sz="0" w:space="0" w:color="auto"/>
        <w:bottom w:val="none" w:sz="0" w:space="0" w:color="auto"/>
        <w:right w:val="none" w:sz="0" w:space="0" w:color="auto"/>
      </w:divBdr>
      <w:divsChild>
        <w:div w:id="1296526098">
          <w:marLeft w:val="0"/>
          <w:marRight w:val="0"/>
          <w:marTop w:val="300"/>
          <w:marBottom w:val="0"/>
          <w:divBdr>
            <w:top w:val="none" w:sz="0" w:space="0" w:color="auto"/>
            <w:left w:val="none" w:sz="0" w:space="0" w:color="auto"/>
            <w:bottom w:val="none" w:sz="0" w:space="0" w:color="auto"/>
            <w:right w:val="none" w:sz="0" w:space="0" w:color="auto"/>
          </w:divBdr>
        </w:div>
        <w:div w:id="935600551">
          <w:marLeft w:val="630"/>
          <w:marRight w:val="0"/>
          <w:marTop w:val="300"/>
          <w:marBottom w:val="0"/>
          <w:divBdr>
            <w:top w:val="none" w:sz="0" w:space="0" w:color="auto"/>
            <w:left w:val="none" w:sz="0" w:space="0" w:color="auto"/>
            <w:bottom w:val="none" w:sz="0" w:space="0" w:color="auto"/>
            <w:right w:val="none" w:sz="0" w:space="0" w:color="auto"/>
          </w:divBdr>
        </w:div>
      </w:divsChild>
    </w:div>
    <w:div w:id="470362546">
      <w:bodyDiv w:val="1"/>
      <w:marLeft w:val="0"/>
      <w:marRight w:val="0"/>
      <w:marTop w:val="0"/>
      <w:marBottom w:val="0"/>
      <w:divBdr>
        <w:top w:val="none" w:sz="0" w:space="0" w:color="auto"/>
        <w:left w:val="none" w:sz="0" w:space="0" w:color="auto"/>
        <w:bottom w:val="none" w:sz="0" w:space="0" w:color="auto"/>
        <w:right w:val="none" w:sz="0" w:space="0" w:color="auto"/>
      </w:divBdr>
    </w:div>
    <w:div w:id="472410127">
      <w:bodyDiv w:val="1"/>
      <w:marLeft w:val="0"/>
      <w:marRight w:val="0"/>
      <w:marTop w:val="0"/>
      <w:marBottom w:val="0"/>
      <w:divBdr>
        <w:top w:val="none" w:sz="0" w:space="0" w:color="auto"/>
        <w:left w:val="none" w:sz="0" w:space="0" w:color="auto"/>
        <w:bottom w:val="none" w:sz="0" w:space="0" w:color="auto"/>
        <w:right w:val="none" w:sz="0" w:space="0" w:color="auto"/>
      </w:divBdr>
    </w:div>
    <w:div w:id="481390692">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3100663">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2278473">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72343840">
      <w:bodyDiv w:val="1"/>
      <w:marLeft w:val="0"/>
      <w:marRight w:val="0"/>
      <w:marTop w:val="0"/>
      <w:marBottom w:val="0"/>
      <w:divBdr>
        <w:top w:val="none" w:sz="0" w:space="0" w:color="auto"/>
        <w:left w:val="none" w:sz="0" w:space="0" w:color="auto"/>
        <w:bottom w:val="none" w:sz="0" w:space="0" w:color="auto"/>
        <w:right w:val="none" w:sz="0" w:space="0" w:color="auto"/>
      </w:divBdr>
    </w:div>
    <w:div w:id="750270757">
      <w:bodyDiv w:val="1"/>
      <w:marLeft w:val="0"/>
      <w:marRight w:val="0"/>
      <w:marTop w:val="0"/>
      <w:marBottom w:val="0"/>
      <w:divBdr>
        <w:top w:val="none" w:sz="0" w:space="0" w:color="auto"/>
        <w:left w:val="none" w:sz="0" w:space="0" w:color="auto"/>
        <w:bottom w:val="none" w:sz="0" w:space="0" w:color="auto"/>
        <w:right w:val="none" w:sz="0" w:space="0" w:color="auto"/>
      </w:divBdr>
    </w:div>
    <w:div w:id="765419469">
      <w:bodyDiv w:val="1"/>
      <w:marLeft w:val="0"/>
      <w:marRight w:val="0"/>
      <w:marTop w:val="0"/>
      <w:marBottom w:val="0"/>
      <w:divBdr>
        <w:top w:val="none" w:sz="0" w:space="0" w:color="auto"/>
        <w:left w:val="none" w:sz="0" w:space="0" w:color="auto"/>
        <w:bottom w:val="none" w:sz="0" w:space="0" w:color="auto"/>
        <w:right w:val="none" w:sz="0" w:space="0" w:color="auto"/>
      </w:divBdr>
    </w:div>
    <w:div w:id="771511597">
      <w:bodyDiv w:val="1"/>
      <w:marLeft w:val="0"/>
      <w:marRight w:val="0"/>
      <w:marTop w:val="0"/>
      <w:marBottom w:val="0"/>
      <w:divBdr>
        <w:top w:val="none" w:sz="0" w:space="0" w:color="auto"/>
        <w:left w:val="none" w:sz="0" w:space="0" w:color="auto"/>
        <w:bottom w:val="none" w:sz="0" w:space="0" w:color="auto"/>
        <w:right w:val="none" w:sz="0" w:space="0" w:color="auto"/>
      </w:divBdr>
    </w:div>
    <w:div w:id="783157248">
      <w:bodyDiv w:val="1"/>
      <w:marLeft w:val="0"/>
      <w:marRight w:val="0"/>
      <w:marTop w:val="0"/>
      <w:marBottom w:val="0"/>
      <w:divBdr>
        <w:top w:val="none" w:sz="0" w:space="0" w:color="auto"/>
        <w:left w:val="none" w:sz="0" w:space="0" w:color="auto"/>
        <w:bottom w:val="none" w:sz="0" w:space="0" w:color="auto"/>
        <w:right w:val="none" w:sz="0" w:space="0" w:color="auto"/>
      </w:divBdr>
    </w:div>
    <w:div w:id="783811555">
      <w:bodyDiv w:val="1"/>
      <w:marLeft w:val="0"/>
      <w:marRight w:val="0"/>
      <w:marTop w:val="0"/>
      <w:marBottom w:val="0"/>
      <w:divBdr>
        <w:top w:val="none" w:sz="0" w:space="0" w:color="auto"/>
        <w:left w:val="none" w:sz="0" w:space="0" w:color="auto"/>
        <w:bottom w:val="none" w:sz="0" w:space="0" w:color="auto"/>
        <w:right w:val="none" w:sz="0" w:space="0" w:color="auto"/>
      </w:divBdr>
    </w:div>
    <w:div w:id="808942247">
      <w:bodyDiv w:val="1"/>
      <w:marLeft w:val="0"/>
      <w:marRight w:val="0"/>
      <w:marTop w:val="0"/>
      <w:marBottom w:val="0"/>
      <w:divBdr>
        <w:top w:val="none" w:sz="0" w:space="0" w:color="auto"/>
        <w:left w:val="none" w:sz="0" w:space="0" w:color="auto"/>
        <w:bottom w:val="none" w:sz="0" w:space="0" w:color="auto"/>
        <w:right w:val="none" w:sz="0" w:space="0" w:color="auto"/>
      </w:divBdr>
    </w:div>
    <w:div w:id="811869045">
      <w:bodyDiv w:val="1"/>
      <w:marLeft w:val="0"/>
      <w:marRight w:val="0"/>
      <w:marTop w:val="0"/>
      <w:marBottom w:val="0"/>
      <w:divBdr>
        <w:top w:val="none" w:sz="0" w:space="0" w:color="auto"/>
        <w:left w:val="none" w:sz="0" w:space="0" w:color="auto"/>
        <w:bottom w:val="none" w:sz="0" w:space="0" w:color="auto"/>
        <w:right w:val="none" w:sz="0" w:space="0" w:color="auto"/>
      </w:divBdr>
    </w:div>
    <w:div w:id="819227821">
      <w:bodyDiv w:val="1"/>
      <w:marLeft w:val="0"/>
      <w:marRight w:val="0"/>
      <w:marTop w:val="0"/>
      <w:marBottom w:val="0"/>
      <w:divBdr>
        <w:top w:val="none" w:sz="0" w:space="0" w:color="auto"/>
        <w:left w:val="none" w:sz="0" w:space="0" w:color="auto"/>
        <w:bottom w:val="none" w:sz="0" w:space="0" w:color="auto"/>
        <w:right w:val="none" w:sz="0" w:space="0" w:color="auto"/>
      </w:divBdr>
    </w:div>
    <w:div w:id="873541391">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0503860">
      <w:bodyDiv w:val="1"/>
      <w:marLeft w:val="0"/>
      <w:marRight w:val="0"/>
      <w:marTop w:val="0"/>
      <w:marBottom w:val="0"/>
      <w:divBdr>
        <w:top w:val="none" w:sz="0" w:space="0" w:color="auto"/>
        <w:left w:val="none" w:sz="0" w:space="0" w:color="auto"/>
        <w:bottom w:val="none" w:sz="0" w:space="0" w:color="auto"/>
        <w:right w:val="none" w:sz="0" w:space="0" w:color="auto"/>
      </w:divBdr>
    </w:div>
    <w:div w:id="961762977">
      <w:bodyDiv w:val="1"/>
      <w:marLeft w:val="0"/>
      <w:marRight w:val="0"/>
      <w:marTop w:val="0"/>
      <w:marBottom w:val="0"/>
      <w:divBdr>
        <w:top w:val="none" w:sz="0" w:space="0" w:color="auto"/>
        <w:left w:val="none" w:sz="0" w:space="0" w:color="auto"/>
        <w:bottom w:val="none" w:sz="0" w:space="0" w:color="auto"/>
        <w:right w:val="none" w:sz="0" w:space="0" w:color="auto"/>
      </w:divBdr>
    </w:div>
    <w:div w:id="1035233813">
      <w:bodyDiv w:val="1"/>
      <w:marLeft w:val="0"/>
      <w:marRight w:val="0"/>
      <w:marTop w:val="0"/>
      <w:marBottom w:val="0"/>
      <w:divBdr>
        <w:top w:val="none" w:sz="0" w:space="0" w:color="auto"/>
        <w:left w:val="none" w:sz="0" w:space="0" w:color="auto"/>
        <w:bottom w:val="none" w:sz="0" w:space="0" w:color="auto"/>
        <w:right w:val="none" w:sz="0" w:space="0" w:color="auto"/>
      </w:divBdr>
      <w:divsChild>
        <w:div w:id="1557425109">
          <w:marLeft w:val="0"/>
          <w:marRight w:val="0"/>
          <w:marTop w:val="0"/>
          <w:marBottom w:val="0"/>
          <w:divBdr>
            <w:top w:val="none" w:sz="0" w:space="0" w:color="auto"/>
            <w:left w:val="none" w:sz="0" w:space="0" w:color="auto"/>
            <w:bottom w:val="none" w:sz="0" w:space="0" w:color="auto"/>
            <w:right w:val="none" w:sz="0" w:space="0" w:color="auto"/>
          </w:divBdr>
        </w:div>
        <w:div w:id="1863202689">
          <w:marLeft w:val="0"/>
          <w:marRight w:val="0"/>
          <w:marTop w:val="0"/>
          <w:marBottom w:val="0"/>
          <w:divBdr>
            <w:top w:val="none" w:sz="0" w:space="0" w:color="auto"/>
            <w:left w:val="none" w:sz="0" w:space="0" w:color="auto"/>
            <w:bottom w:val="none" w:sz="0" w:space="0" w:color="auto"/>
            <w:right w:val="none" w:sz="0" w:space="0" w:color="auto"/>
          </w:divBdr>
        </w:div>
        <w:div w:id="1526366095">
          <w:marLeft w:val="0"/>
          <w:marRight w:val="0"/>
          <w:marTop w:val="0"/>
          <w:marBottom w:val="0"/>
          <w:divBdr>
            <w:top w:val="none" w:sz="0" w:space="0" w:color="auto"/>
            <w:left w:val="none" w:sz="0" w:space="0" w:color="auto"/>
            <w:bottom w:val="none" w:sz="0" w:space="0" w:color="auto"/>
            <w:right w:val="none" w:sz="0" w:space="0" w:color="auto"/>
          </w:divBdr>
        </w:div>
        <w:div w:id="1374191390">
          <w:marLeft w:val="0"/>
          <w:marRight w:val="0"/>
          <w:marTop w:val="0"/>
          <w:marBottom w:val="0"/>
          <w:divBdr>
            <w:top w:val="none" w:sz="0" w:space="0" w:color="auto"/>
            <w:left w:val="none" w:sz="0" w:space="0" w:color="auto"/>
            <w:bottom w:val="none" w:sz="0" w:space="0" w:color="auto"/>
            <w:right w:val="none" w:sz="0" w:space="0" w:color="auto"/>
          </w:divBdr>
        </w:div>
      </w:divsChild>
    </w:div>
    <w:div w:id="1054550558">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84491369">
      <w:bodyDiv w:val="1"/>
      <w:marLeft w:val="0"/>
      <w:marRight w:val="0"/>
      <w:marTop w:val="0"/>
      <w:marBottom w:val="0"/>
      <w:divBdr>
        <w:top w:val="none" w:sz="0" w:space="0" w:color="auto"/>
        <w:left w:val="none" w:sz="0" w:space="0" w:color="auto"/>
        <w:bottom w:val="none" w:sz="0" w:space="0" w:color="auto"/>
        <w:right w:val="none" w:sz="0" w:space="0" w:color="auto"/>
      </w:divBdr>
    </w:div>
    <w:div w:id="1092513814">
      <w:bodyDiv w:val="1"/>
      <w:marLeft w:val="0"/>
      <w:marRight w:val="0"/>
      <w:marTop w:val="0"/>
      <w:marBottom w:val="0"/>
      <w:divBdr>
        <w:top w:val="none" w:sz="0" w:space="0" w:color="auto"/>
        <w:left w:val="none" w:sz="0" w:space="0" w:color="auto"/>
        <w:bottom w:val="none" w:sz="0" w:space="0" w:color="auto"/>
        <w:right w:val="none" w:sz="0" w:space="0" w:color="auto"/>
      </w:divBdr>
    </w:div>
    <w:div w:id="1127435109">
      <w:bodyDiv w:val="1"/>
      <w:marLeft w:val="0"/>
      <w:marRight w:val="0"/>
      <w:marTop w:val="0"/>
      <w:marBottom w:val="0"/>
      <w:divBdr>
        <w:top w:val="none" w:sz="0" w:space="0" w:color="auto"/>
        <w:left w:val="none" w:sz="0" w:space="0" w:color="auto"/>
        <w:bottom w:val="none" w:sz="0" w:space="0" w:color="auto"/>
        <w:right w:val="none" w:sz="0" w:space="0" w:color="auto"/>
      </w:divBdr>
    </w:div>
    <w:div w:id="1155148825">
      <w:bodyDiv w:val="1"/>
      <w:marLeft w:val="0"/>
      <w:marRight w:val="0"/>
      <w:marTop w:val="0"/>
      <w:marBottom w:val="0"/>
      <w:divBdr>
        <w:top w:val="none" w:sz="0" w:space="0" w:color="auto"/>
        <w:left w:val="none" w:sz="0" w:space="0" w:color="auto"/>
        <w:bottom w:val="none" w:sz="0" w:space="0" w:color="auto"/>
        <w:right w:val="none" w:sz="0" w:space="0" w:color="auto"/>
      </w:divBdr>
    </w:div>
    <w:div w:id="1157916873">
      <w:bodyDiv w:val="1"/>
      <w:marLeft w:val="0"/>
      <w:marRight w:val="0"/>
      <w:marTop w:val="0"/>
      <w:marBottom w:val="0"/>
      <w:divBdr>
        <w:top w:val="none" w:sz="0" w:space="0" w:color="auto"/>
        <w:left w:val="none" w:sz="0" w:space="0" w:color="auto"/>
        <w:bottom w:val="none" w:sz="0" w:space="0" w:color="auto"/>
        <w:right w:val="none" w:sz="0" w:space="0" w:color="auto"/>
      </w:divBdr>
    </w:div>
    <w:div w:id="123181474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68582438">
      <w:bodyDiv w:val="1"/>
      <w:marLeft w:val="0"/>
      <w:marRight w:val="0"/>
      <w:marTop w:val="0"/>
      <w:marBottom w:val="0"/>
      <w:divBdr>
        <w:top w:val="none" w:sz="0" w:space="0" w:color="auto"/>
        <w:left w:val="none" w:sz="0" w:space="0" w:color="auto"/>
        <w:bottom w:val="none" w:sz="0" w:space="0" w:color="auto"/>
        <w:right w:val="none" w:sz="0" w:space="0" w:color="auto"/>
      </w:divBdr>
    </w:div>
    <w:div w:id="1272662751">
      <w:bodyDiv w:val="1"/>
      <w:marLeft w:val="0"/>
      <w:marRight w:val="0"/>
      <w:marTop w:val="0"/>
      <w:marBottom w:val="0"/>
      <w:divBdr>
        <w:top w:val="none" w:sz="0" w:space="0" w:color="auto"/>
        <w:left w:val="none" w:sz="0" w:space="0" w:color="auto"/>
        <w:bottom w:val="none" w:sz="0" w:space="0" w:color="auto"/>
        <w:right w:val="none" w:sz="0" w:space="0" w:color="auto"/>
      </w:divBdr>
    </w:div>
    <w:div w:id="1275593910">
      <w:bodyDiv w:val="1"/>
      <w:marLeft w:val="0"/>
      <w:marRight w:val="0"/>
      <w:marTop w:val="0"/>
      <w:marBottom w:val="0"/>
      <w:divBdr>
        <w:top w:val="none" w:sz="0" w:space="0" w:color="auto"/>
        <w:left w:val="none" w:sz="0" w:space="0" w:color="auto"/>
        <w:bottom w:val="none" w:sz="0" w:space="0" w:color="auto"/>
        <w:right w:val="none" w:sz="0" w:space="0" w:color="auto"/>
      </w:divBdr>
    </w:div>
    <w:div w:id="1288047215">
      <w:bodyDiv w:val="1"/>
      <w:marLeft w:val="0"/>
      <w:marRight w:val="0"/>
      <w:marTop w:val="0"/>
      <w:marBottom w:val="0"/>
      <w:divBdr>
        <w:top w:val="none" w:sz="0" w:space="0" w:color="auto"/>
        <w:left w:val="none" w:sz="0" w:space="0" w:color="auto"/>
        <w:bottom w:val="none" w:sz="0" w:space="0" w:color="auto"/>
        <w:right w:val="none" w:sz="0" w:space="0" w:color="auto"/>
      </w:divBdr>
    </w:div>
    <w:div w:id="1313948105">
      <w:bodyDiv w:val="1"/>
      <w:marLeft w:val="0"/>
      <w:marRight w:val="0"/>
      <w:marTop w:val="0"/>
      <w:marBottom w:val="0"/>
      <w:divBdr>
        <w:top w:val="none" w:sz="0" w:space="0" w:color="auto"/>
        <w:left w:val="none" w:sz="0" w:space="0" w:color="auto"/>
        <w:bottom w:val="none" w:sz="0" w:space="0" w:color="auto"/>
        <w:right w:val="none" w:sz="0" w:space="0" w:color="auto"/>
      </w:divBdr>
      <w:divsChild>
        <w:div w:id="776557507">
          <w:marLeft w:val="0"/>
          <w:marRight w:val="0"/>
          <w:marTop w:val="300"/>
          <w:marBottom w:val="0"/>
          <w:divBdr>
            <w:top w:val="none" w:sz="0" w:space="0" w:color="auto"/>
            <w:left w:val="none" w:sz="0" w:space="0" w:color="auto"/>
            <w:bottom w:val="none" w:sz="0" w:space="0" w:color="auto"/>
            <w:right w:val="none" w:sz="0" w:space="0" w:color="auto"/>
          </w:divBdr>
        </w:div>
        <w:div w:id="1931500979">
          <w:marLeft w:val="630"/>
          <w:marRight w:val="0"/>
          <w:marTop w:val="300"/>
          <w:marBottom w:val="0"/>
          <w:divBdr>
            <w:top w:val="none" w:sz="0" w:space="0" w:color="auto"/>
            <w:left w:val="none" w:sz="0" w:space="0" w:color="auto"/>
            <w:bottom w:val="none" w:sz="0" w:space="0" w:color="auto"/>
            <w:right w:val="none" w:sz="0" w:space="0" w:color="auto"/>
          </w:divBdr>
        </w:div>
      </w:divsChild>
    </w:div>
    <w:div w:id="1319503816">
      <w:bodyDiv w:val="1"/>
      <w:marLeft w:val="0"/>
      <w:marRight w:val="0"/>
      <w:marTop w:val="0"/>
      <w:marBottom w:val="0"/>
      <w:divBdr>
        <w:top w:val="none" w:sz="0" w:space="0" w:color="auto"/>
        <w:left w:val="none" w:sz="0" w:space="0" w:color="auto"/>
        <w:bottom w:val="none" w:sz="0" w:space="0" w:color="auto"/>
        <w:right w:val="none" w:sz="0" w:space="0" w:color="auto"/>
      </w:divBdr>
    </w:div>
    <w:div w:id="1345858221">
      <w:bodyDiv w:val="1"/>
      <w:marLeft w:val="0"/>
      <w:marRight w:val="0"/>
      <w:marTop w:val="0"/>
      <w:marBottom w:val="0"/>
      <w:divBdr>
        <w:top w:val="none" w:sz="0" w:space="0" w:color="auto"/>
        <w:left w:val="none" w:sz="0" w:space="0" w:color="auto"/>
        <w:bottom w:val="none" w:sz="0" w:space="0" w:color="auto"/>
        <w:right w:val="none" w:sz="0" w:space="0" w:color="auto"/>
      </w:divBdr>
    </w:div>
    <w:div w:id="1495606304">
      <w:bodyDiv w:val="1"/>
      <w:marLeft w:val="0"/>
      <w:marRight w:val="0"/>
      <w:marTop w:val="0"/>
      <w:marBottom w:val="0"/>
      <w:divBdr>
        <w:top w:val="none" w:sz="0" w:space="0" w:color="auto"/>
        <w:left w:val="none" w:sz="0" w:space="0" w:color="auto"/>
        <w:bottom w:val="none" w:sz="0" w:space="0" w:color="auto"/>
        <w:right w:val="none" w:sz="0" w:space="0" w:color="auto"/>
      </w:divBdr>
    </w:div>
    <w:div w:id="1526938478">
      <w:bodyDiv w:val="1"/>
      <w:marLeft w:val="0"/>
      <w:marRight w:val="0"/>
      <w:marTop w:val="0"/>
      <w:marBottom w:val="0"/>
      <w:divBdr>
        <w:top w:val="none" w:sz="0" w:space="0" w:color="auto"/>
        <w:left w:val="none" w:sz="0" w:space="0" w:color="auto"/>
        <w:bottom w:val="none" w:sz="0" w:space="0" w:color="auto"/>
        <w:right w:val="none" w:sz="0" w:space="0" w:color="auto"/>
      </w:divBdr>
    </w:div>
    <w:div w:id="1530988760">
      <w:bodyDiv w:val="1"/>
      <w:marLeft w:val="0"/>
      <w:marRight w:val="0"/>
      <w:marTop w:val="0"/>
      <w:marBottom w:val="0"/>
      <w:divBdr>
        <w:top w:val="none" w:sz="0" w:space="0" w:color="auto"/>
        <w:left w:val="none" w:sz="0" w:space="0" w:color="auto"/>
        <w:bottom w:val="none" w:sz="0" w:space="0" w:color="auto"/>
        <w:right w:val="none" w:sz="0" w:space="0" w:color="auto"/>
      </w:divBdr>
    </w:div>
    <w:div w:id="1540050639">
      <w:bodyDiv w:val="1"/>
      <w:marLeft w:val="0"/>
      <w:marRight w:val="0"/>
      <w:marTop w:val="0"/>
      <w:marBottom w:val="0"/>
      <w:divBdr>
        <w:top w:val="none" w:sz="0" w:space="0" w:color="auto"/>
        <w:left w:val="none" w:sz="0" w:space="0" w:color="auto"/>
        <w:bottom w:val="none" w:sz="0" w:space="0" w:color="auto"/>
        <w:right w:val="none" w:sz="0" w:space="0" w:color="auto"/>
      </w:divBdr>
    </w:div>
    <w:div w:id="1572276050">
      <w:bodyDiv w:val="1"/>
      <w:marLeft w:val="0"/>
      <w:marRight w:val="0"/>
      <w:marTop w:val="0"/>
      <w:marBottom w:val="0"/>
      <w:divBdr>
        <w:top w:val="none" w:sz="0" w:space="0" w:color="auto"/>
        <w:left w:val="none" w:sz="0" w:space="0" w:color="auto"/>
        <w:bottom w:val="none" w:sz="0" w:space="0" w:color="auto"/>
        <w:right w:val="none" w:sz="0" w:space="0" w:color="auto"/>
      </w:divBdr>
    </w:div>
    <w:div w:id="1635910602">
      <w:bodyDiv w:val="1"/>
      <w:marLeft w:val="0"/>
      <w:marRight w:val="0"/>
      <w:marTop w:val="0"/>
      <w:marBottom w:val="0"/>
      <w:divBdr>
        <w:top w:val="none" w:sz="0" w:space="0" w:color="auto"/>
        <w:left w:val="none" w:sz="0" w:space="0" w:color="auto"/>
        <w:bottom w:val="none" w:sz="0" w:space="0" w:color="auto"/>
        <w:right w:val="none" w:sz="0" w:space="0" w:color="auto"/>
      </w:divBdr>
    </w:div>
    <w:div w:id="1725979943">
      <w:bodyDiv w:val="1"/>
      <w:marLeft w:val="0"/>
      <w:marRight w:val="0"/>
      <w:marTop w:val="0"/>
      <w:marBottom w:val="0"/>
      <w:divBdr>
        <w:top w:val="none" w:sz="0" w:space="0" w:color="auto"/>
        <w:left w:val="none" w:sz="0" w:space="0" w:color="auto"/>
        <w:bottom w:val="none" w:sz="0" w:space="0" w:color="auto"/>
        <w:right w:val="none" w:sz="0" w:space="0" w:color="auto"/>
      </w:divBdr>
    </w:div>
    <w:div w:id="1728723536">
      <w:bodyDiv w:val="1"/>
      <w:marLeft w:val="0"/>
      <w:marRight w:val="0"/>
      <w:marTop w:val="0"/>
      <w:marBottom w:val="0"/>
      <w:divBdr>
        <w:top w:val="none" w:sz="0" w:space="0" w:color="auto"/>
        <w:left w:val="none" w:sz="0" w:space="0" w:color="auto"/>
        <w:bottom w:val="none" w:sz="0" w:space="0" w:color="auto"/>
        <w:right w:val="none" w:sz="0" w:space="0" w:color="auto"/>
      </w:divBdr>
    </w:div>
    <w:div w:id="1763407088">
      <w:bodyDiv w:val="1"/>
      <w:marLeft w:val="0"/>
      <w:marRight w:val="0"/>
      <w:marTop w:val="0"/>
      <w:marBottom w:val="0"/>
      <w:divBdr>
        <w:top w:val="none" w:sz="0" w:space="0" w:color="auto"/>
        <w:left w:val="none" w:sz="0" w:space="0" w:color="auto"/>
        <w:bottom w:val="none" w:sz="0" w:space="0" w:color="auto"/>
        <w:right w:val="none" w:sz="0" w:space="0" w:color="auto"/>
      </w:divBdr>
    </w:div>
    <w:div w:id="1764181284">
      <w:bodyDiv w:val="1"/>
      <w:marLeft w:val="0"/>
      <w:marRight w:val="0"/>
      <w:marTop w:val="0"/>
      <w:marBottom w:val="0"/>
      <w:divBdr>
        <w:top w:val="none" w:sz="0" w:space="0" w:color="auto"/>
        <w:left w:val="none" w:sz="0" w:space="0" w:color="auto"/>
        <w:bottom w:val="none" w:sz="0" w:space="0" w:color="auto"/>
        <w:right w:val="none" w:sz="0" w:space="0" w:color="auto"/>
      </w:divBdr>
    </w:div>
    <w:div w:id="1804956973">
      <w:bodyDiv w:val="1"/>
      <w:marLeft w:val="0"/>
      <w:marRight w:val="0"/>
      <w:marTop w:val="0"/>
      <w:marBottom w:val="0"/>
      <w:divBdr>
        <w:top w:val="none" w:sz="0" w:space="0" w:color="auto"/>
        <w:left w:val="none" w:sz="0" w:space="0" w:color="auto"/>
        <w:bottom w:val="none" w:sz="0" w:space="0" w:color="auto"/>
        <w:right w:val="none" w:sz="0" w:space="0" w:color="auto"/>
      </w:divBdr>
    </w:div>
    <w:div w:id="1823430109">
      <w:bodyDiv w:val="1"/>
      <w:marLeft w:val="0"/>
      <w:marRight w:val="0"/>
      <w:marTop w:val="0"/>
      <w:marBottom w:val="0"/>
      <w:divBdr>
        <w:top w:val="none" w:sz="0" w:space="0" w:color="auto"/>
        <w:left w:val="none" w:sz="0" w:space="0" w:color="auto"/>
        <w:bottom w:val="none" w:sz="0" w:space="0" w:color="auto"/>
        <w:right w:val="none" w:sz="0" w:space="0" w:color="auto"/>
      </w:divBdr>
    </w:div>
    <w:div w:id="183056046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1139885">
      <w:bodyDiv w:val="1"/>
      <w:marLeft w:val="0"/>
      <w:marRight w:val="0"/>
      <w:marTop w:val="0"/>
      <w:marBottom w:val="0"/>
      <w:divBdr>
        <w:top w:val="none" w:sz="0" w:space="0" w:color="auto"/>
        <w:left w:val="none" w:sz="0" w:space="0" w:color="auto"/>
        <w:bottom w:val="none" w:sz="0" w:space="0" w:color="auto"/>
        <w:right w:val="none" w:sz="0" w:space="0" w:color="auto"/>
      </w:divBdr>
    </w:div>
    <w:div w:id="1898709963">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62956883">
      <w:bodyDiv w:val="1"/>
      <w:marLeft w:val="0"/>
      <w:marRight w:val="0"/>
      <w:marTop w:val="0"/>
      <w:marBottom w:val="0"/>
      <w:divBdr>
        <w:top w:val="none" w:sz="0" w:space="0" w:color="auto"/>
        <w:left w:val="none" w:sz="0" w:space="0" w:color="auto"/>
        <w:bottom w:val="none" w:sz="0" w:space="0" w:color="auto"/>
        <w:right w:val="none" w:sz="0" w:space="0" w:color="auto"/>
      </w:divBdr>
    </w:div>
    <w:div w:id="2032873405">
      <w:bodyDiv w:val="1"/>
      <w:marLeft w:val="0"/>
      <w:marRight w:val="0"/>
      <w:marTop w:val="0"/>
      <w:marBottom w:val="0"/>
      <w:divBdr>
        <w:top w:val="none" w:sz="0" w:space="0" w:color="auto"/>
        <w:left w:val="none" w:sz="0" w:space="0" w:color="auto"/>
        <w:bottom w:val="none" w:sz="0" w:space="0" w:color="auto"/>
        <w:right w:val="none" w:sz="0" w:space="0" w:color="auto"/>
      </w:divBdr>
      <w:divsChild>
        <w:div w:id="2046707740">
          <w:marLeft w:val="0"/>
          <w:marRight w:val="0"/>
          <w:marTop w:val="300"/>
          <w:marBottom w:val="0"/>
          <w:divBdr>
            <w:top w:val="none" w:sz="0" w:space="0" w:color="auto"/>
            <w:left w:val="none" w:sz="0" w:space="0" w:color="auto"/>
            <w:bottom w:val="none" w:sz="0" w:space="0" w:color="auto"/>
            <w:right w:val="none" w:sz="0" w:space="0" w:color="auto"/>
          </w:divBdr>
        </w:div>
        <w:div w:id="2035764012">
          <w:marLeft w:val="630"/>
          <w:marRight w:val="0"/>
          <w:marTop w:val="300"/>
          <w:marBottom w:val="0"/>
          <w:divBdr>
            <w:top w:val="none" w:sz="0" w:space="0" w:color="auto"/>
            <w:left w:val="none" w:sz="0" w:space="0" w:color="auto"/>
            <w:bottom w:val="none" w:sz="0" w:space="0" w:color="auto"/>
            <w:right w:val="none" w:sz="0" w:space="0" w:color="auto"/>
          </w:divBdr>
        </w:div>
      </w:divsChild>
    </w:div>
    <w:div w:id="2052800099">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sChild>
        <w:div w:id="472331096">
          <w:marLeft w:val="0"/>
          <w:marRight w:val="0"/>
          <w:marTop w:val="300"/>
          <w:marBottom w:val="0"/>
          <w:divBdr>
            <w:top w:val="none" w:sz="0" w:space="0" w:color="auto"/>
            <w:left w:val="none" w:sz="0" w:space="0" w:color="auto"/>
            <w:bottom w:val="none" w:sz="0" w:space="0" w:color="auto"/>
            <w:right w:val="none" w:sz="0" w:space="0" w:color="auto"/>
          </w:divBdr>
        </w:div>
        <w:div w:id="1412117674">
          <w:marLeft w:val="630"/>
          <w:marRight w:val="0"/>
          <w:marTop w:val="300"/>
          <w:marBottom w:val="0"/>
          <w:divBdr>
            <w:top w:val="none" w:sz="0" w:space="0" w:color="auto"/>
            <w:left w:val="none" w:sz="0" w:space="0" w:color="auto"/>
            <w:bottom w:val="none" w:sz="0" w:space="0" w:color="auto"/>
            <w:right w:val="none" w:sz="0" w:space="0" w:color="auto"/>
          </w:divBdr>
        </w:div>
      </w:divsChild>
    </w:div>
    <w:div w:id="2090422217">
      <w:bodyDiv w:val="1"/>
      <w:marLeft w:val="0"/>
      <w:marRight w:val="0"/>
      <w:marTop w:val="0"/>
      <w:marBottom w:val="0"/>
      <w:divBdr>
        <w:top w:val="none" w:sz="0" w:space="0" w:color="auto"/>
        <w:left w:val="none" w:sz="0" w:space="0" w:color="auto"/>
        <w:bottom w:val="none" w:sz="0" w:space="0" w:color="auto"/>
        <w:right w:val="none" w:sz="0" w:space="0" w:color="auto"/>
      </w:divBdr>
    </w:div>
    <w:div w:id="21017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475450" TargetMode="External"/><Relationship Id="rId13" Type="http://schemas.openxmlformats.org/officeDocument/2006/relationships/image" Target="media/image6.emf"/><Relationship Id="rId18" Type="http://schemas.openxmlformats.org/officeDocument/2006/relationships/hyperlink" Target="consultantplus://offline/ref=B2BFB41DEE9DF03C034835AB0D20DF797BD96B2C9C0042F9936B74E4D5FDFCCBEA93A3D735958DC8475E0E88374241278FEF79805C922934d0D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consultantplus://offline/ref=B2BFB41DEE9DF03C034835AB0D20DF797BD96B2C9C0042F9936B74E4D5FDFCCBEA93A3D735958DC8435E0E88374241278FEF79805C922934d0D6P" TargetMode="External"/><Relationship Id="rId2" Type="http://schemas.openxmlformats.org/officeDocument/2006/relationships/numbering" Target="numbering.xml"/><Relationship Id="rId16" Type="http://schemas.openxmlformats.org/officeDocument/2006/relationships/hyperlink" Target="consultantplus://offline/ref=B2BFB41DEE9DF03C034835AB0D20DF797BD96B2C9C0042F9936B74E4D5FDFCCBEA93A3D735958DC8415E0E88374241278FEF79805C922934d0D6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077A5-EBF6-4A34-80DE-16B8B798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15425</Words>
  <Characters>87929</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User</cp:lastModifiedBy>
  <cp:revision>11</cp:revision>
  <cp:lastPrinted>2026-02-26T10:07:00Z</cp:lastPrinted>
  <dcterms:created xsi:type="dcterms:W3CDTF">2026-02-26T16:24:00Z</dcterms:created>
  <dcterms:modified xsi:type="dcterms:W3CDTF">2026-02-26T17:23:00Z</dcterms:modified>
</cp:coreProperties>
</file>